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5E8C9" w14:textId="042E7D21" w:rsidR="00667DCE" w:rsidRDefault="00236D77">
      <w:pPr>
        <w:rPr>
          <w:rFonts w:ascii="Arial" w:hAnsi="Arial" w:cs="Arial"/>
          <w:sz w:val="24"/>
          <w:szCs w:val="24"/>
        </w:rPr>
      </w:pPr>
      <w:r>
        <w:rPr>
          <w:noProof/>
        </w:rPr>
        <mc:AlternateContent>
          <mc:Choice Requires="wps">
            <w:drawing>
              <wp:anchor distT="45720" distB="45720" distL="114300" distR="114300" simplePos="0" relativeHeight="251745280" behindDoc="0" locked="0" layoutInCell="1" allowOverlap="1" wp14:anchorId="24DC67BE" wp14:editId="0682FDFC">
                <wp:simplePos x="0" y="0"/>
                <wp:positionH relativeFrom="margin">
                  <wp:align>right</wp:align>
                </wp:positionH>
                <wp:positionV relativeFrom="paragraph">
                  <wp:posOffset>1639570</wp:posOffset>
                </wp:positionV>
                <wp:extent cx="4436745" cy="89662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896620"/>
                        </a:xfrm>
                        <a:prstGeom prst="rect">
                          <a:avLst/>
                        </a:prstGeom>
                        <a:noFill/>
                        <a:ln w="9525">
                          <a:noFill/>
                          <a:miter lim="800000"/>
                          <a:headEnd/>
                          <a:tailEnd/>
                        </a:ln>
                      </wps:spPr>
                      <wps:txbx>
                        <w:txbxContent>
                          <w:p w14:paraId="73DFEFAA" w14:textId="0DD09042" w:rsidR="00667DCE" w:rsidRPr="00C71870" w:rsidRDefault="00667DCE" w:rsidP="00667DCE">
                            <w:pPr>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70">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BEAHM DESIGNS </w:t>
                            </w:r>
                            <w:r w:rsidR="00236D77">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MANDREL REMOVER</w:t>
                            </w:r>
                          </w:p>
                          <w:p w14:paraId="70FA39ED" w14:textId="77777777" w:rsidR="00667DCE" w:rsidRPr="004D082D" w:rsidRDefault="00667DCE" w:rsidP="00667DCE">
                            <w:pPr>
                              <w:jc w:val="cente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82D">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C67BE" id="_x0000_t202" coordsize="21600,21600" o:spt="202" path="m,l,21600r21600,l21600,xe">
                <v:stroke joinstyle="miter"/>
                <v:path gradientshapeok="t" o:connecttype="rect"/>
              </v:shapetype>
              <v:shape id="Text Box 2" o:spid="_x0000_s1026" type="#_x0000_t202" style="position:absolute;margin-left:298.15pt;margin-top:129.1pt;width:349.35pt;height:70.6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" filled="f" stroked="f">
                <v:textbox>
                  <w:txbxContent>
                    <w:p w14:paraId="73DFEFAA" w14:textId="0DD09042" w:rsidR="00667DCE" w:rsidRPr="00C71870" w:rsidRDefault="00667DCE" w:rsidP="00667DCE">
                      <w:pPr>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70">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BEAHM DESIGNS </w:t>
                      </w:r>
                      <w:r w:rsidR="00236D77">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MANDREL REMOVER</w:t>
                      </w:r>
                    </w:p>
                    <w:p w14:paraId="70FA39ED" w14:textId="77777777" w:rsidR="00667DCE" w:rsidRPr="004D082D" w:rsidRDefault="00667DCE" w:rsidP="00667DCE">
                      <w:pPr>
                        <w:jc w:val="cente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82D">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C-80</w:t>
                      </w:r>
                    </w:p>
                  </w:txbxContent>
                </v:textbox>
                <w10:wrap type="square" anchorx="margin"/>
              </v:shape>
            </w:pict>
          </mc:Fallback>
        </mc:AlternateContent>
      </w:r>
      <w:r w:rsidR="003758BB" w:rsidRPr="00B50A89">
        <w:rPr>
          <w:noProof/>
        </w:rPr>
        <w:drawing>
          <wp:anchor distT="0" distB="0" distL="114300" distR="114300" simplePos="0" relativeHeight="251747328" behindDoc="0" locked="0" layoutInCell="1" allowOverlap="1" wp14:anchorId="1368B9C2" wp14:editId="46808900">
            <wp:simplePos x="0" y="0"/>
            <wp:positionH relativeFrom="column">
              <wp:posOffset>2501265</wp:posOffset>
            </wp:positionH>
            <wp:positionV relativeFrom="paragraph">
              <wp:posOffset>2435777</wp:posOffset>
            </wp:positionV>
            <wp:extent cx="3606165" cy="4592320"/>
            <wp:effectExtent l="0" t="0" r="0" b="0"/>
            <wp:wrapNone/>
            <wp:docPr id="663399069" name="Picture 1" descr="A metal and glass tower with Willis Tow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99069" name="Picture 1" descr="A metal and glass tower with Willis Tower in the background&#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38" r="22585"/>
                    <a:stretch/>
                  </pic:blipFill>
                  <pic:spPr bwMode="auto">
                    <a:xfrm>
                      <a:off x="0" y="0"/>
                      <a:ext cx="3606165" cy="459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8BB">
        <w:rPr>
          <w:noProof/>
        </w:rPr>
        <w:drawing>
          <wp:anchor distT="0" distB="0" distL="114300" distR="114300" simplePos="0" relativeHeight="251743232" behindDoc="0" locked="0" layoutInCell="1" allowOverlap="1" wp14:anchorId="6E4CD1E4" wp14:editId="72C0C30C">
            <wp:simplePos x="0" y="0"/>
            <wp:positionH relativeFrom="margin">
              <wp:posOffset>-186690</wp:posOffset>
            </wp:positionH>
            <wp:positionV relativeFrom="page">
              <wp:posOffset>262255</wp:posOffset>
            </wp:positionV>
            <wp:extent cx="6898640" cy="9547860"/>
            <wp:effectExtent l="0" t="0" r="0" b="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91" b="99727" l="2118" r="98059">
                                  <a14:foregroundMark x1="26294" y1="14591" x2="68647" y2="13409"/>
                                  <a14:foregroundMark x1="68647" y1="13409" x2="76647" y2="9455"/>
                                  <a14:foregroundMark x1="76647" y1="9455" x2="33353" y2="4773"/>
                                  <a14:foregroundMark x1="33353" y1="4773" x2="19529" y2="13136"/>
                                  <a14:foregroundMark x1="19529" y1="13136" x2="20941" y2="20045"/>
                                  <a14:foregroundMark x1="20941" y1="20045" x2="12882" y2="29409"/>
                                  <a14:foregroundMark x1="12882" y1="29409" x2="16647" y2="38364"/>
                                  <a14:foregroundMark x1="16647" y1="38364" x2="12412" y2="63045"/>
                                  <a14:foregroundMark x1="12412" y1="63045" x2="14176" y2="72909"/>
                                  <a14:foregroundMark x1="14176" y1="72909" x2="15000" y2="71955"/>
                                  <a14:foregroundMark x1="3000" y1="2318" x2="15882" y2="2636"/>
                                  <a14:foregroundMark x1="15882" y1="2636" x2="7471" y2="25955"/>
                                  <a14:foregroundMark x1="7471" y1="25955" x2="6412" y2="66909"/>
                                  <a14:foregroundMark x1="6412" y1="66909" x2="8647" y2="73545"/>
                                  <a14:foregroundMark x1="8647" y1="73545" x2="27000" y2="76136"/>
                                  <a14:foregroundMark x1="27000" y1="76136" x2="19529" y2="64909"/>
                                  <a14:foregroundMark x1="19529" y1="64909" x2="29824" y2="44409"/>
                                  <a14:foregroundMark x1="29824" y1="44409" x2="26294" y2="16864"/>
                                  <a14:foregroundMark x1="26294" y1="16864" x2="43941" y2="18091"/>
                                  <a14:foregroundMark x1="43941" y1="18091" x2="89647" y2="13727"/>
                                  <a14:foregroundMark x1="89647" y1="13727" x2="83706" y2="7682"/>
                                  <a14:foregroundMark x1="83706" y1="7682" x2="32412" y2="3545"/>
                                  <a14:foregroundMark x1="83000" y1="2955" x2="95176" y2="11818"/>
                                  <a14:foregroundMark x1="95176" y1="11818" x2="95765" y2="19318"/>
                                  <a14:foregroundMark x1="84706" y1="1000" x2="91765" y2="2000"/>
                                  <a14:foregroundMark x1="91765" y1="2000" x2="98059" y2="9000"/>
                                  <a14:foregroundMark x1="98059" y1="9000" x2="96941" y2="20045"/>
                                  <a14:foregroundMark x1="99000" y1="91" x2="2176" y2="1136"/>
                                  <a14:foregroundMark x1="2176" y1="1136" x2="3471" y2="45682"/>
                                  <a14:foregroundMark x1="32176" y1="25545" x2="75294" y2="18727"/>
                                  <a14:foregroundMark x1="75294" y1="18727" x2="98059" y2="22000"/>
                                  <a14:foregroundMark x1="10471" y1="95545" x2="61941" y2="90136"/>
                                  <a14:foregroundMark x1="61941" y1="90136" x2="91882" y2="94409"/>
                                  <a14:foregroundMark x1="91882" y1="94409" x2="94647" y2="93682"/>
                                  <a14:foregroundMark x1="3941" y1="90682" x2="15059" y2="90455"/>
                                  <a14:foregroundMark x1="15059" y1="90455" x2="23882" y2="91227"/>
                                  <a14:foregroundMark x1="23882" y1="91227" x2="27294" y2="92273"/>
                                  <a14:foregroundMark x1="3824" y1="98591" x2="35588" y2="97000"/>
                                  <a14:foregroundMark x1="35588" y1="97000" x2="70529" y2="98182"/>
                                  <a14:foregroundMark x1="70529" y1="98182" x2="89000" y2="97409"/>
                                  <a14:foregroundMark x1="89000" y1="97409" x2="94471" y2="90727"/>
                                  <a14:foregroundMark x1="94471" y1="90727" x2="39176" y2="90045"/>
                                  <a14:foregroundMark x1="39176" y1="90045" x2="79412" y2="87864"/>
                                  <a14:foregroundMark x1="79412" y1="87864" x2="90941" y2="88455"/>
                                  <a14:foregroundMark x1="90941" y1="88455" x2="97882" y2="95864"/>
                                  <a14:foregroundMark x1="97882" y1="95864" x2="92529" y2="99727"/>
                                  <a14:foregroundMark x1="92529" y1="99727" x2="25235" y2="99636"/>
                                  <a14:foregroundMark x1="3118" y1="71227" x2="14824" y2="77045"/>
                                  <a14:foregroundMark x1="14824" y1="77045" x2="20059" y2="84318"/>
                                  <a14:foregroundMark x1="20059" y1="84318" x2="7588" y2="87000"/>
                                  <a14:foregroundMark x1="7588" y1="87000" x2="3647" y2="94136"/>
                                  <a14:foregroundMark x1="3647" y1="94136" x2="11882" y2="92727"/>
                                  <a14:foregroundMark x1="4235" y1="95727" x2="12471" y2="95182"/>
                                  <a14:foregroundMark x1="12471" y1="95182" x2="13706" y2="95273"/>
                                  <a14:foregroundMark x1="29176" y1="88545" x2="20765" y2="82182"/>
                                  <a14:foregroundMark x1="20765" y1="82182" x2="26588" y2="79182"/>
                                  <a14:foregroundMark x1="26588" y1="79182" x2="33176" y2="81864"/>
                                  <a14:foregroundMark x1="33176" y1="81864" x2="34486" y2="44816"/>
                                  <a14:foregroundMark x1="93147" y1="33356" x2="96294" y2="32455"/>
                                  <a14:foregroundMark x1="96294" y1="32455" x2="91824" y2="80818"/>
                                  <a14:foregroundMark x1="91824" y1="80818" x2="76294" y2="86136"/>
                                  <a14:foregroundMark x1="70133" y1="85289" x2="62554" y2="84248"/>
                                  <a14:foregroundMark x1="76294" y1="86136" x2="72582" y2="85626"/>
                                  <a14:foregroundMark x1="35941" y1="86409" x2="72941" y2="86818"/>
                                  <a14:foregroundMark x1="53588" y1="86318" x2="66824" y2="86818"/>
                                  <a14:foregroundMark x1="60882" y1="86545" x2="66706" y2="86545"/>
                                  <a14:foregroundMark x1="70412" y1="86545" x2="72588" y2="86545"/>
                                  <a14:foregroundMark x1="49706" y1="86455" x2="54176" y2="86455"/>
                                  <a14:backgroundMark x1="35706" y1="29636" x2="50176" y2="29455"/>
                                  <a14:backgroundMark x1="50176" y1="29455" x2="64471" y2="29773"/>
                                  <a14:backgroundMark x1="64471" y1="29773" x2="84000" y2="29636"/>
                                  <a14:backgroundMark x1="84000" y1="29636" x2="93000" y2="29636"/>
                                  <a14:backgroundMark x1="37000" y1="33136" x2="65059" y2="32136"/>
                                  <a14:backgroundMark x1="65059" y1="32136" x2="82059" y2="32591"/>
                                  <a14:backgroundMark x1="51765" y1="33682" x2="64824" y2="32227"/>
                                  <a14:backgroundMark x1="64824" y1="32227" x2="82059" y2="32773"/>
                                  <a14:backgroundMark x1="65118" y1="33409" x2="74706" y2="33136"/>
                                  <a14:backgroundMark x1="74706" y1="33136" x2="80706" y2="33136"/>
                                  <a14:backgroundMark x1="38941" y1="29136" x2="48765" y2="28591"/>
                                  <a14:backgroundMark x1="48765" y1="28591" x2="92000" y2="29318"/>
                                  <a14:backgroundMark x1="70059" y1="31864" x2="72294" y2="30091"/>
                                  <a14:backgroundMark x1="54529" y1="40955" x2="66824" y2="40955"/>
                                  <a14:backgroundMark x1="66824" y1="40955" x2="59647" y2="46500"/>
                                  <a14:backgroundMark x1="59647" y1="46500" x2="63412" y2="55182"/>
                                  <a14:backgroundMark x1="63412" y1="55182" x2="70235" y2="60455"/>
                                  <a14:backgroundMark x1="70235" y1="60455" x2="66882" y2="67682"/>
                                  <a14:backgroundMark x1="66882" y1="67682" x2="49059" y2="76818"/>
                                  <a14:backgroundMark x1="49059" y1="76818" x2="61706" y2="80182"/>
                                  <a14:backgroundMark x1="61706" y1="80182" x2="72412" y2="78318"/>
                                  <a14:backgroundMark x1="72412" y1="78318" x2="79176" y2="74182"/>
                                  <a14:backgroundMark x1="79176" y1="74182" x2="77353" y2="55909"/>
                                  <a14:backgroundMark x1="55000" y1="39273" x2="55000" y2="39273"/>
                                  <a14:backgroundMark x1="48529" y1="37591" x2="71647" y2="39182"/>
                                  <a14:backgroundMark x1="71647" y1="39182" x2="84588" y2="62773"/>
                                  <a14:backgroundMark x1="84588" y1="62773" x2="85412" y2="75409"/>
                                  <a14:backgroundMark x1="85412" y1="75409" x2="70411" y2="86134"/>
                                  <a14:backgroundMark x1="65444" y1="85893" x2="43824" y2="77500"/>
                                  <a14:backgroundMark x1="43824" y1="77500" x2="45118" y2="44864"/>
                                  <a14:backgroundMark x1="45118" y1="44864" x2="50941" y2="36955"/>
                                  <a14:backgroundMark x1="57882" y1="81500" x2="74706" y2="79364"/>
                                  <a14:backgroundMark x1="71706" y1="39455" x2="73412" y2="43364"/>
                                  <a14:backgroundMark x1="72294" y1="39818" x2="74353" y2="42727"/>
                                  <a14:backgroundMark x1="72941" y1="39909" x2="74706" y2="40000"/>
                                  <a14:backgroundMark x1="80353" y1="53545" x2="82765" y2="58045"/>
                                  <a14:backgroundMark x1="82412" y1="56455" x2="80824" y2="53455"/>
                                  <a14:backgroundMark x1="72294" y1="39545" x2="74000" y2="39545"/>
                                  <a14:backgroundMark x1="80824" y1="53455" x2="82647" y2="55682"/>
                                  <a14:backgroundMark x1="81235" y1="53364" x2="82412" y2="53364"/>
                                  <a14:backgroundMark x1="35941" y1="27773" x2="45941" y2="28182"/>
                                  <a14:backgroundMark x1="45941" y1="28182" x2="56176" y2="27682"/>
                                  <a14:backgroundMark x1="56176" y1="27682" x2="93000" y2="28500"/>
                                  <a14:backgroundMark x1="81353" y1="30636" x2="89059" y2="30545"/>
                                  <a14:backgroundMark x1="89059" y1="30545" x2="86000" y2="38545"/>
                                  <a14:backgroundMark x1="86000" y1="38545" x2="89118" y2="45364"/>
                                  <a14:backgroundMark x1="89118" y1="45364" x2="90588" y2="46227"/>
                                  <a14:backgroundMark x1="72176" y1="33864" x2="83000" y2="33318"/>
                                  <a14:backgroundMark x1="83000" y1="33318" x2="73353" y2="34864"/>
                                  <a14:backgroundMark x1="73353" y1="34864" x2="84000" y2="37409"/>
                                  <a14:backgroundMark x1="84000" y1="37409" x2="84941" y2="37409"/>
                                  <a14:backgroundMark x1="69176" y1="33682" x2="83412" y2="36000"/>
                                  <a14:backgroundMark x1="83412" y1="36000" x2="88059" y2="35545"/>
                                  <a14:backgroundMark x1="92235" y1="28227" x2="92118" y2="35045"/>
                                  <a14:backgroundMark x1="92118" y1="35045" x2="91176" y2="35364"/>
                                  <a14:backgroundMark x1="87353" y1="35000" x2="91882" y2="34091"/>
                                  <a14:backgroundMark x1="38471" y1="25818" x2="34588" y2="35364"/>
                                  <a14:backgroundMark x1="34588" y1="35364" x2="35706" y2="47091"/>
                                  <a14:backgroundMark x1="35706" y1="47091" x2="37235" y2="47818"/>
                                  <a14:backgroundMark x1="36765" y1="36091" x2="35941" y2="39455"/>
                                  <a14:backgroundMark x1="66176" y1="33591" x2="72765" y2="36000"/>
                                  <a14:backgroundMark x1="72765" y1="36000" x2="67412" y2="33864"/>
                                  <a14:backgroundMark x1="82765" y1="35455" x2="84000" y2="35273"/>
                                  <a14:backgroundMark x1="37588" y1="25545" x2="34000" y2="34636"/>
                                  <a14:backgroundMark x1="34000" y1="34636" x2="34176" y2="42091"/>
                                  <a14:backgroundMark x1="34176" y1="42091" x2="36529" y2="42045"/>
                                  <a14:backgroundMark x1="34824" y1="26545" x2="35471" y2="31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898640" cy="954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DCE">
        <w:rPr>
          <w:rFonts w:ascii="Arial" w:hAnsi="Arial" w:cs="Arial"/>
          <w:sz w:val="24"/>
          <w:szCs w:val="24"/>
        </w:rPr>
        <w:br w:type="page"/>
      </w:r>
    </w:p>
    <w:p w14:paraId="004CF397" w14:textId="6D842E19" w:rsidR="00667DCE" w:rsidRDefault="00667DCE">
      <w:pPr>
        <w:rPr>
          <w:rFonts w:ascii="Arial" w:hAnsi="Arial" w:cs="Arial"/>
          <w:sz w:val="24"/>
          <w:szCs w:val="24"/>
        </w:rPr>
        <w:sectPr w:rsidR="00667DCE" w:rsidSect="005E32E9">
          <w:headerReference w:type="even" r:id="rId11"/>
          <w:headerReference w:type="default" r:id="rId12"/>
          <w:footerReference w:type="even" r:id="rId13"/>
          <w:footerReference w:type="default" r:id="rId14"/>
          <w:headerReference w:type="first" r:id="rId15"/>
          <w:footerReference w:type="first" r:id="rId16"/>
          <w:pgSz w:w="11900" w:h="16840"/>
          <w:pgMar w:top="1700" w:right="800" w:bottom="1500" w:left="920" w:header="144" w:footer="1316" w:gutter="0"/>
          <w:cols w:space="720"/>
          <w:docGrid w:linePitch="299"/>
        </w:sectPr>
      </w:pPr>
      <w:r>
        <w:rPr>
          <w:rFonts w:ascii="Arial" w:hAnsi="Arial" w:cs="Arial"/>
          <w:noProof/>
          <w:sz w:val="24"/>
          <w:szCs w:val="24"/>
        </w:rPr>
        <w:lastRenderedPageBreak/>
        <mc:AlternateContent>
          <mc:Choice Requires="wps">
            <w:drawing>
              <wp:anchor distT="0" distB="0" distL="114300" distR="114300" simplePos="0" relativeHeight="251748352" behindDoc="0" locked="0" layoutInCell="1" allowOverlap="1" wp14:anchorId="1501A647" wp14:editId="21DA7351">
                <wp:simplePos x="0" y="0"/>
                <wp:positionH relativeFrom="margin">
                  <wp:align>right</wp:align>
                </wp:positionH>
                <wp:positionV relativeFrom="margin">
                  <wp:posOffset>7786149</wp:posOffset>
                </wp:positionV>
                <wp:extent cx="6089622" cy="1558456"/>
                <wp:effectExtent l="0" t="0" r="6985" b="3810"/>
                <wp:wrapNone/>
                <wp:docPr id="191124000" name="Text Box 1"/>
                <wp:cNvGraphicFramePr/>
                <a:graphic xmlns:a="http://schemas.openxmlformats.org/drawingml/2006/main">
                  <a:graphicData uri="http://schemas.microsoft.com/office/word/2010/wordprocessingShape">
                    <wps:wsp>
                      <wps:cNvSpPr txBox="1"/>
                      <wps:spPr>
                        <a:xfrm>
                          <a:off x="0" y="0"/>
                          <a:ext cx="6089622" cy="1558456"/>
                        </a:xfrm>
                        <a:prstGeom prst="rect">
                          <a:avLst/>
                        </a:prstGeom>
                        <a:solidFill>
                          <a:schemeClr val="lt1"/>
                        </a:solidFill>
                        <a:ln w="6350">
                          <a:noFill/>
                        </a:ln>
                      </wps:spPr>
                      <wps:txbx>
                        <w:txbxContent>
                          <w:p w14:paraId="3A46F8B3" w14:textId="77777777" w:rsidR="00667DCE" w:rsidRPr="00E923A4" w:rsidRDefault="00667DCE" w:rsidP="00667DCE">
                            <w:pPr>
                              <w:rPr>
                                <w:rFonts w:ascii="Times New Roman" w:eastAsia="Times New Roman" w:hAnsi="Times New Roman" w:cs="Times New Roman"/>
                                <w:color w:val="000000"/>
                                <w:kern w:val="28"/>
                              </w:rPr>
                            </w:pPr>
                            <w:r w:rsidRPr="00E923A4">
                              <w:rPr>
                                <w:rFonts w:ascii="Times New Roman" w:eastAsia="Times New Roman" w:hAnsi="Times New Roman" w:cs="Times New Roman"/>
                                <w:color w:val="000000"/>
                                <w:kern w:val="28"/>
                              </w:rPr>
                              <w:t>The Machine Solutions Inc. products shown and described in this catalog may be covered by one or more of the following US Patents: #6,629,350, #6,968,607, #6,925,847, #6,988,881, #6,931,899 and #7,069,794. Other US and International Patents Pending.</w:t>
                            </w:r>
                          </w:p>
                          <w:p w14:paraId="4FBFAE16" w14:textId="77777777" w:rsidR="00667DCE" w:rsidRPr="00E923A4" w:rsidRDefault="00667DCE" w:rsidP="00667DCE">
                            <w:pPr>
                              <w:rPr>
                                <w:rFonts w:ascii="Times New Roman" w:eastAsia="Times New Roman" w:hAnsi="Times New Roman" w:cs="Times New Roman"/>
                                <w:color w:val="000000"/>
                                <w:kern w:val="28"/>
                              </w:rPr>
                            </w:pPr>
                          </w:p>
                          <w:p w14:paraId="078671A4" w14:textId="34D8899A" w:rsidR="00667DCE" w:rsidRPr="00E923A4" w:rsidRDefault="00667DCE" w:rsidP="00667DCE">
                            <w:pPr>
                              <w:rPr>
                                <w:rFonts w:ascii="Times New Roman" w:eastAsia="Times New Roman" w:hAnsi="Times New Roman" w:cs="Times New Roman"/>
                                <w:color w:val="000000"/>
                                <w:kern w:val="28"/>
                              </w:rPr>
                            </w:pPr>
                            <w:r w:rsidRPr="00E923A4">
                              <w:rPr>
                                <w:rFonts w:ascii="Times New Roman" w:eastAsia="Times New Roman" w:hAnsi="Times New Roman" w:cs="Times New Roman"/>
                                <w:color w:val="000000"/>
                                <w:kern w:val="28"/>
                              </w:rPr>
                              <w:t xml:space="preserve">Machine Solutions, MSI, and </w:t>
                            </w:r>
                            <w:r w:rsidRPr="00E923A4">
                              <w:rPr>
                                <w:rFonts w:ascii="Times New Roman" w:eastAsia="Times New Roman" w:hAnsi="Times New Roman" w:cs="Times New Roman"/>
                                <w:bCs/>
                                <w:color w:val="000000"/>
                                <w:kern w:val="28"/>
                              </w:rPr>
                              <w:t>C80</w:t>
                            </w:r>
                            <w:r w:rsidRPr="00E923A4">
                              <w:rPr>
                                <w:rFonts w:ascii="Times New Roman" w:eastAsia="Times New Roman" w:hAnsi="Times New Roman" w:cs="Times New Roman"/>
                                <w:b/>
                                <w:color w:val="000000"/>
                                <w:kern w:val="28"/>
                              </w:rPr>
                              <w:t xml:space="preserve"> </w:t>
                            </w:r>
                            <w:r w:rsidRPr="00E923A4">
                              <w:rPr>
                                <w:rFonts w:ascii="Times New Roman" w:eastAsia="Times New Roman" w:hAnsi="Times New Roman" w:cs="Times New Roman"/>
                                <w:color w:val="000000"/>
                                <w:kern w:val="28"/>
                              </w:rPr>
                              <w:t xml:space="preserve">are trademarks or service marks of Machine Solutions Inc. </w:t>
                            </w:r>
                          </w:p>
                          <w:p w14:paraId="4BC2466B" w14:textId="77777777" w:rsidR="00667DCE" w:rsidRPr="00E923A4" w:rsidRDefault="00667DCE" w:rsidP="00667DCE">
                            <w:pPr>
                              <w:rPr>
                                <w:rFonts w:ascii="Times New Roman" w:eastAsia="Times New Roman" w:hAnsi="Times New Roman" w:cs="Times New Roman"/>
                                <w:color w:val="000000"/>
                                <w:kern w:val="28"/>
                              </w:rPr>
                            </w:pPr>
                            <w:r w:rsidRPr="00E923A4">
                              <w:rPr>
                                <w:rFonts w:ascii="Times New Roman" w:eastAsia="Times New Roman" w:hAnsi="Times New Roman" w:cs="Times New Roman"/>
                                <w:color w:val="000000"/>
                                <w:kern w:val="28"/>
                              </w:rPr>
                              <w:t xml:space="preserve">Copyright (©) Machine Solutions Inc. All Rights Reserved. </w:t>
                            </w:r>
                          </w:p>
                          <w:p w14:paraId="7714464B" w14:textId="77777777" w:rsidR="00667DCE" w:rsidRPr="00E923A4" w:rsidRDefault="00667DCE" w:rsidP="00667DCE">
                            <w:pPr>
                              <w:rPr>
                                <w:rFonts w:ascii="Times New Roman" w:eastAsia="Times New Roman" w:hAnsi="Times New Roman" w:cs="Times New Roman"/>
                                <w:color w:val="000000"/>
                                <w:kern w:val="28"/>
                              </w:rPr>
                            </w:pPr>
                          </w:p>
                          <w:p w14:paraId="5FD999C4" w14:textId="77777777" w:rsidR="00667DCE" w:rsidRPr="00E923A4" w:rsidRDefault="00667DCE" w:rsidP="00667DCE">
                            <w:pPr>
                              <w:rPr>
                                <w:rFonts w:ascii="Times New Roman" w:eastAsia="Times New Roman" w:hAnsi="Times New Roman" w:cs="Times New Roman"/>
                                <w:color w:val="000000"/>
                                <w:kern w:val="28"/>
                              </w:rPr>
                            </w:pPr>
                            <w:r w:rsidRPr="00E923A4">
                              <w:rPr>
                                <w:rFonts w:ascii="Times New Roman" w:eastAsia="Times New Roman" w:hAnsi="Times New Roman" w:cs="Times New Roman"/>
                                <w:color w:val="000000"/>
                                <w:kern w:val="28"/>
                              </w:rPr>
                              <w:t>Product images are representative of standard equipment offerings and may differ from delivered equipment.</w:t>
                            </w:r>
                          </w:p>
                          <w:p w14:paraId="7C8854E1" w14:textId="77777777" w:rsidR="00667DCE" w:rsidRDefault="00667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1A647" id="Text Box 1" o:spid="_x0000_s1027" type="#_x0000_t202" style="position:absolute;margin-left:428.3pt;margin-top:613.1pt;width:479.5pt;height:122.7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" fillcolor="white [3201]" stroked="f" strokeweight=".5pt">
                <v:textbox>
                  <w:txbxContent>
                    <w:p w14:paraId="3A46F8B3" w14:textId="77777777" w:rsidR="00667DCE" w:rsidRPr="00E923A4" w:rsidRDefault="00667DCE" w:rsidP="00667DCE">
                      <w:pPr>
                        <w:rPr>
                          <w:rFonts w:ascii="Times New Roman" w:eastAsia="Times New Roman" w:hAnsi="Times New Roman" w:cs="Times New Roman"/>
                          <w:color w:val="000000"/>
                          <w:kern w:val="28"/>
                        </w:rPr>
                      </w:pPr>
                      <w:r w:rsidRPr="00E923A4">
                        <w:rPr>
                          <w:rFonts w:ascii="Times New Roman" w:eastAsia="Times New Roman" w:hAnsi="Times New Roman" w:cs="Times New Roman"/>
                          <w:color w:val="000000"/>
                          <w:kern w:val="28"/>
                        </w:rPr>
                        <w:t>The Machine Solutions Inc. products shown and described in this catalog may be covered by one or more of the following US Patents: #6,629,350, #6,968,607, #6,925,847, #6,988,881, #6,931,899 and #7,069,794. Other US and International Patents Pending.</w:t>
                      </w:r>
                    </w:p>
                    <w:p w14:paraId="4FBFAE16" w14:textId="77777777" w:rsidR="00667DCE" w:rsidRPr="00E923A4" w:rsidRDefault="00667DCE" w:rsidP="00667DCE">
                      <w:pPr>
                        <w:rPr>
                          <w:rFonts w:ascii="Times New Roman" w:eastAsia="Times New Roman" w:hAnsi="Times New Roman" w:cs="Times New Roman"/>
                          <w:color w:val="000000"/>
                          <w:kern w:val="28"/>
                        </w:rPr>
                      </w:pPr>
                    </w:p>
                    <w:p w14:paraId="078671A4" w14:textId="34D8899A" w:rsidR="00667DCE" w:rsidRPr="00E923A4" w:rsidRDefault="00667DCE" w:rsidP="00667DCE">
                      <w:pPr>
                        <w:rPr>
                          <w:rFonts w:ascii="Times New Roman" w:eastAsia="Times New Roman" w:hAnsi="Times New Roman" w:cs="Times New Roman"/>
                          <w:color w:val="000000"/>
                          <w:kern w:val="28"/>
                        </w:rPr>
                      </w:pPr>
                      <w:r w:rsidRPr="00E923A4">
                        <w:rPr>
                          <w:rFonts w:ascii="Times New Roman" w:eastAsia="Times New Roman" w:hAnsi="Times New Roman" w:cs="Times New Roman"/>
                          <w:color w:val="000000"/>
                          <w:kern w:val="28"/>
                        </w:rPr>
                        <w:t xml:space="preserve">Machine Solutions, MSI, and </w:t>
                      </w:r>
                      <w:r w:rsidRPr="00E923A4">
                        <w:rPr>
                          <w:rFonts w:ascii="Times New Roman" w:eastAsia="Times New Roman" w:hAnsi="Times New Roman" w:cs="Times New Roman"/>
                          <w:bCs/>
                          <w:color w:val="000000"/>
                          <w:kern w:val="28"/>
                        </w:rPr>
                        <w:t>C80</w:t>
                      </w:r>
                      <w:r w:rsidRPr="00E923A4">
                        <w:rPr>
                          <w:rFonts w:ascii="Times New Roman" w:eastAsia="Times New Roman" w:hAnsi="Times New Roman" w:cs="Times New Roman"/>
                          <w:b/>
                          <w:color w:val="000000"/>
                          <w:kern w:val="28"/>
                        </w:rPr>
                        <w:t xml:space="preserve"> </w:t>
                      </w:r>
                      <w:r w:rsidRPr="00E923A4">
                        <w:rPr>
                          <w:rFonts w:ascii="Times New Roman" w:eastAsia="Times New Roman" w:hAnsi="Times New Roman" w:cs="Times New Roman"/>
                          <w:color w:val="000000"/>
                          <w:kern w:val="28"/>
                        </w:rPr>
                        <w:t xml:space="preserve">are trademarks or service marks of Machine Solutions Inc. </w:t>
                      </w:r>
                    </w:p>
                    <w:p w14:paraId="4BC2466B" w14:textId="77777777" w:rsidR="00667DCE" w:rsidRPr="00E923A4" w:rsidRDefault="00667DCE" w:rsidP="00667DCE">
                      <w:pPr>
                        <w:rPr>
                          <w:rFonts w:ascii="Times New Roman" w:eastAsia="Times New Roman" w:hAnsi="Times New Roman" w:cs="Times New Roman"/>
                          <w:color w:val="000000"/>
                          <w:kern w:val="28"/>
                        </w:rPr>
                      </w:pPr>
                      <w:r w:rsidRPr="00E923A4">
                        <w:rPr>
                          <w:rFonts w:ascii="Times New Roman" w:eastAsia="Times New Roman" w:hAnsi="Times New Roman" w:cs="Times New Roman"/>
                          <w:color w:val="000000"/>
                          <w:kern w:val="28"/>
                        </w:rPr>
                        <w:t xml:space="preserve">Copyright (©) Machine Solutions Inc. All Rights Reserved. </w:t>
                      </w:r>
                    </w:p>
                    <w:p w14:paraId="7714464B" w14:textId="77777777" w:rsidR="00667DCE" w:rsidRPr="00E923A4" w:rsidRDefault="00667DCE" w:rsidP="00667DCE">
                      <w:pPr>
                        <w:rPr>
                          <w:rFonts w:ascii="Times New Roman" w:eastAsia="Times New Roman" w:hAnsi="Times New Roman" w:cs="Times New Roman"/>
                          <w:color w:val="000000"/>
                          <w:kern w:val="28"/>
                        </w:rPr>
                      </w:pPr>
                    </w:p>
                    <w:p w14:paraId="5FD999C4" w14:textId="77777777" w:rsidR="00667DCE" w:rsidRPr="00E923A4" w:rsidRDefault="00667DCE" w:rsidP="00667DCE">
                      <w:pPr>
                        <w:rPr>
                          <w:rFonts w:ascii="Times New Roman" w:eastAsia="Times New Roman" w:hAnsi="Times New Roman" w:cs="Times New Roman"/>
                          <w:color w:val="000000"/>
                          <w:kern w:val="28"/>
                        </w:rPr>
                      </w:pPr>
                      <w:r w:rsidRPr="00E923A4">
                        <w:rPr>
                          <w:rFonts w:ascii="Times New Roman" w:eastAsia="Times New Roman" w:hAnsi="Times New Roman" w:cs="Times New Roman"/>
                          <w:color w:val="000000"/>
                          <w:kern w:val="28"/>
                        </w:rPr>
                        <w:t>Product images are representative of standard equipment offerings and may differ from delivered equipment.</w:t>
                      </w:r>
                    </w:p>
                    <w:p w14:paraId="7C8854E1" w14:textId="77777777" w:rsidR="00667DCE" w:rsidRDefault="00667DCE"/>
                  </w:txbxContent>
                </v:textbox>
                <w10:wrap anchorx="margin" anchory="margin"/>
              </v:shape>
            </w:pict>
          </mc:Fallback>
        </mc:AlternateContent>
      </w:r>
    </w:p>
    <w:bookmarkStart w:id="0" w:name="_Toc156292912" w:displacedByCustomXml="next"/>
    <w:sdt>
      <w:sdtPr>
        <w:rPr>
          <w:rFonts w:asciiTheme="minorHAnsi" w:eastAsiaTheme="minorHAnsi" w:hAnsiTheme="minorHAnsi" w:cstheme="minorBidi"/>
          <w:bCs w:val="0"/>
          <w:smallCaps w:val="0"/>
          <w:color w:val="auto"/>
          <w:kern w:val="0"/>
          <w:sz w:val="22"/>
          <w:szCs w:val="22"/>
        </w:rPr>
        <w:id w:val="291103244"/>
        <w:docPartObj>
          <w:docPartGallery w:val="Table of Contents"/>
          <w:docPartUnique/>
        </w:docPartObj>
      </w:sdtPr>
      <w:sdtEndPr>
        <w:rPr>
          <w:b/>
          <w:noProof/>
        </w:rPr>
      </w:sdtEndPr>
      <w:sdtContent>
        <w:p w14:paraId="7D5D2C73" w14:textId="1CEF8415" w:rsidR="006E6CAD" w:rsidRPr="006E6CAD" w:rsidRDefault="000C7392" w:rsidP="00E01764">
          <w:pPr>
            <w:pStyle w:val="HeadingProductmanual"/>
          </w:pPr>
          <w:r>
            <w:t xml:space="preserve">Table </w:t>
          </w:r>
          <w:r w:rsidR="0089206A">
            <w:t xml:space="preserve">Of </w:t>
          </w:r>
          <w:r w:rsidR="001A3F5F">
            <w:t>Contents</w:t>
          </w:r>
          <w:bookmarkEnd w:id="0"/>
        </w:p>
        <w:p w14:paraId="49481E11" w14:textId="3AE41ECF" w:rsidR="00782C07" w:rsidRDefault="001A3F5F">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56292912" w:history="1">
            <w:r w:rsidR="00782C07" w:rsidRPr="003B3612">
              <w:rPr>
                <w:rStyle w:val="Hyperlink"/>
                <w:noProof/>
              </w:rPr>
              <w:t>Table Of Contents</w:t>
            </w:r>
            <w:r w:rsidR="00782C07">
              <w:rPr>
                <w:noProof/>
                <w:webHidden/>
              </w:rPr>
              <w:tab/>
            </w:r>
            <w:r w:rsidR="00782C07">
              <w:rPr>
                <w:noProof/>
                <w:webHidden/>
              </w:rPr>
              <w:fldChar w:fldCharType="begin"/>
            </w:r>
            <w:r w:rsidR="00782C07">
              <w:rPr>
                <w:noProof/>
                <w:webHidden/>
              </w:rPr>
              <w:instrText xml:space="preserve"> PAGEREF _Toc156292912 \h </w:instrText>
            </w:r>
            <w:r w:rsidR="00782C07">
              <w:rPr>
                <w:noProof/>
                <w:webHidden/>
              </w:rPr>
            </w:r>
            <w:r w:rsidR="00782C07">
              <w:rPr>
                <w:noProof/>
                <w:webHidden/>
              </w:rPr>
              <w:fldChar w:fldCharType="separate"/>
            </w:r>
            <w:r w:rsidR="003D5BE2">
              <w:rPr>
                <w:noProof/>
                <w:webHidden/>
              </w:rPr>
              <w:t>3</w:t>
            </w:r>
            <w:r w:rsidR="00782C07">
              <w:rPr>
                <w:noProof/>
                <w:webHidden/>
              </w:rPr>
              <w:fldChar w:fldCharType="end"/>
            </w:r>
          </w:hyperlink>
        </w:p>
        <w:p w14:paraId="6EB65D2C" w14:textId="09211CB0" w:rsidR="00782C07" w:rsidRDefault="00000000">
          <w:pPr>
            <w:pStyle w:val="TOC1"/>
            <w:tabs>
              <w:tab w:val="right" w:leader="dot" w:pos="9350"/>
            </w:tabs>
            <w:rPr>
              <w:rFonts w:eastAsiaTheme="minorEastAsia"/>
              <w:noProof/>
              <w:kern w:val="2"/>
              <w:sz w:val="24"/>
              <w:szCs w:val="24"/>
              <w14:ligatures w14:val="standardContextual"/>
            </w:rPr>
          </w:pPr>
          <w:hyperlink w:anchor="_Toc156292913" w:history="1">
            <w:r w:rsidR="00782C07" w:rsidRPr="003B3612">
              <w:rPr>
                <w:rStyle w:val="Hyperlink"/>
                <w:noProof/>
              </w:rPr>
              <w:t>List Of Figures</w:t>
            </w:r>
            <w:r w:rsidR="00782C07">
              <w:rPr>
                <w:noProof/>
                <w:webHidden/>
              </w:rPr>
              <w:tab/>
            </w:r>
            <w:r w:rsidR="00782C07">
              <w:rPr>
                <w:noProof/>
                <w:webHidden/>
              </w:rPr>
              <w:fldChar w:fldCharType="begin"/>
            </w:r>
            <w:r w:rsidR="00782C07">
              <w:rPr>
                <w:noProof/>
                <w:webHidden/>
              </w:rPr>
              <w:instrText xml:space="preserve"> PAGEREF _Toc156292913 \h </w:instrText>
            </w:r>
            <w:r w:rsidR="00782C07">
              <w:rPr>
                <w:noProof/>
                <w:webHidden/>
              </w:rPr>
            </w:r>
            <w:r w:rsidR="00782C07">
              <w:rPr>
                <w:noProof/>
                <w:webHidden/>
              </w:rPr>
              <w:fldChar w:fldCharType="separate"/>
            </w:r>
            <w:r w:rsidR="003D5BE2">
              <w:rPr>
                <w:noProof/>
                <w:webHidden/>
              </w:rPr>
              <w:t>5</w:t>
            </w:r>
            <w:r w:rsidR="00782C07">
              <w:rPr>
                <w:noProof/>
                <w:webHidden/>
              </w:rPr>
              <w:fldChar w:fldCharType="end"/>
            </w:r>
          </w:hyperlink>
        </w:p>
        <w:p w14:paraId="65214982" w14:textId="44A9443E" w:rsidR="00782C07" w:rsidRDefault="00000000">
          <w:pPr>
            <w:pStyle w:val="TOC1"/>
            <w:tabs>
              <w:tab w:val="right" w:leader="dot" w:pos="9350"/>
            </w:tabs>
            <w:rPr>
              <w:rFonts w:eastAsiaTheme="minorEastAsia"/>
              <w:noProof/>
              <w:kern w:val="2"/>
              <w:sz w:val="24"/>
              <w:szCs w:val="24"/>
              <w14:ligatures w14:val="standardContextual"/>
            </w:rPr>
          </w:pPr>
          <w:hyperlink w:anchor="_Toc156292914" w:history="1">
            <w:r w:rsidR="00782C07" w:rsidRPr="003B3612">
              <w:rPr>
                <w:rStyle w:val="Hyperlink"/>
                <w:noProof/>
              </w:rPr>
              <w:t>List Of Tables</w:t>
            </w:r>
            <w:r w:rsidR="00782C07">
              <w:rPr>
                <w:noProof/>
                <w:webHidden/>
              </w:rPr>
              <w:tab/>
            </w:r>
            <w:r w:rsidR="00782C07">
              <w:rPr>
                <w:noProof/>
                <w:webHidden/>
              </w:rPr>
              <w:fldChar w:fldCharType="begin"/>
            </w:r>
            <w:r w:rsidR="00782C07">
              <w:rPr>
                <w:noProof/>
                <w:webHidden/>
              </w:rPr>
              <w:instrText xml:space="preserve"> PAGEREF _Toc156292914 \h </w:instrText>
            </w:r>
            <w:r w:rsidR="00782C07">
              <w:rPr>
                <w:noProof/>
                <w:webHidden/>
              </w:rPr>
            </w:r>
            <w:r w:rsidR="00782C07">
              <w:rPr>
                <w:noProof/>
                <w:webHidden/>
              </w:rPr>
              <w:fldChar w:fldCharType="separate"/>
            </w:r>
            <w:r w:rsidR="003D5BE2">
              <w:rPr>
                <w:noProof/>
                <w:webHidden/>
              </w:rPr>
              <w:t>6</w:t>
            </w:r>
            <w:r w:rsidR="00782C07">
              <w:rPr>
                <w:noProof/>
                <w:webHidden/>
              </w:rPr>
              <w:fldChar w:fldCharType="end"/>
            </w:r>
          </w:hyperlink>
        </w:p>
        <w:p w14:paraId="490DE90D" w14:textId="56A9A431" w:rsidR="00782C07" w:rsidRDefault="00000000">
          <w:pPr>
            <w:pStyle w:val="TOC1"/>
            <w:tabs>
              <w:tab w:val="right" w:leader="dot" w:pos="9350"/>
            </w:tabs>
            <w:rPr>
              <w:rFonts w:eastAsiaTheme="minorEastAsia"/>
              <w:noProof/>
              <w:kern w:val="2"/>
              <w:sz w:val="24"/>
              <w:szCs w:val="24"/>
              <w14:ligatures w14:val="standardContextual"/>
            </w:rPr>
          </w:pPr>
          <w:hyperlink w:anchor="_Toc156292915" w:history="1">
            <w:r w:rsidR="00782C07" w:rsidRPr="003B3612">
              <w:rPr>
                <w:rStyle w:val="Hyperlink"/>
                <w:noProof/>
              </w:rPr>
              <w:t>Welcome</w:t>
            </w:r>
            <w:r w:rsidR="00782C07">
              <w:rPr>
                <w:noProof/>
                <w:webHidden/>
              </w:rPr>
              <w:tab/>
            </w:r>
            <w:r w:rsidR="00782C07">
              <w:rPr>
                <w:noProof/>
                <w:webHidden/>
              </w:rPr>
              <w:fldChar w:fldCharType="begin"/>
            </w:r>
            <w:r w:rsidR="00782C07">
              <w:rPr>
                <w:noProof/>
                <w:webHidden/>
              </w:rPr>
              <w:instrText xml:space="preserve"> PAGEREF _Toc156292915 \h </w:instrText>
            </w:r>
            <w:r w:rsidR="00782C07">
              <w:rPr>
                <w:noProof/>
                <w:webHidden/>
              </w:rPr>
            </w:r>
            <w:r w:rsidR="00782C07">
              <w:rPr>
                <w:noProof/>
                <w:webHidden/>
              </w:rPr>
              <w:fldChar w:fldCharType="separate"/>
            </w:r>
            <w:r w:rsidR="003D5BE2">
              <w:rPr>
                <w:noProof/>
                <w:webHidden/>
              </w:rPr>
              <w:t>7</w:t>
            </w:r>
            <w:r w:rsidR="00782C07">
              <w:rPr>
                <w:noProof/>
                <w:webHidden/>
              </w:rPr>
              <w:fldChar w:fldCharType="end"/>
            </w:r>
          </w:hyperlink>
        </w:p>
        <w:p w14:paraId="35B275FC" w14:textId="157A1C97" w:rsidR="00782C07" w:rsidRDefault="00000000">
          <w:pPr>
            <w:pStyle w:val="TOC1"/>
            <w:tabs>
              <w:tab w:val="right" w:leader="dot" w:pos="9350"/>
            </w:tabs>
            <w:rPr>
              <w:rFonts w:eastAsiaTheme="minorEastAsia"/>
              <w:noProof/>
              <w:kern w:val="2"/>
              <w:sz w:val="24"/>
              <w:szCs w:val="24"/>
              <w14:ligatures w14:val="standardContextual"/>
            </w:rPr>
          </w:pPr>
          <w:hyperlink w:anchor="_Toc156292916" w:history="1">
            <w:r w:rsidR="00782C07" w:rsidRPr="003B3612">
              <w:rPr>
                <w:rStyle w:val="Hyperlink"/>
                <w:noProof/>
              </w:rPr>
              <w:t>Control System Overview</w:t>
            </w:r>
            <w:r w:rsidR="00782C07">
              <w:rPr>
                <w:noProof/>
                <w:webHidden/>
              </w:rPr>
              <w:tab/>
            </w:r>
            <w:r w:rsidR="00782C07">
              <w:rPr>
                <w:noProof/>
                <w:webHidden/>
              </w:rPr>
              <w:fldChar w:fldCharType="begin"/>
            </w:r>
            <w:r w:rsidR="00782C07">
              <w:rPr>
                <w:noProof/>
                <w:webHidden/>
              </w:rPr>
              <w:instrText xml:space="preserve"> PAGEREF _Toc156292916 \h </w:instrText>
            </w:r>
            <w:r w:rsidR="00782C07">
              <w:rPr>
                <w:noProof/>
                <w:webHidden/>
              </w:rPr>
            </w:r>
            <w:r w:rsidR="00782C07">
              <w:rPr>
                <w:noProof/>
                <w:webHidden/>
              </w:rPr>
              <w:fldChar w:fldCharType="separate"/>
            </w:r>
            <w:r w:rsidR="003D5BE2">
              <w:rPr>
                <w:noProof/>
                <w:webHidden/>
              </w:rPr>
              <w:t>7</w:t>
            </w:r>
            <w:r w:rsidR="00782C07">
              <w:rPr>
                <w:noProof/>
                <w:webHidden/>
              </w:rPr>
              <w:fldChar w:fldCharType="end"/>
            </w:r>
          </w:hyperlink>
        </w:p>
        <w:p w14:paraId="1A650B5B" w14:textId="1E65DDDF" w:rsidR="00782C07" w:rsidRDefault="00000000">
          <w:pPr>
            <w:pStyle w:val="TOC1"/>
            <w:tabs>
              <w:tab w:val="right" w:leader="dot" w:pos="9350"/>
            </w:tabs>
            <w:rPr>
              <w:rFonts w:eastAsiaTheme="minorEastAsia"/>
              <w:noProof/>
              <w:kern w:val="2"/>
              <w:sz w:val="24"/>
              <w:szCs w:val="24"/>
              <w14:ligatures w14:val="standardContextual"/>
            </w:rPr>
          </w:pPr>
          <w:hyperlink w:anchor="_Toc156292917" w:history="1">
            <w:r w:rsidR="00782C07" w:rsidRPr="003B3612">
              <w:rPr>
                <w:rStyle w:val="Hyperlink"/>
                <w:noProof/>
              </w:rPr>
              <w:t>Process Overview</w:t>
            </w:r>
            <w:r w:rsidR="00782C07">
              <w:rPr>
                <w:noProof/>
                <w:webHidden/>
              </w:rPr>
              <w:tab/>
            </w:r>
            <w:r w:rsidR="00782C07">
              <w:rPr>
                <w:noProof/>
                <w:webHidden/>
              </w:rPr>
              <w:fldChar w:fldCharType="begin"/>
            </w:r>
            <w:r w:rsidR="00782C07">
              <w:rPr>
                <w:noProof/>
                <w:webHidden/>
              </w:rPr>
              <w:instrText xml:space="preserve"> PAGEREF _Toc156292917 \h </w:instrText>
            </w:r>
            <w:r w:rsidR="00782C07">
              <w:rPr>
                <w:noProof/>
                <w:webHidden/>
              </w:rPr>
            </w:r>
            <w:r w:rsidR="00782C07">
              <w:rPr>
                <w:noProof/>
                <w:webHidden/>
              </w:rPr>
              <w:fldChar w:fldCharType="separate"/>
            </w:r>
            <w:r w:rsidR="003D5BE2">
              <w:rPr>
                <w:noProof/>
                <w:webHidden/>
              </w:rPr>
              <w:t>7</w:t>
            </w:r>
            <w:r w:rsidR="00782C07">
              <w:rPr>
                <w:noProof/>
                <w:webHidden/>
              </w:rPr>
              <w:fldChar w:fldCharType="end"/>
            </w:r>
          </w:hyperlink>
        </w:p>
        <w:p w14:paraId="31716E7D" w14:textId="49388F6B" w:rsidR="00782C07" w:rsidRDefault="00000000">
          <w:pPr>
            <w:pStyle w:val="TOC1"/>
            <w:tabs>
              <w:tab w:val="right" w:leader="dot" w:pos="9350"/>
            </w:tabs>
            <w:rPr>
              <w:rFonts w:eastAsiaTheme="minorEastAsia"/>
              <w:noProof/>
              <w:kern w:val="2"/>
              <w:sz w:val="24"/>
              <w:szCs w:val="24"/>
              <w14:ligatures w14:val="standardContextual"/>
            </w:rPr>
          </w:pPr>
          <w:hyperlink w:anchor="_Toc156292918" w:history="1">
            <w:r w:rsidR="00782C07" w:rsidRPr="003B3612">
              <w:rPr>
                <w:rStyle w:val="Hyperlink"/>
                <w:noProof/>
              </w:rPr>
              <w:t>Safety</w:t>
            </w:r>
            <w:r w:rsidR="00782C07">
              <w:rPr>
                <w:noProof/>
                <w:webHidden/>
              </w:rPr>
              <w:tab/>
            </w:r>
            <w:r w:rsidR="00782C07">
              <w:rPr>
                <w:noProof/>
                <w:webHidden/>
              </w:rPr>
              <w:fldChar w:fldCharType="begin"/>
            </w:r>
            <w:r w:rsidR="00782C07">
              <w:rPr>
                <w:noProof/>
                <w:webHidden/>
              </w:rPr>
              <w:instrText xml:space="preserve"> PAGEREF _Toc156292918 \h </w:instrText>
            </w:r>
            <w:r w:rsidR="00782C07">
              <w:rPr>
                <w:noProof/>
                <w:webHidden/>
              </w:rPr>
            </w:r>
            <w:r w:rsidR="00782C07">
              <w:rPr>
                <w:noProof/>
                <w:webHidden/>
              </w:rPr>
              <w:fldChar w:fldCharType="separate"/>
            </w:r>
            <w:r w:rsidR="003D5BE2">
              <w:rPr>
                <w:noProof/>
                <w:webHidden/>
              </w:rPr>
              <w:t>8</w:t>
            </w:r>
            <w:r w:rsidR="00782C07">
              <w:rPr>
                <w:noProof/>
                <w:webHidden/>
              </w:rPr>
              <w:fldChar w:fldCharType="end"/>
            </w:r>
          </w:hyperlink>
        </w:p>
        <w:p w14:paraId="67A86F60" w14:textId="2CF9E6A1" w:rsidR="00782C07" w:rsidRDefault="00000000">
          <w:pPr>
            <w:pStyle w:val="TOC1"/>
            <w:tabs>
              <w:tab w:val="right" w:leader="dot" w:pos="9350"/>
            </w:tabs>
            <w:rPr>
              <w:rFonts w:eastAsiaTheme="minorEastAsia"/>
              <w:noProof/>
              <w:kern w:val="2"/>
              <w:sz w:val="24"/>
              <w:szCs w:val="24"/>
              <w14:ligatures w14:val="standardContextual"/>
            </w:rPr>
          </w:pPr>
          <w:hyperlink w:anchor="_Toc156292919" w:history="1">
            <w:r w:rsidR="00782C07" w:rsidRPr="003B3612">
              <w:rPr>
                <w:rStyle w:val="Hyperlink"/>
                <w:noProof/>
              </w:rPr>
              <w:t>Installation</w:t>
            </w:r>
            <w:r w:rsidR="00782C07">
              <w:rPr>
                <w:noProof/>
                <w:webHidden/>
              </w:rPr>
              <w:tab/>
            </w:r>
            <w:r w:rsidR="00782C07">
              <w:rPr>
                <w:noProof/>
                <w:webHidden/>
              </w:rPr>
              <w:fldChar w:fldCharType="begin"/>
            </w:r>
            <w:r w:rsidR="00782C07">
              <w:rPr>
                <w:noProof/>
                <w:webHidden/>
              </w:rPr>
              <w:instrText xml:space="preserve"> PAGEREF _Toc156292919 \h </w:instrText>
            </w:r>
            <w:r w:rsidR="00782C07">
              <w:rPr>
                <w:noProof/>
                <w:webHidden/>
              </w:rPr>
            </w:r>
            <w:r w:rsidR="00782C07">
              <w:rPr>
                <w:noProof/>
                <w:webHidden/>
              </w:rPr>
              <w:fldChar w:fldCharType="separate"/>
            </w:r>
            <w:r w:rsidR="003D5BE2">
              <w:rPr>
                <w:noProof/>
                <w:webHidden/>
              </w:rPr>
              <w:t>9</w:t>
            </w:r>
            <w:r w:rsidR="00782C07">
              <w:rPr>
                <w:noProof/>
                <w:webHidden/>
              </w:rPr>
              <w:fldChar w:fldCharType="end"/>
            </w:r>
          </w:hyperlink>
        </w:p>
        <w:p w14:paraId="43C59808" w14:textId="5AAE1275" w:rsidR="00782C07" w:rsidRDefault="00000000">
          <w:pPr>
            <w:pStyle w:val="TOC1"/>
            <w:tabs>
              <w:tab w:val="right" w:leader="dot" w:pos="9350"/>
            </w:tabs>
            <w:rPr>
              <w:rFonts w:eastAsiaTheme="minorEastAsia"/>
              <w:noProof/>
              <w:kern w:val="2"/>
              <w:sz w:val="24"/>
              <w:szCs w:val="24"/>
              <w14:ligatures w14:val="standardContextual"/>
            </w:rPr>
          </w:pPr>
          <w:hyperlink w:anchor="_Toc156292920" w:history="1">
            <w:r w:rsidR="00782C07" w:rsidRPr="003B3612">
              <w:rPr>
                <w:rStyle w:val="Hyperlink"/>
                <w:noProof/>
              </w:rPr>
              <w:t>Terms And Definitions</w:t>
            </w:r>
            <w:r w:rsidR="00782C07">
              <w:rPr>
                <w:noProof/>
                <w:webHidden/>
              </w:rPr>
              <w:tab/>
            </w:r>
            <w:r w:rsidR="00782C07">
              <w:rPr>
                <w:noProof/>
                <w:webHidden/>
              </w:rPr>
              <w:fldChar w:fldCharType="begin"/>
            </w:r>
            <w:r w:rsidR="00782C07">
              <w:rPr>
                <w:noProof/>
                <w:webHidden/>
              </w:rPr>
              <w:instrText xml:space="preserve"> PAGEREF _Toc156292920 \h </w:instrText>
            </w:r>
            <w:r w:rsidR="00782C07">
              <w:rPr>
                <w:noProof/>
                <w:webHidden/>
              </w:rPr>
            </w:r>
            <w:r w:rsidR="00782C07">
              <w:rPr>
                <w:noProof/>
                <w:webHidden/>
              </w:rPr>
              <w:fldChar w:fldCharType="separate"/>
            </w:r>
            <w:r w:rsidR="003D5BE2">
              <w:rPr>
                <w:noProof/>
                <w:webHidden/>
              </w:rPr>
              <w:t>9</w:t>
            </w:r>
            <w:r w:rsidR="00782C07">
              <w:rPr>
                <w:noProof/>
                <w:webHidden/>
              </w:rPr>
              <w:fldChar w:fldCharType="end"/>
            </w:r>
          </w:hyperlink>
        </w:p>
        <w:p w14:paraId="0E6642CD" w14:textId="1E437F83" w:rsidR="00782C07" w:rsidRDefault="00000000">
          <w:pPr>
            <w:pStyle w:val="TOC1"/>
            <w:tabs>
              <w:tab w:val="right" w:leader="dot" w:pos="9350"/>
            </w:tabs>
            <w:rPr>
              <w:rFonts w:eastAsiaTheme="minorEastAsia"/>
              <w:noProof/>
              <w:kern w:val="2"/>
              <w:sz w:val="24"/>
              <w:szCs w:val="24"/>
              <w14:ligatures w14:val="standardContextual"/>
            </w:rPr>
          </w:pPr>
          <w:hyperlink w:anchor="_Toc156292921" w:history="1">
            <w:r w:rsidR="00782C07" w:rsidRPr="003B3612">
              <w:rPr>
                <w:rStyle w:val="Hyperlink"/>
                <w:noProof/>
              </w:rPr>
              <w:t>Controls And Features</w:t>
            </w:r>
            <w:r w:rsidR="00782C07">
              <w:rPr>
                <w:noProof/>
                <w:webHidden/>
              </w:rPr>
              <w:tab/>
            </w:r>
            <w:r w:rsidR="00782C07">
              <w:rPr>
                <w:noProof/>
                <w:webHidden/>
              </w:rPr>
              <w:fldChar w:fldCharType="begin"/>
            </w:r>
            <w:r w:rsidR="00782C07">
              <w:rPr>
                <w:noProof/>
                <w:webHidden/>
              </w:rPr>
              <w:instrText xml:space="preserve"> PAGEREF _Toc156292921 \h </w:instrText>
            </w:r>
            <w:r w:rsidR="00782C07">
              <w:rPr>
                <w:noProof/>
                <w:webHidden/>
              </w:rPr>
            </w:r>
            <w:r w:rsidR="00782C07">
              <w:rPr>
                <w:noProof/>
                <w:webHidden/>
              </w:rPr>
              <w:fldChar w:fldCharType="separate"/>
            </w:r>
            <w:r w:rsidR="003D5BE2">
              <w:rPr>
                <w:noProof/>
                <w:webHidden/>
              </w:rPr>
              <w:t>10</w:t>
            </w:r>
            <w:r w:rsidR="00782C07">
              <w:rPr>
                <w:noProof/>
                <w:webHidden/>
              </w:rPr>
              <w:fldChar w:fldCharType="end"/>
            </w:r>
          </w:hyperlink>
        </w:p>
        <w:p w14:paraId="041D686D" w14:textId="1AF19891" w:rsidR="00782C07" w:rsidRDefault="00000000">
          <w:pPr>
            <w:pStyle w:val="TOC1"/>
            <w:tabs>
              <w:tab w:val="right" w:leader="dot" w:pos="9350"/>
            </w:tabs>
            <w:rPr>
              <w:rFonts w:eastAsiaTheme="minorEastAsia"/>
              <w:noProof/>
              <w:kern w:val="2"/>
              <w:sz w:val="24"/>
              <w:szCs w:val="24"/>
              <w14:ligatures w14:val="standardContextual"/>
            </w:rPr>
          </w:pPr>
          <w:hyperlink w:anchor="_Toc156292922" w:history="1">
            <w:r w:rsidR="00782C07" w:rsidRPr="003B3612">
              <w:rPr>
                <w:rStyle w:val="Hyperlink"/>
                <w:noProof/>
              </w:rPr>
              <w:t>Electrical System Operation And Features</w:t>
            </w:r>
            <w:r w:rsidR="00782C07">
              <w:rPr>
                <w:noProof/>
                <w:webHidden/>
              </w:rPr>
              <w:tab/>
            </w:r>
            <w:r w:rsidR="00782C07">
              <w:rPr>
                <w:noProof/>
                <w:webHidden/>
              </w:rPr>
              <w:fldChar w:fldCharType="begin"/>
            </w:r>
            <w:r w:rsidR="00782C07">
              <w:rPr>
                <w:noProof/>
                <w:webHidden/>
              </w:rPr>
              <w:instrText xml:space="preserve"> PAGEREF _Toc156292922 \h </w:instrText>
            </w:r>
            <w:r w:rsidR="00782C07">
              <w:rPr>
                <w:noProof/>
                <w:webHidden/>
              </w:rPr>
            </w:r>
            <w:r w:rsidR="00782C07">
              <w:rPr>
                <w:noProof/>
                <w:webHidden/>
              </w:rPr>
              <w:fldChar w:fldCharType="separate"/>
            </w:r>
            <w:r w:rsidR="003D5BE2">
              <w:rPr>
                <w:noProof/>
                <w:webHidden/>
              </w:rPr>
              <w:t>13</w:t>
            </w:r>
            <w:r w:rsidR="00782C07">
              <w:rPr>
                <w:noProof/>
                <w:webHidden/>
              </w:rPr>
              <w:fldChar w:fldCharType="end"/>
            </w:r>
          </w:hyperlink>
        </w:p>
        <w:p w14:paraId="773BC8AE" w14:textId="013847AE" w:rsidR="00782C07" w:rsidRDefault="00000000">
          <w:pPr>
            <w:pStyle w:val="TOC2"/>
            <w:tabs>
              <w:tab w:val="right" w:leader="dot" w:pos="9350"/>
            </w:tabs>
            <w:rPr>
              <w:rFonts w:eastAsiaTheme="minorEastAsia"/>
              <w:noProof/>
              <w:kern w:val="2"/>
              <w:sz w:val="24"/>
              <w:szCs w:val="24"/>
              <w14:ligatures w14:val="standardContextual"/>
            </w:rPr>
          </w:pPr>
          <w:hyperlink w:anchor="_Toc156292923" w:history="1">
            <w:r w:rsidR="00782C07" w:rsidRPr="003B3612">
              <w:rPr>
                <w:rStyle w:val="Hyperlink"/>
                <w:noProof/>
              </w:rPr>
              <w:t>Power Requirements</w:t>
            </w:r>
            <w:r w:rsidR="00782C07">
              <w:rPr>
                <w:noProof/>
                <w:webHidden/>
              </w:rPr>
              <w:tab/>
            </w:r>
            <w:r w:rsidR="00782C07">
              <w:rPr>
                <w:noProof/>
                <w:webHidden/>
              </w:rPr>
              <w:fldChar w:fldCharType="begin"/>
            </w:r>
            <w:r w:rsidR="00782C07">
              <w:rPr>
                <w:noProof/>
                <w:webHidden/>
              </w:rPr>
              <w:instrText xml:space="preserve"> PAGEREF _Toc156292923 \h </w:instrText>
            </w:r>
            <w:r w:rsidR="00782C07">
              <w:rPr>
                <w:noProof/>
                <w:webHidden/>
              </w:rPr>
            </w:r>
            <w:r w:rsidR="00782C07">
              <w:rPr>
                <w:noProof/>
                <w:webHidden/>
              </w:rPr>
              <w:fldChar w:fldCharType="separate"/>
            </w:r>
            <w:r w:rsidR="003D5BE2">
              <w:rPr>
                <w:noProof/>
                <w:webHidden/>
              </w:rPr>
              <w:t>13</w:t>
            </w:r>
            <w:r w:rsidR="00782C07">
              <w:rPr>
                <w:noProof/>
                <w:webHidden/>
              </w:rPr>
              <w:fldChar w:fldCharType="end"/>
            </w:r>
          </w:hyperlink>
        </w:p>
        <w:p w14:paraId="4B8EA60F" w14:textId="31B51BB6" w:rsidR="00782C07" w:rsidRDefault="00000000">
          <w:pPr>
            <w:pStyle w:val="TOC2"/>
            <w:tabs>
              <w:tab w:val="right" w:leader="dot" w:pos="9350"/>
            </w:tabs>
            <w:rPr>
              <w:rFonts w:eastAsiaTheme="minorEastAsia"/>
              <w:noProof/>
              <w:kern w:val="2"/>
              <w:sz w:val="24"/>
              <w:szCs w:val="24"/>
              <w14:ligatures w14:val="standardContextual"/>
            </w:rPr>
          </w:pPr>
          <w:hyperlink w:anchor="_Toc156292924" w:history="1">
            <w:r w:rsidR="00782C07" w:rsidRPr="003B3612">
              <w:rPr>
                <w:rStyle w:val="Hyperlink"/>
                <w:noProof/>
              </w:rPr>
              <w:t>Main</w:t>
            </w:r>
            <w:r w:rsidR="00782C07" w:rsidRPr="003B3612">
              <w:rPr>
                <w:rStyle w:val="Hyperlink"/>
                <w:noProof/>
                <w:spacing w:val="7"/>
              </w:rPr>
              <w:t xml:space="preserve"> </w:t>
            </w:r>
            <w:r w:rsidR="00782C07" w:rsidRPr="003B3612">
              <w:rPr>
                <w:rStyle w:val="Hyperlink"/>
                <w:noProof/>
              </w:rPr>
              <w:t>Disconnect</w:t>
            </w:r>
            <w:r w:rsidR="00782C07">
              <w:rPr>
                <w:noProof/>
                <w:webHidden/>
              </w:rPr>
              <w:tab/>
            </w:r>
            <w:r w:rsidR="00782C07">
              <w:rPr>
                <w:noProof/>
                <w:webHidden/>
              </w:rPr>
              <w:fldChar w:fldCharType="begin"/>
            </w:r>
            <w:r w:rsidR="00782C07">
              <w:rPr>
                <w:noProof/>
                <w:webHidden/>
              </w:rPr>
              <w:instrText xml:space="preserve"> PAGEREF _Toc156292924 \h </w:instrText>
            </w:r>
            <w:r w:rsidR="00782C07">
              <w:rPr>
                <w:noProof/>
                <w:webHidden/>
              </w:rPr>
            </w:r>
            <w:r w:rsidR="00782C07">
              <w:rPr>
                <w:noProof/>
                <w:webHidden/>
              </w:rPr>
              <w:fldChar w:fldCharType="separate"/>
            </w:r>
            <w:r w:rsidR="003D5BE2">
              <w:rPr>
                <w:noProof/>
                <w:webHidden/>
              </w:rPr>
              <w:t>13</w:t>
            </w:r>
            <w:r w:rsidR="00782C07">
              <w:rPr>
                <w:noProof/>
                <w:webHidden/>
              </w:rPr>
              <w:fldChar w:fldCharType="end"/>
            </w:r>
          </w:hyperlink>
        </w:p>
        <w:p w14:paraId="3A856830" w14:textId="4B60E2A1" w:rsidR="00782C07" w:rsidRDefault="00000000">
          <w:pPr>
            <w:pStyle w:val="TOC2"/>
            <w:tabs>
              <w:tab w:val="right" w:leader="dot" w:pos="9350"/>
            </w:tabs>
            <w:rPr>
              <w:rFonts w:eastAsiaTheme="minorEastAsia"/>
              <w:noProof/>
              <w:kern w:val="2"/>
              <w:sz w:val="24"/>
              <w:szCs w:val="24"/>
              <w14:ligatures w14:val="standardContextual"/>
            </w:rPr>
          </w:pPr>
          <w:hyperlink w:anchor="_Toc156292925" w:history="1">
            <w:r w:rsidR="00782C07" w:rsidRPr="003B3612">
              <w:rPr>
                <w:rStyle w:val="Hyperlink"/>
                <w:noProof/>
              </w:rPr>
              <w:t>Disconnect</w:t>
            </w:r>
            <w:r w:rsidR="00782C07" w:rsidRPr="003B3612">
              <w:rPr>
                <w:rStyle w:val="Hyperlink"/>
                <w:noProof/>
                <w:spacing w:val="6"/>
              </w:rPr>
              <w:t xml:space="preserve"> </w:t>
            </w:r>
            <w:r w:rsidR="00782C07" w:rsidRPr="003B3612">
              <w:rPr>
                <w:rStyle w:val="Hyperlink"/>
                <w:noProof/>
                <w:spacing w:val="-2"/>
              </w:rPr>
              <w:t>Switch</w:t>
            </w:r>
            <w:r w:rsidR="00782C07">
              <w:rPr>
                <w:noProof/>
                <w:webHidden/>
              </w:rPr>
              <w:tab/>
            </w:r>
            <w:r w:rsidR="00782C07">
              <w:rPr>
                <w:noProof/>
                <w:webHidden/>
              </w:rPr>
              <w:fldChar w:fldCharType="begin"/>
            </w:r>
            <w:r w:rsidR="00782C07">
              <w:rPr>
                <w:noProof/>
                <w:webHidden/>
              </w:rPr>
              <w:instrText xml:space="preserve"> PAGEREF _Toc156292925 \h </w:instrText>
            </w:r>
            <w:r w:rsidR="00782C07">
              <w:rPr>
                <w:noProof/>
                <w:webHidden/>
              </w:rPr>
            </w:r>
            <w:r w:rsidR="00782C07">
              <w:rPr>
                <w:noProof/>
                <w:webHidden/>
              </w:rPr>
              <w:fldChar w:fldCharType="separate"/>
            </w:r>
            <w:r w:rsidR="003D5BE2">
              <w:rPr>
                <w:noProof/>
                <w:webHidden/>
              </w:rPr>
              <w:t>13</w:t>
            </w:r>
            <w:r w:rsidR="00782C07">
              <w:rPr>
                <w:noProof/>
                <w:webHidden/>
              </w:rPr>
              <w:fldChar w:fldCharType="end"/>
            </w:r>
          </w:hyperlink>
        </w:p>
        <w:p w14:paraId="2AFAD201" w14:textId="47B53604" w:rsidR="00782C07" w:rsidRDefault="00000000">
          <w:pPr>
            <w:pStyle w:val="TOC2"/>
            <w:tabs>
              <w:tab w:val="right" w:leader="dot" w:pos="9350"/>
            </w:tabs>
            <w:rPr>
              <w:rFonts w:eastAsiaTheme="minorEastAsia"/>
              <w:noProof/>
              <w:kern w:val="2"/>
              <w:sz w:val="24"/>
              <w:szCs w:val="24"/>
              <w14:ligatures w14:val="standardContextual"/>
            </w:rPr>
          </w:pPr>
          <w:hyperlink w:anchor="_Toc156292926" w:history="1">
            <w:r w:rsidR="00782C07" w:rsidRPr="003B3612">
              <w:rPr>
                <w:rStyle w:val="Hyperlink"/>
                <w:noProof/>
              </w:rPr>
              <w:t>Emergency</w:t>
            </w:r>
            <w:r w:rsidR="00782C07" w:rsidRPr="003B3612">
              <w:rPr>
                <w:rStyle w:val="Hyperlink"/>
                <w:noProof/>
                <w:spacing w:val="1"/>
              </w:rPr>
              <w:t xml:space="preserve"> </w:t>
            </w:r>
            <w:r w:rsidR="00782C07" w:rsidRPr="003B3612">
              <w:rPr>
                <w:rStyle w:val="Hyperlink"/>
                <w:noProof/>
              </w:rPr>
              <w:t>Stop</w:t>
            </w:r>
            <w:r w:rsidR="00782C07" w:rsidRPr="003B3612">
              <w:rPr>
                <w:rStyle w:val="Hyperlink"/>
                <w:noProof/>
                <w:spacing w:val="5"/>
              </w:rPr>
              <w:t xml:space="preserve"> </w:t>
            </w:r>
            <w:r w:rsidR="00782C07" w:rsidRPr="003B3612">
              <w:rPr>
                <w:rStyle w:val="Hyperlink"/>
                <w:noProof/>
              </w:rPr>
              <w:t>Loop</w:t>
            </w:r>
            <w:r w:rsidR="00782C07" w:rsidRPr="003B3612">
              <w:rPr>
                <w:rStyle w:val="Hyperlink"/>
                <w:noProof/>
                <w:spacing w:val="9"/>
              </w:rPr>
              <w:t xml:space="preserve"> </w:t>
            </w:r>
            <w:r w:rsidR="00782C07" w:rsidRPr="003B3612">
              <w:rPr>
                <w:rStyle w:val="Hyperlink"/>
                <w:noProof/>
              </w:rPr>
              <w:t>and</w:t>
            </w:r>
            <w:r w:rsidR="00782C07" w:rsidRPr="003B3612">
              <w:rPr>
                <w:rStyle w:val="Hyperlink"/>
                <w:noProof/>
                <w:spacing w:val="9"/>
              </w:rPr>
              <w:t xml:space="preserve"> </w:t>
            </w:r>
            <w:r w:rsidR="00782C07" w:rsidRPr="003B3612">
              <w:rPr>
                <w:rStyle w:val="Hyperlink"/>
                <w:noProof/>
              </w:rPr>
              <w:t>Hardwired</w:t>
            </w:r>
            <w:r w:rsidR="00782C07" w:rsidRPr="003B3612">
              <w:rPr>
                <w:rStyle w:val="Hyperlink"/>
                <w:noProof/>
                <w:spacing w:val="9"/>
              </w:rPr>
              <w:t xml:space="preserve"> </w:t>
            </w:r>
            <w:r w:rsidR="00782C07" w:rsidRPr="003B3612">
              <w:rPr>
                <w:rStyle w:val="Hyperlink"/>
                <w:noProof/>
                <w:spacing w:val="-2"/>
              </w:rPr>
              <w:t>Devices</w:t>
            </w:r>
            <w:r w:rsidR="00782C07">
              <w:rPr>
                <w:noProof/>
                <w:webHidden/>
              </w:rPr>
              <w:tab/>
            </w:r>
            <w:r w:rsidR="00782C07">
              <w:rPr>
                <w:noProof/>
                <w:webHidden/>
              </w:rPr>
              <w:fldChar w:fldCharType="begin"/>
            </w:r>
            <w:r w:rsidR="00782C07">
              <w:rPr>
                <w:noProof/>
                <w:webHidden/>
              </w:rPr>
              <w:instrText xml:space="preserve"> PAGEREF _Toc156292926 \h </w:instrText>
            </w:r>
            <w:r w:rsidR="00782C07">
              <w:rPr>
                <w:noProof/>
                <w:webHidden/>
              </w:rPr>
            </w:r>
            <w:r w:rsidR="00782C07">
              <w:rPr>
                <w:noProof/>
                <w:webHidden/>
              </w:rPr>
              <w:fldChar w:fldCharType="separate"/>
            </w:r>
            <w:r w:rsidR="003D5BE2">
              <w:rPr>
                <w:noProof/>
                <w:webHidden/>
              </w:rPr>
              <w:t>13</w:t>
            </w:r>
            <w:r w:rsidR="00782C07">
              <w:rPr>
                <w:noProof/>
                <w:webHidden/>
              </w:rPr>
              <w:fldChar w:fldCharType="end"/>
            </w:r>
          </w:hyperlink>
        </w:p>
        <w:p w14:paraId="73573EA9" w14:textId="4F1271D4" w:rsidR="00782C07" w:rsidRDefault="00000000">
          <w:pPr>
            <w:pStyle w:val="TOC2"/>
            <w:tabs>
              <w:tab w:val="right" w:leader="dot" w:pos="9350"/>
            </w:tabs>
            <w:rPr>
              <w:rFonts w:eastAsiaTheme="minorEastAsia"/>
              <w:noProof/>
              <w:kern w:val="2"/>
              <w:sz w:val="24"/>
              <w:szCs w:val="24"/>
              <w14:ligatures w14:val="standardContextual"/>
            </w:rPr>
          </w:pPr>
          <w:hyperlink w:anchor="_Toc156292927" w:history="1">
            <w:r w:rsidR="00782C07" w:rsidRPr="003B3612">
              <w:rPr>
                <w:rStyle w:val="Hyperlink"/>
                <w:noProof/>
              </w:rPr>
              <w:t>CompactLogix Programmable Logic Controller System</w:t>
            </w:r>
            <w:r w:rsidR="00782C07">
              <w:rPr>
                <w:noProof/>
                <w:webHidden/>
              </w:rPr>
              <w:tab/>
            </w:r>
            <w:r w:rsidR="00782C07">
              <w:rPr>
                <w:noProof/>
                <w:webHidden/>
              </w:rPr>
              <w:fldChar w:fldCharType="begin"/>
            </w:r>
            <w:r w:rsidR="00782C07">
              <w:rPr>
                <w:noProof/>
                <w:webHidden/>
              </w:rPr>
              <w:instrText xml:space="preserve"> PAGEREF _Toc156292927 \h </w:instrText>
            </w:r>
            <w:r w:rsidR="00782C07">
              <w:rPr>
                <w:noProof/>
                <w:webHidden/>
              </w:rPr>
            </w:r>
            <w:r w:rsidR="00782C07">
              <w:rPr>
                <w:noProof/>
                <w:webHidden/>
              </w:rPr>
              <w:fldChar w:fldCharType="separate"/>
            </w:r>
            <w:r w:rsidR="003D5BE2">
              <w:rPr>
                <w:noProof/>
                <w:webHidden/>
              </w:rPr>
              <w:t>13</w:t>
            </w:r>
            <w:r w:rsidR="00782C07">
              <w:rPr>
                <w:noProof/>
                <w:webHidden/>
              </w:rPr>
              <w:fldChar w:fldCharType="end"/>
            </w:r>
          </w:hyperlink>
        </w:p>
        <w:p w14:paraId="750BD27A" w14:textId="1F3F99E2" w:rsidR="00782C07" w:rsidRDefault="00000000">
          <w:pPr>
            <w:pStyle w:val="TOC3"/>
            <w:tabs>
              <w:tab w:val="right" w:leader="dot" w:pos="9350"/>
            </w:tabs>
            <w:rPr>
              <w:rFonts w:eastAsiaTheme="minorEastAsia"/>
              <w:noProof/>
              <w:kern w:val="2"/>
              <w:sz w:val="24"/>
              <w:szCs w:val="24"/>
              <w14:ligatures w14:val="standardContextual"/>
            </w:rPr>
          </w:pPr>
          <w:hyperlink w:anchor="_Toc156292928" w:history="1">
            <w:r w:rsidR="00782C07" w:rsidRPr="003B3612">
              <w:rPr>
                <w:rStyle w:val="Hyperlink"/>
                <w:noProof/>
              </w:rPr>
              <w:t>PLC Secure Digital Card</w:t>
            </w:r>
            <w:r w:rsidR="00782C07">
              <w:rPr>
                <w:noProof/>
                <w:webHidden/>
              </w:rPr>
              <w:tab/>
            </w:r>
            <w:r w:rsidR="00782C07">
              <w:rPr>
                <w:noProof/>
                <w:webHidden/>
              </w:rPr>
              <w:fldChar w:fldCharType="begin"/>
            </w:r>
            <w:r w:rsidR="00782C07">
              <w:rPr>
                <w:noProof/>
                <w:webHidden/>
              </w:rPr>
              <w:instrText xml:space="preserve"> PAGEREF _Toc156292928 \h </w:instrText>
            </w:r>
            <w:r w:rsidR="00782C07">
              <w:rPr>
                <w:noProof/>
                <w:webHidden/>
              </w:rPr>
            </w:r>
            <w:r w:rsidR="00782C07">
              <w:rPr>
                <w:noProof/>
                <w:webHidden/>
              </w:rPr>
              <w:fldChar w:fldCharType="separate"/>
            </w:r>
            <w:r w:rsidR="003D5BE2">
              <w:rPr>
                <w:noProof/>
                <w:webHidden/>
              </w:rPr>
              <w:t>13</w:t>
            </w:r>
            <w:r w:rsidR="00782C07">
              <w:rPr>
                <w:noProof/>
                <w:webHidden/>
              </w:rPr>
              <w:fldChar w:fldCharType="end"/>
            </w:r>
          </w:hyperlink>
        </w:p>
        <w:p w14:paraId="6196808A" w14:textId="0B2F6E25" w:rsidR="00782C07" w:rsidRDefault="00000000">
          <w:pPr>
            <w:pStyle w:val="TOC3"/>
            <w:tabs>
              <w:tab w:val="right" w:leader="dot" w:pos="9350"/>
            </w:tabs>
            <w:rPr>
              <w:rFonts w:eastAsiaTheme="minorEastAsia"/>
              <w:noProof/>
              <w:kern w:val="2"/>
              <w:sz w:val="24"/>
              <w:szCs w:val="24"/>
              <w14:ligatures w14:val="standardContextual"/>
            </w:rPr>
          </w:pPr>
          <w:hyperlink w:anchor="_Toc156292929" w:history="1">
            <w:r w:rsidR="00782C07" w:rsidRPr="003B3612">
              <w:rPr>
                <w:rStyle w:val="Hyperlink"/>
                <w:noProof/>
              </w:rPr>
              <w:t>Barcode Scanner Connects to PanelView’s USB Port</w:t>
            </w:r>
            <w:r w:rsidR="00782C07">
              <w:rPr>
                <w:noProof/>
                <w:webHidden/>
              </w:rPr>
              <w:tab/>
            </w:r>
            <w:r w:rsidR="00782C07">
              <w:rPr>
                <w:noProof/>
                <w:webHidden/>
              </w:rPr>
              <w:fldChar w:fldCharType="begin"/>
            </w:r>
            <w:r w:rsidR="00782C07">
              <w:rPr>
                <w:noProof/>
                <w:webHidden/>
              </w:rPr>
              <w:instrText xml:space="preserve"> PAGEREF _Toc156292929 \h </w:instrText>
            </w:r>
            <w:r w:rsidR="00782C07">
              <w:rPr>
                <w:noProof/>
                <w:webHidden/>
              </w:rPr>
            </w:r>
            <w:r w:rsidR="00782C07">
              <w:rPr>
                <w:noProof/>
                <w:webHidden/>
              </w:rPr>
              <w:fldChar w:fldCharType="separate"/>
            </w:r>
            <w:r w:rsidR="003D5BE2">
              <w:rPr>
                <w:noProof/>
                <w:webHidden/>
              </w:rPr>
              <w:t>14</w:t>
            </w:r>
            <w:r w:rsidR="00782C07">
              <w:rPr>
                <w:noProof/>
                <w:webHidden/>
              </w:rPr>
              <w:fldChar w:fldCharType="end"/>
            </w:r>
          </w:hyperlink>
        </w:p>
        <w:p w14:paraId="65CE0F76" w14:textId="046C6D90" w:rsidR="00782C07" w:rsidRDefault="00000000">
          <w:pPr>
            <w:pStyle w:val="TOC3"/>
            <w:tabs>
              <w:tab w:val="right" w:leader="dot" w:pos="9350"/>
            </w:tabs>
            <w:rPr>
              <w:rFonts w:eastAsiaTheme="minorEastAsia"/>
              <w:noProof/>
              <w:kern w:val="2"/>
              <w:sz w:val="24"/>
              <w:szCs w:val="24"/>
              <w14:ligatures w14:val="standardContextual"/>
            </w:rPr>
          </w:pPr>
          <w:hyperlink w:anchor="_Toc156292930" w:history="1">
            <w:r w:rsidR="00782C07" w:rsidRPr="003B3612">
              <w:rPr>
                <w:rStyle w:val="Hyperlink"/>
                <w:noProof/>
              </w:rPr>
              <w:t>Stepper Motor Control Module</w:t>
            </w:r>
            <w:r w:rsidR="00782C07">
              <w:rPr>
                <w:noProof/>
                <w:webHidden/>
              </w:rPr>
              <w:tab/>
            </w:r>
            <w:r w:rsidR="00782C07">
              <w:rPr>
                <w:noProof/>
                <w:webHidden/>
              </w:rPr>
              <w:fldChar w:fldCharType="begin"/>
            </w:r>
            <w:r w:rsidR="00782C07">
              <w:rPr>
                <w:noProof/>
                <w:webHidden/>
              </w:rPr>
              <w:instrText xml:space="preserve"> PAGEREF _Toc156292930 \h </w:instrText>
            </w:r>
            <w:r w:rsidR="00782C07">
              <w:rPr>
                <w:noProof/>
                <w:webHidden/>
              </w:rPr>
            </w:r>
            <w:r w:rsidR="00782C07">
              <w:rPr>
                <w:noProof/>
                <w:webHidden/>
              </w:rPr>
              <w:fldChar w:fldCharType="separate"/>
            </w:r>
            <w:r w:rsidR="003D5BE2">
              <w:rPr>
                <w:noProof/>
                <w:webHidden/>
              </w:rPr>
              <w:t>14</w:t>
            </w:r>
            <w:r w:rsidR="00782C07">
              <w:rPr>
                <w:noProof/>
                <w:webHidden/>
              </w:rPr>
              <w:fldChar w:fldCharType="end"/>
            </w:r>
          </w:hyperlink>
        </w:p>
        <w:p w14:paraId="2D342033" w14:textId="682A9B60" w:rsidR="00782C07" w:rsidRDefault="00000000">
          <w:pPr>
            <w:pStyle w:val="TOC2"/>
            <w:tabs>
              <w:tab w:val="right" w:leader="dot" w:pos="9350"/>
            </w:tabs>
            <w:rPr>
              <w:rFonts w:eastAsiaTheme="minorEastAsia"/>
              <w:noProof/>
              <w:kern w:val="2"/>
              <w:sz w:val="24"/>
              <w:szCs w:val="24"/>
              <w14:ligatures w14:val="standardContextual"/>
            </w:rPr>
          </w:pPr>
          <w:hyperlink w:anchor="_Toc156292931" w:history="1">
            <w:r w:rsidR="00782C07" w:rsidRPr="003B3612">
              <w:rPr>
                <w:rStyle w:val="Hyperlink"/>
                <w:noProof/>
              </w:rPr>
              <w:t>ST10 Step Motor Drive Configuration</w:t>
            </w:r>
            <w:r w:rsidR="00782C07">
              <w:rPr>
                <w:noProof/>
                <w:webHidden/>
              </w:rPr>
              <w:tab/>
            </w:r>
            <w:r w:rsidR="00782C07">
              <w:rPr>
                <w:noProof/>
                <w:webHidden/>
              </w:rPr>
              <w:fldChar w:fldCharType="begin"/>
            </w:r>
            <w:r w:rsidR="00782C07">
              <w:rPr>
                <w:noProof/>
                <w:webHidden/>
              </w:rPr>
              <w:instrText xml:space="preserve"> PAGEREF _Toc156292931 \h </w:instrText>
            </w:r>
            <w:r w:rsidR="00782C07">
              <w:rPr>
                <w:noProof/>
                <w:webHidden/>
              </w:rPr>
            </w:r>
            <w:r w:rsidR="00782C07">
              <w:rPr>
                <w:noProof/>
                <w:webHidden/>
              </w:rPr>
              <w:fldChar w:fldCharType="separate"/>
            </w:r>
            <w:r w:rsidR="003D5BE2">
              <w:rPr>
                <w:noProof/>
                <w:webHidden/>
              </w:rPr>
              <w:t>14</w:t>
            </w:r>
            <w:r w:rsidR="00782C07">
              <w:rPr>
                <w:noProof/>
                <w:webHidden/>
              </w:rPr>
              <w:fldChar w:fldCharType="end"/>
            </w:r>
          </w:hyperlink>
        </w:p>
        <w:p w14:paraId="43C40172" w14:textId="67977AEF" w:rsidR="00782C07" w:rsidRDefault="00000000">
          <w:pPr>
            <w:pStyle w:val="TOC1"/>
            <w:tabs>
              <w:tab w:val="right" w:leader="dot" w:pos="9350"/>
            </w:tabs>
            <w:rPr>
              <w:rFonts w:eastAsiaTheme="minorEastAsia"/>
              <w:noProof/>
              <w:kern w:val="2"/>
              <w:sz w:val="24"/>
              <w:szCs w:val="24"/>
              <w14:ligatures w14:val="standardContextual"/>
            </w:rPr>
          </w:pPr>
          <w:hyperlink w:anchor="_Toc156292932" w:history="1">
            <w:r w:rsidR="00782C07" w:rsidRPr="003B3612">
              <w:rPr>
                <w:rStyle w:val="Hyperlink"/>
                <w:noProof/>
              </w:rPr>
              <w:t>Settings And Recipe Controls</w:t>
            </w:r>
            <w:r w:rsidR="00782C07">
              <w:rPr>
                <w:noProof/>
                <w:webHidden/>
              </w:rPr>
              <w:tab/>
            </w:r>
            <w:r w:rsidR="00782C07">
              <w:rPr>
                <w:noProof/>
                <w:webHidden/>
              </w:rPr>
              <w:fldChar w:fldCharType="begin"/>
            </w:r>
            <w:r w:rsidR="00782C07">
              <w:rPr>
                <w:noProof/>
                <w:webHidden/>
              </w:rPr>
              <w:instrText xml:space="preserve"> PAGEREF _Toc156292932 \h </w:instrText>
            </w:r>
            <w:r w:rsidR="00782C07">
              <w:rPr>
                <w:noProof/>
                <w:webHidden/>
              </w:rPr>
            </w:r>
            <w:r w:rsidR="00782C07">
              <w:rPr>
                <w:noProof/>
                <w:webHidden/>
              </w:rPr>
              <w:fldChar w:fldCharType="separate"/>
            </w:r>
            <w:r w:rsidR="003D5BE2">
              <w:rPr>
                <w:noProof/>
                <w:webHidden/>
              </w:rPr>
              <w:t>15</w:t>
            </w:r>
            <w:r w:rsidR="00782C07">
              <w:rPr>
                <w:noProof/>
                <w:webHidden/>
              </w:rPr>
              <w:fldChar w:fldCharType="end"/>
            </w:r>
          </w:hyperlink>
        </w:p>
        <w:p w14:paraId="51783FBD" w14:textId="6BBF55FD" w:rsidR="00782C07" w:rsidRDefault="00000000">
          <w:pPr>
            <w:pStyle w:val="TOC2"/>
            <w:tabs>
              <w:tab w:val="right" w:leader="dot" w:pos="9350"/>
            </w:tabs>
            <w:rPr>
              <w:rFonts w:eastAsiaTheme="minorEastAsia"/>
              <w:noProof/>
              <w:kern w:val="2"/>
              <w:sz w:val="24"/>
              <w:szCs w:val="24"/>
              <w14:ligatures w14:val="standardContextual"/>
            </w:rPr>
          </w:pPr>
          <w:hyperlink w:anchor="_Toc156292933" w:history="1">
            <w:r w:rsidR="00782C07" w:rsidRPr="003B3612">
              <w:rPr>
                <w:rStyle w:val="Hyperlink"/>
                <w:noProof/>
              </w:rPr>
              <w:t>Alternate Display Units</w:t>
            </w:r>
            <w:r w:rsidR="00782C07">
              <w:rPr>
                <w:noProof/>
                <w:webHidden/>
              </w:rPr>
              <w:tab/>
            </w:r>
            <w:r w:rsidR="00782C07">
              <w:rPr>
                <w:noProof/>
                <w:webHidden/>
              </w:rPr>
              <w:fldChar w:fldCharType="begin"/>
            </w:r>
            <w:r w:rsidR="00782C07">
              <w:rPr>
                <w:noProof/>
                <w:webHidden/>
              </w:rPr>
              <w:instrText xml:space="preserve"> PAGEREF _Toc156292933 \h </w:instrText>
            </w:r>
            <w:r w:rsidR="00782C07">
              <w:rPr>
                <w:noProof/>
                <w:webHidden/>
              </w:rPr>
            </w:r>
            <w:r w:rsidR="00782C07">
              <w:rPr>
                <w:noProof/>
                <w:webHidden/>
              </w:rPr>
              <w:fldChar w:fldCharType="separate"/>
            </w:r>
            <w:r w:rsidR="003D5BE2">
              <w:rPr>
                <w:noProof/>
                <w:webHidden/>
              </w:rPr>
              <w:t>15</w:t>
            </w:r>
            <w:r w:rsidR="00782C07">
              <w:rPr>
                <w:noProof/>
                <w:webHidden/>
              </w:rPr>
              <w:fldChar w:fldCharType="end"/>
            </w:r>
          </w:hyperlink>
        </w:p>
        <w:p w14:paraId="0D3220E3" w14:textId="4F2A8198" w:rsidR="00782C07" w:rsidRDefault="00000000">
          <w:pPr>
            <w:pStyle w:val="TOC2"/>
            <w:tabs>
              <w:tab w:val="right" w:leader="dot" w:pos="9350"/>
            </w:tabs>
            <w:rPr>
              <w:rFonts w:eastAsiaTheme="minorEastAsia"/>
              <w:noProof/>
              <w:kern w:val="2"/>
              <w:sz w:val="24"/>
              <w:szCs w:val="24"/>
              <w14:ligatures w14:val="standardContextual"/>
            </w:rPr>
          </w:pPr>
          <w:hyperlink w:anchor="_Toc156292934" w:history="1">
            <w:r w:rsidR="00782C07" w:rsidRPr="003B3612">
              <w:rPr>
                <w:rStyle w:val="Hyperlink"/>
                <w:noProof/>
              </w:rPr>
              <w:t>Passcode Required to Change Settings</w:t>
            </w:r>
            <w:r w:rsidR="00782C07">
              <w:rPr>
                <w:noProof/>
                <w:webHidden/>
              </w:rPr>
              <w:tab/>
            </w:r>
            <w:r w:rsidR="00782C07">
              <w:rPr>
                <w:noProof/>
                <w:webHidden/>
              </w:rPr>
              <w:fldChar w:fldCharType="begin"/>
            </w:r>
            <w:r w:rsidR="00782C07">
              <w:rPr>
                <w:noProof/>
                <w:webHidden/>
              </w:rPr>
              <w:instrText xml:space="preserve"> PAGEREF _Toc156292934 \h </w:instrText>
            </w:r>
            <w:r w:rsidR="00782C07">
              <w:rPr>
                <w:noProof/>
                <w:webHidden/>
              </w:rPr>
            </w:r>
            <w:r w:rsidR="00782C07">
              <w:rPr>
                <w:noProof/>
                <w:webHidden/>
              </w:rPr>
              <w:fldChar w:fldCharType="separate"/>
            </w:r>
            <w:r w:rsidR="003D5BE2">
              <w:rPr>
                <w:noProof/>
                <w:webHidden/>
              </w:rPr>
              <w:t>15</w:t>
            </w:r>
            <w:r w:rsidR="00782C07">
              <w:rPr>
                <w:noProof/>
                <w:webHidden/>
              </w:rPr>
              <w:fldChar w:fldCharType="end"/>
            </w:r>
          </w:hyperlink>
        </w:p>
        <w:p w14:paraId="5724552B" w14:textId="0B9C5EF1" w:rsidR="00782C07" w:rsidRDefault="00000000">
          <w:pPr>
            <w:pStyle w:val="TOC2"/>
            <w:tabs>
              <w:tab w:val="right" w:leader="dot" w:pos="9350"/>
            </w:tabs>
            <w:rPr>
              <w:rFonts w:eastAsiaTheme="minorEastAsia"/>
              <w:noProof/>
              <w:kern w:val="2"/>
              <w:sz w:val="24"/>
              <w:szCs w:val="24"/>
              <w14:ligatures w14:val="standardContextual"/>
            </w:rPr>
          </w:pPr>
          <w:hyperlink w:anchor="_Toc156292935" w:history="1">
            <w:r w:rsidR="00782C07" w:rsidRPr="003B3612">
              <w:rPr>
                <w:rStyle w:val="Hyperlink"/>
                <w:noProof/>
              </w:rPr>
              <w:t>Settings List</w:t>
            </w:r>
            <w:r w:rsidR="00782C07">
              <w:rPr>
                <w:noProof/>
                <w:webHidden/>
              </w:rPr>
              <w:tab/>
            </w:r>
            <w:r w:rsidR="00782C07">
              <w:rPr>
                <w:noProof/>
                <w:webHidden/>
              </w:rPr>
              <w:fldChar w:fldCharType="begin"/>
            </w:r>
            <w:r w:rsidR="00782C07">
              <w:rPr>
                <w:noProof/>
                <w:webHidden/>
              </w:rPr>
              <w:instrText xml:space="preserve"> PAGEREF _Toc156292935 \h </w:instrText>
            </w:r>
            <w:r w:rsidR="00782C07">
              <w:rPr>
                <w:noProof/>
                <w:webHidden/>
              </w:rPr>
            </w:r>
            <w:r w:rsidR="00782C07">
              <w:rPr>
                <w:noProof/>
                <w:webHidden/>
              </w:rPr>
              <w:fldChar w:fldCharType="separate"/>
            </w:r>
            <w:r w:rsidR="003D5BE2">
              <w:rPr>
                <w:noProof/>
                <w:webHidden/>
              </w:rPr>
              <w:t>16</w:t>
            </w:r>
            <w:r w:rsidR="00782C07">
              <w:rPr>
                <w:noProof/>
                <w:webHidden/>
              </w:rPr>
              <w:fldChar w:fldCharType="end"/>
            </w:r>
          </w:hyperlink>
        </w:p>
        <w:p w14:paraId="27E42F02" w14:textId="6B68FFCF" w:rsidR="00782C07" w:rsidRDefault="00000000">
          <w:pPr>
            <w:pStyle w:val="TOC2"/>
            <w:tabs>
              <w:tab w:val="right" w:leader="dot" w:pos="9350"/>
            </w:tabs>
            <w:rPr>
              <w:rFonts w:eastAsiaTheme="minorEastAsia"/>
              <w:noProof/>
              <w:kern w:val="2"/>
              <w:sz w:val="24"/>
              <w:szCs w:val="24"/>
              <w14:ligatures w14:val="standardContextual"/>
            </w:rPr>
          </w:pPr>
          <w:hyperlink w:anchor="_Toc156292936" w:history="1">
            <w:r w:rsidR="00782C07" w:rsidRPr="003B3612">
              <w:rPr>
                <w:rStyle w:val="Hyperlink"/>
                <w:noProof/>
              </w:rPr>
              <w:t>Recipe Settings and Descriptions</w:t>
            </w:r>
            <w:r w:rsidR="00782C07">
              <w:rPr>
                <w:noProof/>
                <w:webHidden/>
              </w:rPr>
              <w:tab/>
            </w:r>
            <w:r w:rsidR="00782C07">
              <w:rPr>
                <w:noProof/>
                <w:webHidden/>
              </w:rPr>
              <w:fldChar w:fldCharType="begin"/>
            </w:r>
            <w:r w:rsidR="00782C07">
              <w:rPr>
                <w:noProof/>
                <w:webHidden/>
              </w:rPr>
              <w:instrText xml:space="preserve"> PAGEREF _Toc156292936 \h </w:instrText>
            </w:r>
            <w:r w:rsidR="00782C07">
              <w:rPr>
                <w:noProof/>
                <w:webHidden/>
              </w:rPr>
            </w:r>
            <w:r w:rsidR="00782C07">
              <w:rPr>
                <w:noProof/>
                <w:webHidden/>
              </w:rPr>
              <w:fldChar w:fldCharType="separate"/>
            </w:r>
            <w:r w:rsidR="003D5BE2">
              <w:rPr>
                <w:noProof/>
                <w:webHidden/>
              </w:rPr>
              <w:t>17</w:t>
            </w:r>
            <w:r w:rsidR="00782C07">
              <w:rPr>
                <w:noProof/>
                <w:webHidden/>
              </w:rPr>
              <w:fldChar w:fldCharType="end"/>
            </w:r>
          </w:hyperlink>
        </w:p>
        <w:p w14:paraId="77EC3824" w14:textId="1A7A8C8C" w:rsidR="00782C07" w:rsidRDefault="00000000">
          <w:pPr>
            <w:pStyle w:val="TOC3"/>
            <w:tabs>
              <w:tab w:val="right" w:leader="dot" w:pos="9350"/>
            </w:tabs>
            <w:rPr>
              <w:rFonts w:eastAsiaTheme="minorEastAsia"/>
              <w:noProof/>
              <w:kern w:val="2"/>
              <w:sz w:val="24"/>
              <w:szCs w:val="24"/>
              <w14:ligatures w14:val="standardContextual"/>
            </w:rPr>
          </w:pPr>
          <w:hyperlink w:anchor="_Toc156292937" w:history="1">
            <w:r w:rsidR="00782C07" w:rsidRPr="003B3612">
              <w:rPr>
                <w:rStyle w:val="Hyperlink"/>
                <w:noProof/>
              </w:rPr>
              <w:t>Alternate Units</w:t>
            </w:r>
            <w:r w:rsidR="00782C07">
              <w:rPr>
                <w:noProof/>
                <w:webHidden/>
              </w:rPr>
              <w:tab/>
            </w:r>
            <w:r w:rsidR="00782C07">
              <w:rPr>
                <w:noProof/>
                <w:webHidden/>
              </w:rPr>
              <w:fldChar w:fldCharType="begin"/>
            </w:r>
            <w:r w:rsidR="00782C07">
              <w:rPr>
                <w:noProof/>
                <w:webHidden/>
              </w:rPr>
              <w:instrText xml:space="preserve"> PAGEREF _Toc156292937 \h </w:instrText>
            </w:r>
            <w:r w:rsidR="00782C07">
              <w:rPr>
                <w:noProof/>
                <w:webHidden/>
              </w:rPr>
            </w:r>
            <w:r w:rsidR="00782C07">
              <w:rPr>
                <w:noProof/>
                <w:webHidden/>
              </w:rPr>
              <w:fldChar w:fldCharType="separate"/>
            </w:r>
            <w:r w:rsidR="003D5BE2">
              <w:rPr>
                <w:noProof/>
                <w:webHidden/>
              </w:rPr>
              <w:t>17</w:t>
            </w:r>
            <w:r w:rsidR="00782C07">
              <w:rPr>
                <w:noProof/>
                <w:webHidden/>
              </w:rPr>
              <w:fldChar w:fldCharType="end"/>
            </w:r>
          </w:hyperlink>
        </w:p>
        <w:p w14:paraId="3C32A3CE" w14:textId="31A34A0A" w:rsidR="00782C07" w:rsidRDefault="00000000">
          <w:pPr>
            <w:pStyle w:val="TOC2"/>
            <w:tabs>
              <w:tab w:val="right" w:leader="dot" w:pos="9350"/>
            </w:tabs>
            <w:rPr>
              <w:rFonts w:eastAsiaTheme="minorEastAsia"/>
              <w:noProof/>
              <w:kern w:val="2"/>
              <w:sz w:val="24"/>
              <w:szCs w:val="24"/>
              <w14:ligatures w14:val="standardContextual"/>
            </w:rPr>
          </w:pPr>
          <w:hyperlink w:anchor="_Toc156292938" w:history="1">
            <w:r w:rsidR="00782C07" w:rsidRPr="003B3612">
              <w:rPr>
                <w:rStyle w:val="Hyperlink"/>
                <w:noProof/>
              </w:rPr>
              <w:t>Information Messages</w:t>
            </w:r>
            <w:r w:rsidR="00782C07">
              <w:rPr>
                <w:noProof/>
                <w:webHidden/>
              </w:rPr>
              <w:tab/>
            </w:r>
            <w:r w:rsidR="00782C07">
              <w:rPr>
                <w:noProof/>
                <w:webHidden/>
              </w:rPr>
              <w:fldChar w:fldCharType="begin"/>
            </w:r>
            <w:r w:rsidR="00782C07">
              <w:rPr>
                <w:noProof/>
                <w:webHidden/>
              </w:rPr>
              <w:instrText xml:space="preserve"> PAGEREF _Toc156292938 \h </w:instrText>
            </w:r>
            <w:r w:rsidR="00782C07">
              <w:rPr>
                <w:noProof/>
                <w:webHidden/>
              </w:rPr>
            </w:r>
            <w:r w:rsidR="00782C07">
              <w:rPr>
                <w:noProof/>
                <w:webHidden/>
              </w:rPr>
              <w:fldChar w:fldCharType="separate"/>
            </w:r>
            <w:r w:rsidR="003D5BE2">
              <w:rPr>
                <w:noProof/>
                <w:webHidden/>
              </w:rPr>
              <w:t>18</w:t>
            </w:r>
            <w:r w:rsidR="00782C07">
              <w:rPr>
                <w:noProof/>
                <w:webHidden/>
              </w:rPr>
              <w:fldChar w:fldCharType="end"/>
            </w:r>
          </w:hyperlink>
        </w:p>
        <w:p w14:paraId="7DC2F0DF" w14:textId="4BBBD5A4" w:rsidR="00782C07" w:rsidRDefault="00000000">
          <w:pPr>
            <w:pStyle w:val="TOC2"/>
            <w:tabs>
              <w:tab w:val="right" w:leader="dot" w:pos="9350"/>
            </w:tabs>
            <w:rPr>
              <w:rFonts w:eastAsiaTheme="minorEastAsia"/>
              <w:noProof/>
              <w:kern w:val="2"/>
              <w:sz w:val="24"/>
              <w:szCs w:val="24"/>
              <w14:ligatures w14:val="standardContextual"/>
            </w:rPr>
          </w:pPr>
          <w:hyperlink w:anchor="_Toc156292939" w:history="1">
            <w:r w:rsidR="00782C07" w:rsidRPr="003B3612">
              <w:rPr>
                <w:rStyle w:val="Hyperlink"/>
                <w:noProof/>
              </w:rPr>
              <w:t>Alarms</w:t>
            </w:r>
            <w:r w:rsidR="00782C07">
              <w:rPr>
                <w:noProof/>
                <w:webHidden/>
              </w:rPr>
              <w:tab/>
            </w:r>
            <w:r w:rsidR="00782C07">
              <w:rPr>
                <w:noProof/>
                <w:webHidden/>
              </w:rPr>
              <w:fldChar w:fldCharType="begin"/>
            </w:r>
            <w:r w:rsidR="00782C07">
              <w:rPr>
                <w:noProof/>
                <w:webHidden/>
              </w:rPr>
              <w:instrText xml:space="preserve"> PAGEREF _Toc156292939 \h </w:instrText>
            </w:r>
            <w:r w:rsidR="00782C07">
              <w:rPr>
                <w:noProof/>
                <w:webHidden/>
              </w:rPr>
            </w:r>
            <w:r w:rsidR="00782C07">
              <w:rPr>
                <w:noProof/>
                <w:webHidden/>
              </w:rPr>
              <w:fldChar w:fldCharType="separate"/>
            </w:r>
            <w:r w:rsidR="003D5BE2">
              <w:rPr>
                <w:noProof/>
                <w:webHidden/>
              </w:rPr>
              <w:t>18</w:t>
            </w:r>
            <w:r w:rsidR="00782C07">
              <w:rPr>
                <w:noProof/>
                <w:webHidden/>
              </w:rPr>
              <w:fldChar w:fldCharType="end"/>
            </w:r>
          </w:hyperlink>
        </w:p>
        <w:p w14:paraId="3A9F8F73" w14:textId="1259DF29" w:rsidR="00782C07" w:rsidRDefault="00000000">
          <w:pPr>
            <w:pStyle w:val="TOC2"/>
            <w:tabs>
              <w:tab w:val="right" w:leader="dot" w:pos="9350"/>
            </w:tabs>
            <w:rPr>
              <w:rFonts w:eastAsiaTheme="minorEastAsia"/>
              <w:noProof/>
              <w:kern w:val="2"/>
              <w:sz w:val="24"/>
              <w:szCs w:val="24"/>
              <w14:ligatures w14:val="standardContextual"/>
            </w:rPr>
          </w:pPr>
          <w:hyperlink w:anchor="_Toc156292940" w:history="1">
            <w:r w:rsidR="00782C07" w:rsidRPr="003B3612">
              <w:rPr>
                <w:rStyle w:val="Hyperlink"/>
                <w:noProof/>
              </w:rPr>
              <w:t>Warnings</w:t>
            </w:r>
            <w:r w:rsidR="00782C07">
              <w:rPr>
                <w:noProof/>
                <w:webHidden/>
              </w:rPr>
              <w:tab/>
            </w:r>
            <w:r w:rsidR="00782C07">
              <w:rPr>
                <w:noProof/>
                <w:webHidden/>
              </w:rPr>
              <w:fldChar w:fldCharType="begin"/>
            </w:r>
            <w:r w:rsidR="00782C07">
              <w:rPr>
                <w:noProof/>
                <w:webHidden/>
              </w:rPr>
              <w:instrText xml:space="preserve"> PAGEREF _Toc156292940 \h </w:instrText>
            </w:r>
            <w:r w:rsidR="00782C07">
              <w:rPr>
                <w:noProof/>
                <w:webHidden/>
              </w:rPr>
            </w:r>
            <w:r w:rsidR="00782C07">
              <w:rPr>
                <w:noProof/>
                <w:webHidden/>
              </w:rPr>
              <w:fldChar w:fldCharType="separate"/>
            </w:r>
            <w:r w:rsidR="003D5BE2">
              <w:rPr>
                <w:noProof/>
                <w:webHidden/>
              </w:rPr>
              <w:t>19</w:t>
            </w:r>
            <w:r w:rsidR="00782C07">
              <w:rPr>
                <w:noProof/>
                <w:webHidden/>
              </w:rPr>
              <w:fldChar w:fldCharType="end"/>
            </w:r>
          </w:hyperlink>
        </w:p>
        <w:p w14:paraId="164F131C" w14:textId="60F454A5" w:rsidR="00782C07" w:rsidRDefault="00000000">
          <w:pPr>
            <w:pStyle w:val="TOC1"/>
            <w:tabs>
              <w:tab w:val="right" w:leader="dot" w:pos="9350"/>
            </w:tabs>
            <w:rPr>
              <w:rFonts w:eastAsiaTheme="minorEastAsia"/>
              <w:noProof/>
              <w:kern w:val="2"/>
              <w:sz w:val="24"/>
              <w:szCs w:val="24"/>
              <w14:ligatures w14:val="standardContextual"/>
            </w:rPr>
          </w:pPr>
          <w:hyperlink w:anchor="_Toc156292941" w:history="1">
            <w:r w:rsidR="00782C07" w:rsidRPr="003B3612">
              <w:rPr>
                <w:rStyle w:val="Hyperlink"/>
                <w:noProof/>
              </w:rPr>
              <w:t>Sequences Of Operation</w:t>
            </w:r>
            <w:r w:rsidR="00782C07">
              <w:rPr>
                <w:noProof/>
                <w:webHidden/>
              </w:rPr>
              <w:tab/>
            </w:r>
            <w:r w:rsidR="00782C07">
              <w:rPr>
                <w:noProof/>
                <w:webHidden/>
              </w:rPr>
              <w:fldChar w:fldCharType="begin"/>
            </w:r>
            <w:r w:rsidR="00782C07">
              <w:rPr>
                <w:noProof/>
                <w:webHidden/>
              </w:rPr>
              <w:instrText xml:space="preserve"> PAGEREF _Toc156292941 \h </w:instrText>
            </w:r>
            <w:r w:rsidR="00782C07">
              <w:rPr>
                <w:noProof/>
                <w:webHidden/>
              </w:rPr>
            </w:r>
            <w:r w:rsidR="00782C07">
              <w:rPr>
                <w:noProof/>
                <w:webHidden/>
              </w:rPr>
              <w:fldChar w:fldCharType="separate"/>
            </w:r>
            <w:r w:rsidR="003D5BE2">
              <w:rPr>
                <w:noProof/>
                <w:webHidden/>
              </w:rPr>
              <w:t>20</w:t>
            </w:r>
            <w:r w:rsidR="00782C07">
              <w:rPr>
                <w:noProof/>
                <w:webHidden/>
              </w:rPr>
              <w:fldChar w:fldCharType="end"/>
            </w:r>
          </w:hyperlink>
        </w:p>
        <w:p w14:paraId="729CD4F6" w14:textId="3EA769D7" w:rsidR="00782C07" w:rsidRDefault="00000000">
          <w:pPr>
            <w:pStyle w:val="TOC2"/>
            <w:tabs>
              <w:tab w:val="right" w:leader="dot" w:pos="9350"/>
            </w:tabs>
            <w:rPr>
              <w:rFonts w:eastAsiaTheme="minorEastAsia"/>
              <w:noProof/>
              <w:kern w:val="2"/>
              <w:sz w:val="24"/>
              <w:szCs w:val="24"/>
              <w14:ligatures w14:val="standardContextual"/>
            </w:rPr>
          </w:pPr>
          <w:hyperlink w:anchor="_Toc156292942" w:history="1">
            <w:r w:rsidR="00782C07" w:rsidRPr="003B3612">
              <w:rPr>
                <w:rStyle w:val="Hyperlink"/>
                <w:noProof/>
              </w:rPr>
              <w:t>Master Control Sequence</w:t>
            </w:r>
            <w:r w:rsidR="00782C07">
              <w:rPr>
                <w:noProof/>
                <w:webHidden/>
              </w:rPr>
              <w:tab/>
            </w:r>
            <w:r w:rsidR="00782C07">
              <w:rPr>
                <w:noProof/>
                <w:webHidden/>
              </w:rPr>
              <w:fldChar w:fldCharType="begin"/>
            </w:r>
            <w:r w:rsidR="00782C07">
              <w:rPr>
                <w:noProof/>
                <w:webHidden/>
              </w:rPr>
              <w:instrText xml:space="preserve"> PAGEREF _Toc156292942 \h </w:instrText>
            </w:r>
            <w:r w:rsidR="00782C07">
              <w:rPr>
                <w:noProof/>
                <w:webHidden/>
              </w:rPr>
            </w:r>
            <w:r w:rsidR="00782C07">
              <w:rPr>
                <w:noProof/>
                <w:webHidden/>
              </w:rPr>
              <w:fldChar w:fldCharType="separate"/>
            </w:r>
            <w:r w:rsidR="003D5BE2">
              <w:rPr>
                <w:noProof/>
                <w:webHidden/>
              </w:rPr>
              <w:t>20</w:t>
            </w:r>
            <w:r w:rsidR="00782C07">
              <w:rPr>
                <w:noProof/>
                <w:webHidden/>
              </w:rPr>
              <w:fldChar w:fldCharType="end"/>
            </w:r>
          </w:hyperlink>
        </w:p>
        <w:p w14:paraId="05A2DFA0" w14:textId="499A0FC7" w:rsidR="00782C07" w:rsidRDefault="00000000">
          <w:pPr>
            <w:pStyle w:val="TOC2"/>
            <w:tabs>
              <w:tab w:val="right" w:leader="dot" w:pos="9350"/>
            </w:tabs>
            <w:rPr>
              <w:rFonts w:eastAsiaTheme="minorEastAsia"/>
              <w:noProof/>
              <w:kern w:val="2"/>
              <w:sz w:val="24"/>
              <w:szCs w:val="24"/>
              <w14:ligatures w14:val="standardContextual"/>
            </w:rPr>
          </w:pPr>
          <w:hyperlink w:anchor="_Toc156292943" w:history="1">
            <w:r w:rsidR="00782C07" w:rsidRPr="003B3612">
              <w:rPr>
                <w:rStyle w:val="Hyperlink"/>
                <w:noProof/>
              </w:rPr>
              <w:t>Linear Actuator Motor Control Sequence</w:t>
            </w:r>
            <w:r w:rsidR="00782C07">
              <w:rPr>
                <w:noProof/>
                <w:webHidden/>
              </w:rPr>
              <w:tab/>
            </w:r>
            <w:r w:rsidR="00782C07">
              <w:rPr>
                <w:noProof/>
                <w:webHidden/>
              </w:rPr>
              <w:fldChar w:fldCharType="begin"/>
            </w:r>
            <w:r w:rsidR="00782C07">
              <w:rPr>
                <w:noProof/>
                <w:webHidden/>
              </w:rPr>
              <w:instrText xml:space="preserve"> PAGEREF _Toc156292943 \h </w:instrText>
            </w:r>
            <w:r w:rsidR="00782C07">
              <w:rPr>
                <w:noProof/>
                <w:webHidden/>
              </w:rPr>
            </w:r>
            <w:r w:rsidR="00782C07">
              <w:rPr>
                <w:noProof/>
                <w:webHidden/>
              </w:rPr>
              <w:fldChar w:fldCharType="separate"/>
            </w:r>
            <w:r w:rsidR="003D5BE2">
              <w:rPr>
                <w:noProof/>
                <w:webHidden/>
              </w:rPr>
              <w:t>22</w:t>
            </w:r>
            <w:r w:rsidR="00782C07">
              <w:rPr>
                <w:noProof/>
                <w:webHidden/>
              </w:rPr>
              <w:fldChar w:fldCharType="end"/>
            </w:r>
          </w:hyperlink>
        </w:p>
        <w:p w14:paraId="5469B326" w14:textId="09791221" w:rsidR="00782C07" w:rsidRDefault="00000000">
          <w:pPr>
            <w:pStyle w:val="TOC1"/>
            <w:tabs>
              <w:tab w:val="right" w:leader="dot" w:pos="9350"/>
            </w:tabs>
            <w:rPr>
              <w:rFonts w:eastAsiaTheme="minorEastAsia"/>
              <w:noProof/>
              <w:kern w:val="2"/>
              <w:sz w:val="24"/>
              <w:szCs w:val="24"/>
              <w14:ligatures w14:val="standardContextual"/>
            </w:rPr>
          </w:pPr>
          <w:hyperlink w:anchor="_Toc156292944" w:history="1">
            <w:r w:rsidR="00782C07" w:rsidRPr="003B3612">
              <w:rPr>
                <w:rStyle w:val="Hyperlink"/>
                <w:noProof/>
              </w:rPr>
              <w:t>Panelview Plus HMI Display Description</w:t>
            </w:r>
            <w:r w:rsidR="00782C07">
              <w:rPr>
                <w:noProof/>
                <w:webHidden/>
              </w:rPr>
              <w:tab/>
            </w:r>
            <w:r w:rsidR="00782C07">
              <w:rPr>
                <w:noProof/>
                <w:webHidden/>
              </w:rPr>
              <w:fldChar w:fldCharType="begin"/>
            </w:r>
            <w:r w:rsidR="00782C07">
              <w:rPr>
                <w:noProof/>
                <w:webHidden/>
              </w:rPr>
              <w:instrText xml:space="preserve"> PAGEREF _Toc156292944 \h </w:instrText>
            </w:r>
            <w:r w:rsidR="00782C07">
              <w:rPr>
                <w:noProof/>
                <w:webHidden/>
              </w:rPr>
            </w:r>
            <w:r w:rsidR="00782C07">
              <w:rPr>
                <w:noProof/>
                <w:webHidden/>
              </w:rPr>
              <w:fldChar w:fldCharType="separate"/>
            </w:r>
            <w:r w:rsidR="003D5BE2">
              <w:rPr>
                <w:noProof/>
                <w:webHidden/>
              </w:rPr>
              <w:t>23</w:t>
            </w:r>
            <w:r w:rsidR="00782C07">
              <w:rPr>
                <w:noProof/>
                <w:webHidden/>
              </w:rPr>
              <w:fldChar w:fldCharType="end"/>
            </w:r>
          </w:hyperlink>
        </w:p>
        <w:p w14:paraId="760A9138" w14:textId="4D539170" w:rsidR="00782C07" w:rsidRDefault="00000000">
          <w:pPr>
            <w:pStyle w:val="TOC2"/>
            <w:tabs>
              <w:tab w:val="right" w:leader="dot" w:pos="9350"/>
            </w:tabs>
            <w:rPr>
              <w:rFonts w:eastAsiaTheme="minorEastAsia"/>
              <w:noProof/>
              <w:kern w:val="2"/>
              <w:sz w:val="24"/>
              <w:szCs w:val="24"/>
              <w14:ligatures w14:val="standardContextual"/>
            </w:rPr>
          </w:pPr>
          <w:hyperlink w:anchor="_Toc156292945" w:history="1">
            <w:r w:rsidR="00782C07" w:rsidRPr="003B3612">
              <w:rPr>
                <w:rStyle w:val="Hyperlink"/>
                <w:noProof/>
              </w:rPr>
              <w:t>Data</w:t>
            </w:r>
            <w:r w:rsidR="00782C07" w:rsidRPr="003B3612">
              <w:rPr>
                <w:rStyle w:val="Hyperlink"/>
                <w:noProof/>
                <w:spacing w:val="8"/>
              </w:rPr>
              <w:t xml:space="preserve"> </w:t>
            </w:r>
            <w:r w:rsidR="00782C07" w:rsidRPr="003B3612">
              <w:rPr>
                <w:rStyle w:val="Hyperlink"/>
                <w:noProof/>
              </w:rPr>
              <w:t>Entry</w:t>
            </w:r>
            <w:r w:rsidR="00782C07" w:rsidRPr="003B3612">
              <w:rPr>
                <w:rStyle w:val="Hyperlink"/>
                <w:noProof/>
                <w:spacing w:val="6"/>
              </w:rPr>
              <w:t xml:space="preserve"> </w:t>
            </w:r>
            <w:r w:rsidR="00782C07" w:rsidRPr="003B3612">
              <w:rPr>
                <w:rStyle w:val="Hyperlink"/>
                <w:noProof/>
                <w:spacing w:val="-2"/>
              </w:rPr>
              <w:t>Keypads</w:t>
            </w:r>
            <w:r w:rsidR="00782C07">
              <w:rPr>
                <w:noProof/>
                <w:webHidden/>
              </w:rPr>
              <w:tab/>
            </w:r>
            <w:r w:rsidR="00782C07">
              <w:rPr>
                <w:noProof/>
                <w:webHidden/>
              </w:rPr>
              <w:fldChar w:fldCharType="begin"/>
            </w:r>
            <w:r w:rsidR="00782C07">
              <w:rPr>
                <w:noProof/>
                <w:webHidden/>
              </w:rPr>
              <w:instrText xml:space="preserve"> PAGEREF _Toc156292945 \h </w:instrText>
            </w:r>
            <w:r w:rsidR="00782C07">
              <w:rPr>
                <w:noProof/>
                <w:webHidden/>
              </w:rPr>
            </w:r>
            <w:r w:rsidR="00782C07">
              <w:rPr>
                <w:noProof/>
                <w:webHidden/>
              </w:rPr>
              <w:fldChar w:fldCharType="separate"/>
            </w:r>
            <w:r w:rsidR="003D5BE2">
              <w:rPr>
                <w:noProof/>
                <w:webHidden/>
              </w:rPr>
              <w:t>23</w:t>
            </w:r>
            <w:r w:rsidR="00782C07">
              <w:rPr>
                <w:noProof/>
                <w:webHidden/>
              </w:rPr>
              <w:fldChar w:fldCharType="end"/>
            </w:r>
          </w:hyperlink>
        </w:p>
        <w:p w14:paraId="0E71F813" w14:textId="75B41C05" w:rsidR="00782C07" w:rsidRDefault="00000000">
          <w:pPr>
            <w:pStyle w:val="TOC2"/>
            <w:tabs>
              <w:tab w:val="right" w:leader="dot" w:pos="9350"/>
            </w:tabs>
            <w:rPr>
              <w:rFonts w:eastAsiaTheme="minorEastAsia"/>
              <w:noProof/>
              <w:kern w:val="2"/>
              <w:sz w:val="24"/>
              <w:szCs w:val="24"/>
              <w14:ligatures w14:val="standardContextual"/>
            </w:rPr>
          </w:pPr>
          <w:hyperlink w:anchor="_Toc156292946" w:history="1">
            <w:r w:rsidR="00782C07" w:rsidRPr="003B3612">
              <w:rPr>
                <w:rStyle w:val="Hyperlink"/>
                <w:noProof/>
              </w:rPr>
              <w:t>Main Menu (Screen #01)</w:t>
            </w:r>
            <w:r w:rsidR="00782C07">
              <w:rPr>
                <w:noProof/>
                <w:webHidden/>
              </w:rPr>
              <w:tab/>
            </w:r>
            <w:r w:rsidR="00782C07">
              <w:rPr>
                <w:noProof/>
                <w:webHidden/>
              </w:rPr>
              <w:fldChar w:fldCharType="begin"/>
            </w:r>
            <w:r w:rsidR="00782C07">
              <w:rPr>
                <w:noProof/>
                <w:webHidden/>
              </w:rPr>
              <w:instrText xml:space="preserve"> PAGEREF _Toc156292946 \h </w:instrText>
            </w:r>
            <w:r w:rsidR="00782C07">
              <w:rPr>
                <w:noProof/>
                <w:webHidden/>
              </w:rPr>
            </w:r>
            <w:r w:rsidR="00782C07">
              <w:rPr>
                <w:noProof/>
                <w:webHidden/>
              </w:rPr>
              <w:fldChar w:fldCharType="separate"/>
            </w:r>
            <w:r w:rsidR="003D5BE2">
              <w:rPr>
                <w:noProof/>
                <w:webHidden/>
              </w:rPr>
              <w:t>24</w:t>
            </w:r>
            <w:r w:rsidR="00782C07">
              <w:rPr>
                <w:noProof/>
                <w:webHidden/>
              </w:rPr>
              <w:fldChar w:fldCharType="end"/>
            </w:r>
          </w:hyperlink>
        </w:p>
        <w:p w14:paraId="4546A594" w14:textId="3CD6B947" w:rsidR="00782C07" w:rsidRDefault="00000000">
          <w:pPr>
            <w:pStyle w:val="TOC2"/>
            <w:tabs>
              <w:tab w:val="right" w:leader="dot" w:pos="9350"/>
            </w:tabs>
            <w:rPr>
              <w:rFonts w:eastAsiaTheme="minorEastAsia"/>
              <w:noProof/>
              <w:kern w:val="2"/>
              <w:sz w:val="24"/>
              <w:szCs w:val="24"/>
              <w14:ligatures w14:val="standardContextual"/>
            </w:rPr>
          </w:pPr>
          <w:hyperlink w:anchor="_Toc156292947" w:history="1">
            <w:r w:rsidR="00782C07" w:rsidRPr="003B3612">
              <w:rPr>
                <w:rStyle w:val="Hyperlink"/>
                <w:noProof/>
              </w:rPr>
              <w:t>Run Parts (Screen #10)</w:t>
            </w:r>
            <w:r w:rsidR="00782C07">
              <w:rPr>
                <w:noProof/>
                <w:webHidden/>
              </w:rPr>
              <w:tab/>
            </w:r>
            <w:r w:rsidR="00782C07">
              <w:rPr>
                <w:noProof/>
                <w:webHidden/>
              </w:rPr>
              <w:fldChar w:fldCharType="begin"/>
            </w:r>
            <w:r w:rsidR="00782C07">
              <w:rPr>
                <w:noProof/>
                <w:webHidden/>
              </w:rPr>
              <w:instrText xml:space="preserve"> PAGEREF _Toc156292947 \h </w:instrText>
            </w:r>
            <w:r w:rsidR="00782C07">
              <w:rPr>
                <w:noProof/>
                <w:webHidden/>
              </w:rPr>
            </w:r>
            <w:r w:rsidR="00782C07">
              <w:rPr>
                <w:noProof/>
                <w:webHidden/>
              </w:rPr>
              <w:fldChar w:fldCharType="separate"/>
            </w:r>
            <w:r w:rsidR="003D5BE2">
              <w:rPr>
                <w:noProof/>
                <w:webHidden/>
              </w:rPr>
              <w:t>26</w:t>
            </w:r>
            <w:r w:rsidR="00782C07">
              <w:rPr>
                <w:noProof/>
                <w:webHidden/>
              </w:rPr>
              <w:fldChar w:fldCharType="end"/>
            </w:r>
          </w:hyperlink>
        </w:p>
        <w:p w14:paraId="424AECD7" w14:textId="3E68450E" w:rsidR="00782C07" w:rsidRDefault="00000000">
          <w:pPr>
            <w:pStyle w:val="TOC3"/>
            <w:tabs>
              <w:tab w:val="right" w:leader="dot" w:pos="9350"/>
            </w:tabs>
            <w:rPr>
              <w:rFonts w:eastAsiaTheme="minorEastAsia"/>
              <w:noProof/>
              <w:kern w:val="2"/>
              <w:sz w:val="24"/>
              <w:szCs w:val="24"/>
              <w14:ligatures w14:val="standardContextual"/>
            </w:rPr>
          </w:pPr>
          <w:hyperlink w:anchor="_Toc156292948" w:history="1">
            <w:r w:rsidR="00782C07" w:rsidRPr="003B3612">
              <w:rPr>
                <w:rStyle w:val="Hyperlink"/>
                <w:noProof/>
              </w:rPr>
              <w:t>CYCLE START Pushbutton</w:t>
            </w:r>
            <w:r w:rsidR="00782C07">
              <w:rPr>
                <w:noProof/>
                <w:webHidden/>
              </w:rPr>
              <w:tab/>
            </w:r>
            <w:r w:rsidR="00782C07">
              <w:rPr>
                <w:noProof/>
                <w:webHidden/>
              </w:rPr>
              <w:fldChar w:fldCharType="begin"/>
            </w:r>
            <w:r w:rsidR="00782C07">
              <w:rPr>
                <w:noProof/>
                <w:webHidden/>
              </w:rPr>
              <w:instrText xml:space="preserve"> PAGEREF _Toc156292948 \h </w:instrText>
            </w:r>
            <w:r w:rsidR="00782C07">
              <w:rPr>
                <w:noProof/>
                <w:webHidden/>
              </w:rPr>
            </w:r>
            <w:r w:rsidR="00782C07">
              <w:rPr>
                <w:noProof/>
                <w:webHidden/>
              </w:rPr>
              <w:fldChar w:fldCharType="separate"/>
            </w:r>
            <w:r w:rsidR="003D5BE2">
              <w:rPr>
                <w:noProof/>
                <w:webHidden/>
              </w:rPr>
              <w:t>27</w:t>
            </w:r>
            <w:r w:rsidR="00782C07">
              <w:rPr>
                <w:noProof/>
                <w:webHidden/>
              </w:rPr>
              <w:fldChar w:fldCharType="end"/>
            </w:r>
          </w:hyperlink>
        </w:p>
        <w:p w14:paraId="4F6CD849" w14:textId="1B73A2A1" w:rsidR="00782C07" w:rsidRDefault="00000000">
          <w:pPr>
            <w:pStyle w:val="TOC3"/>
            <w:tabs>
              <w:tab w:val="right" w:leader="dot" w:pos="9350"/>
            </w:tabs>
            <w:rPr>
              <w:rFonts w:eastAsiaTheme="minorEastAsia"/>
              <w:noProof/>
              <w:kern w:val="2"/>
              <w:sz w:val="24"/>
              <w:szCs w:val="24"/>
              <w14:ligatures w14:val="standardContextual"/>
            </w:rPr>
          </w:pPr>
          <w:hyperlink w:anchor="_Toc156292949" w:history="1">
            <w:r w:rsidR="00782C07" w:rsidRPr="003B3612">
              <w:rPr>
                <w:rStyle w:val="Hyperlink"/>
                <w:noProof/>
              </w:rPr>
              <w:t>CYCLE STOP Pushbutton</w:t>
            </w:r>
            <w:r w:rsidR="00782C07">
              <w:rPr>
                <w:noProof/>
                <w:webHidden/>
              </w:rPr>
              <w:tab/>
            </w:r>
            <w:r w:rsidR="00782C07">
              <w:rPr>
                <w:noProof/>
                <w:webHidden/>
              </w:rPr>
              <w:fldChar w:fldCharType="begin"/>
            </w:r>
            <w:r w:rsidR="00782C07">
              <w:rPr>
                <w:noProof/>
                <w:webHidden/>
              </w:rPr>
              <w:instrText xml:space="preserve"> PAGEREF _Toc156292949 \h </w:instrText>
            </w:r>
            <w:r w:rsidR="00782C07">
              <w:rPr>
                <w:noProof/>
                <w:webHidden/>
              </w:rPr>
            </w:r>
            <w:r w:rsidR="00782C07">
              <w:rPr>
                <w:noProof/>
                <w:webHidden/>
              </w:rPr>
              <w:fldChar w:fldCharType="separate"/>
            </w:r>
            <w:r w:rsidR="003D5BE2">
              <w:rPr>
                <w:noProof/>
                <w:webHidden/>
              </w:rPr>
              <w:t>27</w:t>
            </w:r>
            <w:r w:rsidR="00782C07">
              <w:rPr>
                <w:noProof/>
                <w:webHidden/>
              </w:rPr>
              <w:fldChar w:fldCharType="end"/>
            </w:r>
          </w:hyperlink>
        </w:p>
        <w:p w14:paraId="1DB23CBE" w14:textId="3A1A84F6" w:rsidR="00782C07" w:rsidRDefault="00000000">
          <w:pPr>
            <w:pStyle w:val="TOC3"/>
            <w:tabs>
              <w:tab w:val="right" w:leader="dot" w:pos="9350"/>
            </w:tabs>
            <w:rPr>
              <w:rFonts w:eastAsiaTheme="minorEastAsia"/>
              <w:noProof/>
              <w:kern w:val="2"/>
              <w:sz w:val="24"/>
              <w:szCs w:val="24"/>
              <w14:ligatures w14:val="standardContextual"/>
            </w:rPr>
          </w:pPr>
          <w:hyperlink w:anchor="_Toc156292950" w:history="1">
            <w:r w:rsidR="00782C07" w:rsidRPr="003B3612">
              <w:rPr>
                <w:rStyle w:val="Hyperlink"/>
                <w:noProof/>
              </w:rPr>
              <w:t>Run Parts Screen without Passcode</w:t>
            </w:r>
            <w:r w:rsidR="00782C07">
              <w:rPr>
                <w:noProof/>
                <w:webHidden/>
              </w:rPr>
              <w:tab/>
            </w:r>
            <w:r w:rsidR="00782C07">
              <w:rPr>
                <w:noProof/>
                <w:webHidden/>
              </w:rPr>
              <w:fldChar w:fldCharType="begin"/>
            </w:r>
            <w:r w:rsidR="00782C07">
              <w:rPr>
                <w:noProof/>
                <w:webHidden/>
              </w:rPr>
              <w:instrText xml:space="preserve"> PAGEREF _Toc156292950 \h </w:instrText>
            </w:r>
            <w:r w:rsidR="00782C07">
              <w:rPr>
                <w:noProof/>
                <w:webHidden/>
              </w:rPr>
            </w:r>
            <w:r w:rsidR="00782C07">
              <w:rPr>
                <w:noProof/>
                <w:webHidden/>
              </w:rPr>
              <w:fldChar w:fldCharType="separate"/>
            </w:r>
            <w:r w:rsidR="003D5BE2">
              <w:rPr>
                <w:noProof/>
                <w:webHidden/>
              </w:rPr>
              <w:t>27</w:t>
            </w:r>
            <w:r w:rsidR="00782C07">
              <w:rPr>
                <w:noProof/>
                <w:webHidden/>
              </w:rPr>
              <w:fldChar w:fldCharType="end"/>
            </w:r>
          </w:hyperlink>
        </w:p>
        <w:p w14:paraId="59D0FECB" w14:textId="0C6B783B" w:rsidR="00782C07" w:rsidRDefault="00000000">
          <w:pPr>
            <w:pStyle w:val="TOC3"/>
            <w:tabs>
              <w:tab w:val="right" w:leader="dot" w:pos="9350"/>
            </w:tabs>
            <w:rPr>
              <w:rFonts w:eastAsiaTheme="minorEastAsia"/>
              <w:noProof/>
              <w:kern w:val="2"/>
              <w:sz w:val="24"/>
              <w:szCs w:val="24"/>
              <w14:ligatures w14:val="standardContextual"/>
            </w:rPr>
          </w:pPr>
          <w:hyperlink w:anchor="_Toc156292951" w:history="1">
            <w:r w:rsidR="00782C07" w:rsidRPr="003B3612">
              <w:rPr>
                <w:rStyle w:val="Hyperlink"/>
                <w:noProof/>
              </w:rPr>
              <w:t>Passcode Cleared on System Power Up</w:t>
            </w:r>
            <w:r w:rsidR="00782C07">
              <w:rPr>
                <w:noProof/>
                <w:webHidden/>
              </w:rPr>
              <w:tab/>
            </w:r>
            <w:r w:rsidR="00782C07">
              <w:rPr>
                <w:noProof/>
                <w:webHidden/>
              </w:rPr>
              <w:fldChar w:fldCharType="begin"/>
            </w:r>
            <w:r w:rsidR="00782C07">
              <w:rPr>
                <w:noProof/>
                <w:webHidden/>
              </w:rPr>
              <w:instrText xml:space="preserve"> PAGEREF _Toc156292951 \h </w:instrText>
            </w:r>
            <w:r w:rsidR="00782C07">
              <w:rPr>
                <w:noProof/>
                <w:webHidden/>
              </w:rPr>
            </w:r>
            <w:r w:rsidR="00782C07">
              <w:rPr>
                <w:noProof/>
                <w:webHidden/>
              </w:rPr>
              <w:fldChar w:fldCharType="separate"/>
            </w:r>
            <w:r w:rsidR="003D5BE2">
              <w:rPr>
                <w:noProof/>
                <w:webHidden/>
              </w:rPr>
              <w:t>27</w:t>
            </w:r>
            <w:r w:rsidR="00782C07">
              <w:rPr>
                <w:noProof/>
                <w:webHidden/>
              </w:rPr>
              <w:fldChar w:fldCharType="end"/>
            </w:r>
          </w:hyperlink>
        </w:p>
        <w:p w14:paraId="41CB8D4F" w14:textId="44137AD8" w:rsidR="00782C07" w:rsidRDefault="00000000">
          <w:pPr>
            <w:pStyle w:val="TOC2"/>
            <w:tabs>
              <w:tab w:val="right" w:leader="dot" w:pos="9350"/>
            </w:tabs>
            <w:rPr>
              <w:rFonts w:eastAsiaTheme="minorEastAsia"/>
              <w:noProof/>
              <w:kern w:val="2"/>
              <w:sz w:val="24"/>
              <w:szCs w:val="24"/>
              <w14:ligatures w14:val="standardContextual"/>
            </w:rPr>
          </w:pPr>
          <w:hyperlink w:anchor="_Toc156292952" w:history="1">
            <w:r w:rsidR="00782C07" w:rsidRPr="003B3612">
              <w:rPr>
                <w:rStyle w:val="Hyperlink"/>
                <w:noProof/>
              </w:rPr>
              <w:t>Recipe Select (Screen #4)</w:t>
            </w:r>
            <w:r w:rsidR="00782C07">
              <w:rPr>
                <w:noProof/>
                <w:webHidden/>
              </w:rPr>
              <w:tab/>
            </w:r>
            <w:r w:rsidR="00782C07">
              <w:rPr>
                <w:noProof/>
                <w:webHidden/>
              </w:rPr>
              <w:fldChar w:fldCharType="begin"/>
            </w:r>
            <w:r w:rsidR="00782C07">
              <w:rPr>
                <w:noProof/>
                <w:webHidden/>
              </w:rPr>
              <w:instrText xml:space="preserve"> PAGEREF _Toc156292952 \h </w:instrText>
            </w:r>
            <w:r w:rsidR="00782C07">
              <w:rPr>
                <w:noProof/>
                <w:webHidden/>
              </w:rPr>
            </w:r>
            <w:r w:rsidR="00782C07">
              <w:rPr>
                <w:noProof/>
                <w:webHidden/>
              </w:rPr>
              <w:fldChar w:fldCharType="separate"/>
            </w:r>
            <w:r w:rsidR="003D5BE2">
              <w:rPr>
                <w:noProof/>
                <w:webHidden/>
              </w:rPr>
              <w:t>28</w:t>
            </w:r>
            <w:r w:rsidR="00782C07">
              <w:rPr>
                <w:noProof/>
                <w:webHidden/>
              </w:rPr>
              <w:fldChar w:fldCharType="end"/>
            </w:r>
          </w:hyperlink>
        </w:p>
        <w:p w14:paraId="38F8E831" w14:textId="09BFFB0F" w:rsidR="00782C07" w:rsidRDefault="00000000">
          <w:pPr>
            <w:pStyle w:val="TOC2"/>
            <w:tabs>
              <w:tab w:val="right" w:leader="dot" w:pos="9350"/>
            </w:tabs>
            <w:rPr>
              <w:rFonts w:eastAsiaTheme="minorEastAsia"/>
              <w:noProof/>
              <w:kern w:val="2"/>
              <w:sz w:val="24"/>
              <w:szCs w:val="24"/>
              <w14:ligatures w14:val="standardContextual"/>
            </w:rPr>
          </w:pPr>
          <w:hyperlink w:anchor="_Toc156292953" w:history="1">
            <w:r w:rsidR="00782C07" w:rsidRPr="003B3612">
              <w:rPr>
                <w:rStyle w:val="Hyperlink"/>
                <w:noProof/>
              </w:rPr>
              <w:t>Recipe Edit (Screen #5)</w:t>
            </w:r>
            <w:r w:rsidR="00782C07">
              <w:rPr>
                <w:noProof/>
                <w:webHidden/>
              </w:rPr>
              <w:tab/>
            </w:r>
            <w:r w:rsidR="00782C07">
              <w:rPr>
                <w:noProof/>
                <w:webHidden/>
              </w:rPr>
              <w:fldChar w:fldCharType="begin"/>
            </w:r>
            <w:r w:rsidR="00782C07">
              <w:rPr>
                <w:noProof/>
                <w:webHidden/>
              </w:rPr>
              <w:instrText xml:space="preserve"> PAGEREF _Toc156292953 \h </w:instrText>
            </w:r>
            <w:r w:rsidR="00782C07">
              <w:rPr>
                <w:noProof/>
                <w:webHidden/>
              </w:rPr>
            </w:r>
            <w:r w:rsidR="00782C07">
              <w:rPr>
                <w:noProof/>
                <w:webHidden/>
              </w:rPr>
              <w:fldChar w:fldCharType="separate"/>
            </w:r>
            <w:r w:rsidR="003D5BE2">
              <w:rPr>
                <w:noProof/>
                <w:webHidden/>
              </w:rPr>
              <w:t>29</w:t>
            </w:r>
            <w:r w:rsidR="00782C07">
              <w:rPr>
                <w:noProof/>
                <w:webHidden/>
              </w:rPr>
              <w:fldChar w:fldCharType="end"/>
            </w:r>
          </w:hyperlink>
        </w:p>
        <w:p w14:paraId="3FF06722" w14:textId="4FB23CFC" w:rsidR="00782C07" w:rsidRDefault="00000000">
          <w:pPr>
            <w:pStyle w:val="TOC2"/>
            <w:tabs>
              <w:tab w:val="right" w:leader="dot" w:pos="9350"/>
            </w:tabs>
            <w:rPr>
              <w:rFonts w:eastAsiaTheme="minorEastAsia"/>
              <w:noProof/>
              <w:kern w:val="2"/>
              <w:sz w:val="24"/>
              <w:szCs w:val="24"/>
              <w14:ligatures w14:val="standardContextual"/>
            </w:rPr>
          </w:pPr>
          <w:hyperlink w:anchor="_Toc156292954" w:history="1">
            <w:r w:rsidR="00782C07" w:rsidRPr="003B3612">
              <w:rPr>
                <w:rStyle w:val="Hyperlink"/>
                <w:noProof/>
              </w:rPr>
              <w:t>Settings (Screen #3)</w:t>
            </w:r>
            <w:r w:rsidR="00782C07">
              <w:rPr>
                <w:noProof/>
                <w:webHidden/>
              </w:rPr>
              <w:tab/>
            </w:r>
            <w:r w:rsidR="00782C07">
              <w:rPr>
                <w:noProof/>
                <w:webHidden/>
              </w:rPr>
              <w:fldChar w:fldCharType="begin"/>
            </w:r>
            <w:r w:rsidR="00782C07">
              <w:rPr>
                <w:noProof/>
                <w:webHidden/>
              </w:rPr>
              <w:instrText xml:space="preserve"> PAGEREF _Toc156292954 \h </w:instrText>
            </w:r>
            <w:r w:rsidR="00782C07">
              <w:rPr>
                <w:noProof/>
                <w:webHidden/>
              </w:rPr>
            </w:r>
            <w:r w:rsidR="00782C07">
              <w:rPr>
                <w:noProof/>
                <w:webHidden/>
              </w:rPr>
              <w:fldChar w:fldCharType="separate"/>
            </w:r>
            <w:r w:rsidR="003D5BE2">
              <w:rPr>
                <w:noProof/>
                <w:webHidden/>
              </w:rPr>
              <w:t>30</w:t>
            </w:r>
            <w:r w:rsidR="00782C07">
              <w:rPr>
                <w:noProof/>
                <w:webHidden/>
              </w:rPr>
              <w:fldChar w:fldCharType="end"/>
            </w:r>
          </w:hyperlink>
        </w:p>
        <w:p w14:paraId="04B15A33" w14:textId="6FC44D35" w:rsidR="00782C07" w:rsidRDefault="00000000">
          <w:pPr>
            <w:pStyle w:val="TOC2"/>
            <w:tabs>
              <w:tab w:val="right" w:leader="dot" w:pos="9350"/>
            </w:tabs>
            <w:rPr>
              <w:rFonts w:eastAsiaTheme="minorEastAsia"/>
              <w:noProof/>
              <w:kern w:val="2"/>
              <w:sz w:val="24"/>
              <w:szCs w:val="24"/>
              <w14:ligatures w14:val="standardContextual"/>
            </w:rPr>
          </w:pPr>
          <w:hyperlink w:anchor="_Toc156292955" w:history="1">
            <w:r w:rsidR="00782C07" w:rsidRPr="003B3612">
              <w:rPr>
                <w:rStyle w:val="Hyperlink"/>
                <w:noProof/>
              </w:rPr>
              <w:t>Puller</w:t>
            </w:r>
            <w:r w:rsidR="00782C07" w:rsidRPr="003B3612">
              <w:rPr>
                <w:rStyle w:val="Hyperlink"/>
                <w:noProof/>
                <w:spacing w:val="10"/>
              </w:rPr>
              <w:t xml:space="preserve"> </w:t>
            </w:r>
            <w:r w:rsidR="00782C07" w:rsidRPr="003B3612">
              <w:rPr>
                <w:rStyle w:val="Hyperlink"/>
                <w:noProof/>
              </w:rPr>
              <w:t>Linear</w:t>
            </w:r>
            <w:r w:rsidR="00782C07" w:rsidRPr="003B3612">
              <w:rPr>
                <w:rStyle w:val="Hyperlink"/>
                <w:noProof/>
                <w:spacing w:val="11"/>
              </w:rPr>
              <w:t xml:space="preserve"> </w:t>
            </w:r>
            <w:r w:rsidR="00782C07" w:rsidRPr="003B3612">
              <w:rPr>
                <w:rStyle w:val="Hyperlink"/>
                <w:noProof/>
              </w:rPr>
              <w:t>Actuator</w:t>
            </w:r>
            <w:r w:rsidR="00782C07" w:rsidRPr="003B3612">
              <w:rPr>
                <w:rStyle w:val="Hyperlink"/>
                <w:noProof/>
                <w:spacing w:val="8"/>
              </w:rPr>
              <w:t xml:space="preserve"> </w:t>
            </w:r>
            <w:r w:rsidR="00782C07" w:rsidRPr="003B3612">
              <w:rPr>
                <w:rStyle w:val="Hyperlink"/>
                <w:noProof/>
              </w:rPr>
              <w:t>(Screen</w:t>
            </w:r>
            <w:r w:rsidR="00782C07" w:rsidRPr="003B3612">
              <w:rPr>
                <w:rStyle w:val="Hyperlink"/>
                <w:noProof/>
                <w:spacing w:val="11"/>
              </w:rPr>
              <w:t xml:space="preserve"> </w:t>
            </w:r>
            <w:r w:rsidR="00782C07" w:rsidRPr="003B3612">
              <w:rPr>
                <w:rStyle w:val="Hyperlink"/>
                <w:noProof/>
                <w:spacing w:val="-4"/>
              </w:rPr>
              <w:t>#11)</w:t>
            </w:r>
            <w:r w:rsidR="00782C07">
              <w:rPr>
                <w:noProof/>
                <w:webHidden/>
              </w:rPr>
              <w:tab/>
            </w:r>
            <w:r w:rsidR="00782C07">
              <w:rPr>
                <w:noProof/>
                <w:webHidden/>
              </w:rPr>
              <w:fldChar w:fldCharType="begin"/>
            </w:r>
            <w:r w:rsidR="00782C07">
              <w:rPr>
                <w:noProof/>
                <w:webHidden/>
              </w:rPr>
              <w:instrText xml:space="preserve"> PAGEREF _Toc156292955 \h </w:instrText>
            </w:r>
            <w:r w:rsidR="00782C07">
              <w:rPr>
                <w:noProof/>
                <w:webHidden/>
              </w:rPr>
            </w:r>
            <w:r w:rsidR="00782C07">
              <w:rPr>
                <w:noProof/>
                <w:webHidden/>
              </w:rPr>
              <w:fldChar w:fldCharType="separate"/>
            </w:r>
            <w:r w:rsidR="003D5BE2">
              <w:rPr>
                <w:noProof/>
                <w:webHidden/>
              </w:rPr>
              <w:t>32</w:t>
            </w:r>
            <w:r w:rsidR="00782C07">
              <w:rPr>
                <w:noProof/>
                <w:webHidden/>
              </w:rPr>
              <w:fldChar w:fldCharType="end"/>
            </w:r>
          </w:hyperlink>
        </w:p>
        <w:p w14:paraId="22DDF7A6" w14:textId="2DCFC3CF" w:rsidR="00782C07" w:rsidRDefault="00000000">
          <w:pPr>
            <w:pStyle w:val="TOC2"/>
            <w:tabs>
              <w:tab w:val="right" w:leader="dot" w:pos="9350"/>
            </w:tabs>
            <w:rPr>
              <w:rFonts w:eastAsiaTheme="minorEastAsia"/>
              <w:noProof/>
              <w:kern w:val="2"/>
              <w:sz w:val="24"/>
              <w:szCs w:val="24"/>
              <w14:ligatures w14:val="standardContextual"/>
            </w:rPr>
          </w:pPr>
          <w:hyperlink w:anchor="_Toc156292956" w:history="1">
            <w:r w:rsidR="00782C07" w:rsidRPr="003B3612">
              <w:rPr>
                <w:rStyle w:val="Hyperlink"/>
                <w:noProof/>
              </w:rPr>
              <w:t>Solenoid Valves (Screen #12)</w:t>
            </w:r>
            <w:r w:rsidR="00782C07">
              <w:rPr>
                <w:noProof/>
                <w:webHidden/>
              </w:rPr>
              <w:tab/>
            </w:r>
            <w:r w:rsidR="00782C07">
              <w:rPr>
                <w:noProof/>
                <w:webHidden/>
              </w:rPr>
              <w:fldChar w:fldCharType="begin"/>
            </w:r>
            <w:r w:rsidR="00782C07">
              <w:rPr>
                <w:noProof/>
                <w:webHidden/>
              </w:rPr>
              <w:instrText xml:space="preserve"> PAGEREF _Toc156292956 \h </w:instrText>
            </w:r>
            <w:r w:rsidR="00782C07">
              <w:rPr>
                <w:noProof/>
                <w:webHidden/>
              </w:rPr>
            </w:r>
            <w:r w:rsidR="00782C07">
              <w:rPr>
                <w:noProof/>
                <w:webHidden/>
              </w:rPr>
              <w:fldChar w:fldCharType="separate"/>
            </w:r>
            <w:r w:rsidR="003D5BE2">
              <w:rPr>
                <w:noProof/>
                <w:webHidden/>
              </w:rPr>
              <w:t>34</w:t>
            </w:r>
            <w:r w:rsidR="00782C07">
              <w:rPr>
                <w:noProof/>
                <w:webHidden/>
              </w:rPr>
              <w:fldChar w:fldCharType="end"/>
            </w:r>
          </w:hyperlink>
        </w:p>
        <w:p w14:paraId="387259B9" w14:textId="514FBBEC" w:rsidR="00782C07" w:rsidRDefault="00000000">
          <w:pPr>
            <w:pStyle w:val="TOC2"/>
            <w:tabs>
              <w:tab w:val="right" w:leader="dot" w:pos="9350"/>
            </w:tabs>
            <w:rPr>
              <w:rFonts w:eastAsiaTheme="minorEastAsia"/>
              <w:noProof/>
              <w:kern w:val="2"/>
              <w:sz w:val="24"/>
              <w:szCs w:val="24"/>
              <w14:ligatures w14:val="standardContextual"/>
            </w:rPr>
          </w:pPr>
          <w:hyperlink w:anchor="_Toc156292957" w:history="1">
            <w:r w:rsidR="00782C07" w:rsidRPr="003B3612">
              <w:rPr>
                <w:rStyle w:val="Hyperlink"/>
                <w:noProof/>
              </w:rPr>
              <w:t>Grip Regulators (Screen #13)</w:t>
            </w:r>
            <w:r w:rsidR="00782C07">
              <w:rPr>
                <w:noProof/>
                <w:webHidden/>
              </w:rPr>
              <w:tab/>
            </w:r>
            <w:r w:rsidR="00782C07">
              <w:rPr>
                <w:noProof/>
                <w:webHidden/>
              </w:rPr>
              <w:fldChar w:fldCharType="begin"/>
            </w:r>
            <w:r w:rsidR="00782C07">
              <w:rPr>
                <w:noProof/>
                <w:webHidden/>
              </w:rPr>
              <w:instrText xml:space="preserve"> PAGEREF _Toc156292957 \h </w:instrText>
            </w:r>
            <w:r w:rsidR="00782C07">
              <w:rPr>
                <w:noProof/>
                <w:webHidden/>
              </w:rPr>
            </w:r>
            <w:r w:rsidR="00782C07">
              <w:rPr>
                <w:noProof/>
                <w:webHidden/>
              </w:rPr>
              <w:fldChar w:fldCharType="separate"/>
            </w:r>
            <w:r w:rsidR="003D5BE2">
              <w:rPr>
                <w:noProof/>
                <w:webHidden/>
              </w:rPr>
              <w:t>35</w:t>
            </w:r>
            <w:r w:rsidR="00782C07">
              <w:rPr>
                <w:noProof/>
                <w:webHidden/>
              </w:rPr>
              <w:fldChar w:fldCharType="end"/>
            </w:r>
          </w:hyperlink>
        </w:p>
        <w:p w14:paraId="15E8CD73" w14:textId="5DC183D7" w:rsidR="00782C07" w:rsidRDefault="00000000">
          <w:pPr>
            <w:pStyle w:val="TOC2"/>
            <w:tabs>
              <w:tab w:val="right" w:leader="dot" w:pos="9350"/>
            </w:tabs>
            <w:rPr>
              <w:rFonts w:eastAsiaTheme="minorEastAsia"/>
              <w:noProof/>
              <w:kern w:val="2"/>
              <w:sz w:val="24"/>
              <w:szCs w:val="24"/>
              <w14:ligatures w14:val="standardContextual"/>
            </w:rPr>
          </w:pPr>
          <w:hyperlink w:anchor="_Toc156292958" w:history="1">
            <w:r w:rsidR="00782C07" w:rsidRPr="003B3612">
              <w:rPr>
                <w:rStyle w:val="Hyperlink"/>
                <w:noProof/>
              </w:rPr>
              <w:t>PLC Status and HMI Shutdown (Screen #2)</w:t>
            </w:r>
            <w:r w:rsidR="00782C07">
              <w:rPr>
                <w:noProof/>
                <w:webHidden/>
              </w:rPr>
              <w:tab/>
            </w:r>
            <w:r w:rsidR="00782C07">
              <w:rPr>
                <w:noProof/>
                <w:webHidden/>
              </w:rPr>
              <w:fldChar w:fldCharType="begin"/>
            </w:r>
            <w:r w:rsidR="00782C07">
              <w:rPr>
                <w:noProof/>
                <w:webHidden/>
              </w:rPr>
              <w:instrText xml:space="preserve"> PAGEREF _Toc156292958 \h </w:instrText>
            </w:r>
            <w:r w:rsidR="00782C07">
              <w:rPr>
                <w:noProof/>
                <w:webHidden/>
              </w:rPr>
            </w:r>
            <w:r w:rsidR="00782C07">
              <w:rPr>
                <w:noProof/>
                <w:webHidden/>
              </w:rPr>
              <w:fldChar w:fldCharType="separate"/>
            </w:r>
            <w:r w:rsidR="003D5BE2">
              <w:rPr>
                <w:noProof/>
                <w:webHidden/>
              </w:rPr>
              <w:t>36</w:t>
            </w:r>
            <w:r w:rsidR="00782C07">
              <w:rPr>
                <w:noProof/>
                <w:webHidden/>
              </w:rPr>
              <w:fldChar w:fldCharType="end"/>
            </w:r>
          </w:hyperlink>
        </w:p>
        <w:p w14:paraId="1F1E73F2" w14:textId="647D8969" w:rsidR="00782C07" w:rsidRDefault="00000000">
          <w:pPr>
            <w:pStyle w:val="TOC2"/>
            <w:tabs>
              <w:tab w:val="right" w:leader="dot" w:pos="9350"/>
            </w:tabs>
            <w:rPr>
              <w:rFonts w:eastAsiaTheme="minorEastAsia"/>
              <w:noProof/>
              <w:kern w:val="2"/>
              <w:sz w:val="24"/>
              <w:szCs w:val="24"/>
              <w14:ligatures w14:val="standardContextual"/>
            </w:rPr>
          </w:pPr>
          <w:hyperlink w:anchor="_Toc156292959" w:history="1">
            <w:r w:rsidR="00782C07" w:rsidRPr="003B3612">
              <w:rPr>
                <w:rStyle w:val="Hyperlink"/>
                <w:noProof/>
              </w:rPr>
              <w:t>HMI Support Screens</w:t>
            </w:r>
            <w:r w:rsidR="00782C07">
              <w:rPr>
                <w:noProof/>
                <w:webHidden/>
              </w:rPr>
              <w:tab/>
            </w:r>
            <w:r w:rsidR="00782C07">
              <w:rPr>
                <w:noProof/>
                <w:webHidden/>
              </w:rPr>
              <w:fldChar w:fldCharType="begin"/>
            </w:r>
            <w:r w:rsidR="00782C07">
              <w:rPr>
                <w:noProof/>
                <w:webHidden/>
              </w:rPr>
              <w:instrText xml:space="preserve"> PAGEREF _Toc156292959 \h </w:instrText>
            </w:r>
            <w:r w:rsidR="00782C07">
              <w:rPr>
                <w:noProof/>
                <w:webHidden/>
              </w:rPr>
            </w:r>
            <w:r w:rsidR="00782C07">
              <w:rPr>
                <w:noProof/>
                <w:webHidden/>
              </w:rPr>
              <w:fldChar w:fldCharType="separate"/>
            </w:r>
            <w:r w:rsidR="003D5BE2">
              <w:rPr>
                <w:noProof/>
                <w:webHidden/>
              </w:rPr>
              <w:t>37</w:t>
            </w:r>
            <w:r w:rsidR="00782C07">
              <w:rPr>
                <w:noProof/>
                <w:webHidden/>
              </w:rPr>
              <w:fldChar w:fldCharType="end"/>
            </w:r>
          </w:hyperlink>
        </w:p>
        <w:p w14:paraId="6E52C31C" w14:textId="7FBB77F4" w:rsidR="00782C07" w:rsidRDefault="00000000">
          <w:pPr>
            <w:pStyle w:val="TOC3"/>
            <w:tabs>
              <w:tab w:val="right" w:leader="dot" w:pos="9350"/>
            </w:tabs>
            <w:rPr>
              <w:rFonts w:eastAsiaTheme="minorEastAsia"/>
              <w:noProof/>
              <w:kern w:val="2"/>
              <w:sz w:val="24"/>
              <w:szCs w:val="24"/>
              <w14:ligatures w14:val="standardContextual"/>
            </w:rPr>
          </w:pPr>
          <w:hyperlink w:anchor="_Toc156292960" w:history="1">
            <w:r w:rsidR="00782C07" w:rsidRPr="003B3612">
              <w:rPr>
                <w:rStyle w:val="Hyperlink"/>
                <w:noProof/>
              </w:rPr>
              <w:t>Information Overlay</w:t>
            </w:r>
            <w:r w:rsidR="00782C07">
              <w:rPr>
                <w:noProof/>
                <w:webHidden/>
              </w:rPr>
              <w:tab/>
            </w:r>
            <w:r w:rsidR="00782C07">
              <w:rPr>
                <w:noProof/>
                <w:webHidden/>
              </w:rPr>
              <w:fldChar w:fldCharType="begin"/>
            </w:r>
            <w:r w:rsidR="00782C07">
              <w:rPr>
                <w:noProof/>
                <w:webHidden/>
              </w:rPr>
              <w:instrText xml:space="preserve"> PAGEREF _Toc156292960 \h </w:instrText>
            </w:r>
            <w:r w:rsidR="00782C07">
              <w:rPr>
                <w:noProof/>
                <w:webHidden/>
              </w:rPr>
            </w:r>
            <w:r w:rsidR="00782C07">
              <w:rPr>
                <w:noProof/>
                <w:webHidden/>
              </w:rPr>
              <w:fldChar w:fldCharType="separate"/>
            </w:r>
            <w:r w:rsidR="003D5BE2">
              <w:rPr>
                <w:noProof/>
                <w:webHidden/>
              </w:rPr>
              <w:t>37</w:t>
            </w:r>
            <w:r w:rsidR="00782C07">
              <w:rPr>
                <w:noProof/>
                <w:webHidden/>
              </w:rPr>
              <w:fldChar w:fldCharType="end"/>
            </w:r>
          </w:hyperlink>
        </w:p>
        <w:p w14:paraId="7813EBD9" w14:textId="5365DA86" w:rsidR="00782C07" w:rsidRDefault="00000000">
          <w:pPr>
            <w:pStyle w:val="TOC3"/>
            <w:tabs>
              <w:tab w:val="right" w:leader="dot" w:pos="9350"/>
            </w:tabs>
            <w:rPr>
              <w:rFonts w:eastAsiaTheme="minorEastAsia"/>
              <w:noProof/>
              <w:kern w:val="2"/>
              <w:sz w:val="24"/>
              <w:szCs w:val="24"/>
              <w14:ligatures w14:val="standardContextual"/>
            </w:rPr>
          </w:pPr>
          <w:hyperlink w:anchor="_Toc156292961" w:history="1">
            <w:r w:rsidR="00782C07" w:rsidRPr="003B3612">
              <w:rPr>
                <w:rStyle w:val="Hyperlink"/>
                <w:noProof/>
              </w:rPr>
              <w:t>Alarm Banner Overlay</w:t>
            </w:r>
            <w:r w:rsidR="00782C07">
              <w:rPr>
                <w:noProof/>
                <w:webHidden/>
              </w:rPr>
              <w:tab/>
            </w:r>
            <w:r w:rsidR="00782C07">
              <w:rPr>
                <w:noProof/>
                <w:webHidden/>
              </w:rPr>
              <w:fldChar w:fldCharType="begin"/>
            </w:r>
            <w:r w:rsidR="00782C07">
              <w:rPr>
                <w:noProof/>
                <w:webHidden/>
              </w:rPr>
              <w:instrText xml:space="preserve"> PAGEREF _Toc156292961 \h </w:instrText>
            </w:r>
            <w:r w:rsidR="00782C07">
              <w:rPr>
                <w:noProof/>
                <w:webHidden/>
              </w:rPr>
            </w:r>
            <w:r w:rsidR="00782C07">
              <w:rPr>
                <w:noProof/>
                <w:webHidden/>
              </w:rPr>
              <w:fldChar w:fldCharType="separate"/>
            </w:r>
            <w:r w:rsidR="003D5BE2">
              <w:rPr>
                <w:noProof/>
                <w:webHidden/>
              </w:rPr>
              <w:t>38</w:t>
            </w:r>
            <w:r w:rsidR="00782C07">
              <w:rPr>
                <w:noProof/>
                <w:webHidden/>
              </w:rPr>
              <w:fldChar w:fldCharType="end"/>
            </w:r>
          </w:hyperlink>
        </w:p>
        <w:p w14:paraId="2F4BEC94" w14:textId="2C3B8127" w:rsidR="00782C07" w:rsidRDefault="00000000">
          <w:pPr>
            <w:pStyle w:val="TOC3"/>
            <w:tabs>
              <w:tab w:val="right" w:leader="dot" w:pos="9350"/>
            </w:tabs>
            <w:rPr>
              <w:rFonts w:eastAsiaTheme="minorEastAsia"/>
              <w:noProof/>
              <w:kern w:val="2"/>
              <w:sz w:val="24"/>
              <w:szCs w:val="24"/>
              <w14:ligatures w14:val="standardContextual"/>
            </w:rPr>
          </w:pPr>
          <w:hyperlink w:anchor="_Toc156292962" w:history="1">
            <w:r w:rsidR="00782C07" w:rsidRPr="003B3612">
              <w:rPr>
                <w:rStyle w:val="Hyperlink"/>
                <w:noProof/>
              </w:rPr>
              <w:t>Alarm Log</w:t>
            </w:r>
            <w:r w:rsidR="00782C07">
              <w:rPr>
                <w:noProof/>
                <w:webHidden/>
              </w:rPr>
              <w:tab/>
            </w:r>
            <w:r w:rsidR="00782C07">
              <w:rPr>
                <w:noProof/>
                <w:webHidden/>
              </w:rPr>
              <w:fldChar w:fldCharType="begin"/>
            </w:r>
            <w:r w:rsidR="00782C07">
              <w:rPr>
                <w:noProof/>
                <w:webHidden/>
              </w:rPr>
              <w:instrText xml:space="preserve"> PAGEREF _Toc156292962 \h </w:instrText>
            </w:r>
            <w:r w:rsidR="00782C07">
              <w:rPr>
                <w:noProof/>
                <w:webHidden/>
              </w:rPr>
            </w:r>
            <w:r w:rsidR="00782C07">
              <w:rPr>
                <w:noProof/>
                <w:webHidden/>
              </w:rPr>
              <w:fldChar w:fldCharType="separate"/>
            </w:r>
            <w:r w:rsidR="003D5BE2">
              <w:rPr>
                <w:noProof/>
                <w:webHidden/>
              </w:rPr>
              <w:t>39</w:t>
            </w:r>
            <w:r w:rsidR="00782C07">
              <w:rPr>
                <w:noProof/>
                <w:webHidden/>
              </w:rPr>
              <w:fldChar w:fldCharType="end"/>
            </w:r>
          </w:hyperlink>
        </w:p>
        <w:p w14:paraId="0EBFB047" w14:textId="1EF6F460" w:rsidR="00782C07" w:rsidRDefault="00000000">
          <w:pPr>
            <w:pStyle w:val="TOC1"/>
            <w:tabs>
              <w:tab w:val="right" w:leader="dot" w:pos="9350"/>
            </w:tabs>
            <w:rPr>
              <w:rFonts w:eastAsiaTheme="minorEastAsia"/>
              <w:noProof/>
              <w:kern w:val="2"/>
              <w:sz w:val="24"/>
              <w:szCs w:val="24"/>
              <w14:ligatures w14:val="standardContextual"/>
            </w:rPr>
          </w:pPr>
          <w:hyperlink w:anchor="_Toc156292963" w:history="1">
            <w:r w:rsidR="00782C07" w:rsidRPr="003B3612">
              <w:rPr>
                <w:rStyle w:val="Hyperlink"/>
                <w:noProof/>
              </w:rPr>
              <w:t>Maintenance</w:t>
            </w:r>
            <w:r w:rsidR="00782C07">
              <w:rPr>
                <w:noProof/>
                <w:webHidden/>
              </w:rPr>
              <w:tab/>
            </w:r>
            <w:r w:rsidR="00782C07">
              <w:rPr>
                <w:noProof/>
                <w:webHidden/>
              </w:rPr>
              <w:fldChar w:fldCharType="begin"/>
            </w:r>
            <w:r w:rsidR="00782C07">
              <w:rPr>
                <w:noProof/>
                <w:webHidden/>
              </w:rPr>
              <w:instrText xml:space="preserve"> PAGEREF _Toc156292963 \h </w:instrText>
            </w:r>
            <w:r w:rsidR="00782C07">
              <w:rPr>
                <w:noProof/>
                <w:webHidden/>
              </w:rPr>
            </w:r>
            <w:r w:rsidR="00782C07">
              <w:rPr>
                <w:noProof/>
                <w:webHidden/>
              </w:rPr>
              <w:fldChar w:fldCharType="separate"/>
            </w:r>
            <w:r w:rsidR="003D5BE2">
              <w:rPr>
                <w:noProof/>
                <w:webHidden/>
              </w:rPr>
              <w:t>40</w:t>
            </w:r>
            <w:r w:rsidR="00782C07">
              <w:rPr>
                <w:noProof/>
                <w:webHidden/>
              </w:rPr>
              <w:fldChar w:fldCharType="end"/>
            </w:r>
          </w:hyperlink>
        </w:p>
        <w:p w14:paraId="6ADA4458" w14:textId="29E278FB" w:rsidR="00782C07" w:rsidRDefault="00000000">
          <w:pPr>
            <w:pStyle w:val="TOC1"/>
            <w:tabs>
              <w:tab w:val="right" w:leader="dot" w:pos="9350"/>
            </w:tabs>
            <w:rPr>
              <w:rFonts w:eastAsiaTheme="minorEastAsia"/>
              <w:noProof/>
              <w:kern w:val="2"/>
              <w:sz w:val="24"/>
              <w:szCs w:val="24"/>
              <w14:ligatures w14:val="standardContextual"/>
            </w:rPr>
          </w:pPr>
          <w:hyperlink w:anchor="_Toc156292964" w:history="1">
            <w:r w:rsidR="00782C07" w:rsidRPr="003B3612">
              <w:rPr>
                <w:rStyle w:val="Hyperlink"/>
                <w:noProof/>
              </w:rPr>
              <w:t xml:space="preserve">Critical Parts </w:t>
            </w:r>
            <w:r w:rsidR="00782C07">
              <w:rPr>
                <w:noProof/>
                <w:webHidden/>
              </w:rPr>
              <w:tab/>
            </w:r>
            <w:r w:rsidR="00782C07">
              <w:rPr>
                <w:noProof/>
                <w:webHidden/>
              </w:rPr>
              <w:fldChar w:fldCharType="begin"/>
            </w:r>
            <w:r w:rsidR="00782C07">
              <w:rPr>
                <w:noProof/>
                <w:webHidden/>
              </w:rPr>
              <w:instrText xml:space="preserve"> PAGEREF _Toc156292964 \h </w:instrText>
            </w:r>
            <w:r w:rsidR="00782C07">
              <w:rPr>
                <w:noProof/>
                <w:webHidden/>
              </w:rPr>
            </w:r>
            <w:r w:rsidR="00782C07">
              <w:rPr>
                <w:noProof/>
                <w:webHidden/>
              </w:rPr>
              <w:fldChar w:fldCharType="separate"/>
            </w:r>
            <w:r w:rsidR="003D5BE2">
              <w:rPr>
                <w:noProof/>
                <w:webHidden/>
              </w:rPr>
              <w:t>43</w:t>
            </w:r>
            <w:r w:rsidR="00782C07">
              <w:rPr>
                <w:noProof/>
                <w:webHidden/>
              </w:rPr>
              <w:fldChar w:fldCharType="end"/>
            </w:r>
          </w:hyperlink>
        </w:p>
        <w:p w14:paraId="527CD8C8" w14:textId="14A0E273" w:rsidR="00782C07" w:rsidRDefault="00000000">
          <w:pPr>
            <w:pStyle w:val="TOC1"/>
            <w:tabs>
              <w:tab w:val="right" w:leader="dot" w:pos="9350"/>
            </w:tabs>
            <w:rPr>
              <w:rFonts w:eastAsiaTheme="minorEastAsia"/>
              <w:noProof/>
              <w:kern w:val="2"/>
              <w:sz w:val="24"/>
              <w:szCs w:val="24"/>
              <w14:ligatures w14:val="standardContextual"/>
            </w:rPr>
          </w:pPr>
          <w:hyperlink w:anchor="_Toc156292965" w:history="1">
            <w:r w:rsidR="00782C07" w:rsidRPr="003B3612">
              <w:rPr>
                <w:rStyle w:val="Hyperlink"/>
                <w:noProof/>
              </w:rPr>
              <w:t>Customer Support And Satisfaction</w:t>
            </w:r>
            <w:r w:rsidR="00782C07">
              <w:rPr>
                <w:noProof/>
                <w:webHidden/>
              </w:rPr>
              <w:tab/>
            </w:r>
            <w:r w:rsidR="00782C07">
              <w:rPr>
                <w:noProof/>
                <w:webHidden/>
              </w:rPr>
              <w:fldChar w:fldCharType="begin"/>
            </w:r>
            <w:r w:rsidR="00782C07">
              <w:rPr>
                <w:noProof/>
                <w:webHidden/>
              </w:rPr>
              <w:instrText xml:space="preserve"> PAGEREF _Toc156292965 \h </w:instrText>
            </w:r>
            <w:r w:rsidR="00782C07">
              <w:rPr>
                <w:noProof/>
                <w:webHidden/>
              </w:rPr>
            </w:r>
            <w:r w:rsidR="00782C07">
              <w:rPr>
                <w:noProof/>
                <w:webHidden/>
              </w:rPr>
              <w:fldChar w:fldCharType="separate"/>
            </w:r>
            <w:r w:rsidR="003D5BE2">
              <w:rPr>
                <w:noProof/>
                <w:webHidden/>
              </w:rPr>
              <w:t>44</w:t>
            </w:r>
            <w:r w:rsidR="00782C07">
              <w:rPr>
                <w:noProof/>
                <w:webHidden/>
              </w:rPr>
              <w:fldChar w:fldCharType="end"/>
            </w:r>
          </w:hyperlink>
        </w:p>
        <w:p w14:paraId="1A955164" w14:textId="7C991FEC" w:rsidR="00782C07" w:rsidRDefault="00000000">
          <w:pPr>
            <w:pStyle w:val="TOC1"/>
            <w:tabs>
              <w:tab w:val="right" w:leader="dot" w:pos="9350"/>
            </w:tabs>
            <w:rPr>
              <w:rFonts w:eastAsiaTheme="minorEastAsia"/>
              <w:noProof/>
              <w:kern w:val="2"/>
              <w:sz w:val="24"/>
              <w:szCs w:val="24"/>
              <w14:ligatures w14:val="standardContextual"/>
            </w:rPr>
          </w:pPr>
          <w:hyperlink w:anchor="_Toc156292966" w:history="1">
            <w:r w:rsidR="00782C07" w:rsidRPr="003B3612">
              <w:rPr>
                <w:rStyle w:val="Hyperlink"/>
                <w:noProof/>
              </w:rPr>
              <w:t>Warranty And Limitations</w:t>
            </w:r>
            <w:r w:rsidR="00782C07">
              <w:rPr>
                <w:noProof/>
                <w:webHidden/>
              </w:rPr>
              <w:tab/>
            </w:r>
            <w:r w:rsidR="00782C07">
              <w:rPr>
                <w:noProof/>
                <w:webHidden/>
              </w:rPr>
              <w:fldChar w:fldCharType="begin"/>
            </w:r>
            <w:r w:rsidR="00782C07">
              <w:rPr>
                <w:noProof/>
                <w:webHidden/>
              </w:rPr>
              <w:instrText xml:space="preserve"> PAGEREF _Toc156292966 \h </w:instrText>
            </w:r>
            <w:r w:rsidR="00782C07">
              <w:rPr>
                <w:noProof/>
                <w:webHidden/>
              </w:rPr>
            </w:r>
            <w:r w:rsidR="00782C07">
              <w:rPr>
                <w:noProof/>
                <w:webHidden/>
              </w:rPr>
              <w:fldChar w:fldCharType="separate"/>
            </w:r>
            <w:r w:rsidR="003D5BE2">
              <w:rPr>
                <w:noProof/>
                <w:webHidden/>
              </w:rPr>
              <w:t>45</w:t>
            </w:r>
            <w:r w:rsidR="00782C07">
              <w:rPr>
                <w:noProof/>
                <w:webHidden/>
              </w:rPr>
              <w:fldChar w:fldCharType="end"/>
            </w:r>
          </w:hyperlink>
        </w:p>
        <w:p w14:paraId="023F0EC0" w14:textId="6D602FE8" w:rsidR="001A3F5F" w:rsidRDefault="001A3F5F">
          <w:r>
            <w:rPr>
              <w:b/>
              <w:bCs/>
              <w:noProof/>
            </w:rPr>
            <w:fldChar w:fldCharType="end"/>
          </w:r>
        </w:p>
      </w:sdtContent>
    </w:sdt>
    <w:p w14:paraId="04BFEFC5" w14:textId="354B93E7" w:rsidR="00C64921" w:rsidRDefault="00C64921" w:rsidP="00B0525A">
      <w:pPr>
        <w:rPr>
          <w:b/>
          <w:bCs/>
        </w:rPr>
      </w:pPr>
    </w:p>
    <w:p w14:paraId="5845C644" w14:textId="77777777" w:rsidR="000D6B8C" w:rsidRDefault="000D6B8C" w:rsidP="00B0525A">
      <w:pPr>
        <w:rPr>
          <w:b/>
          <w:bCs/>
        </w:rPr>
      </w:pPr>
    </w:p>
    <w:p w14:paraId="6CB4FE36" w14:textId="270C0B3A" w:rsidR="00380603" w:rsidRDefault="003758BB" w:rsidP="00B0525A">
      <w:r>
        <w:br w:type="page"/>
      </w:r>
    </w:p>
    <w:p w14:paraId="0BFE545A" w14:textId="51E1BE1C" w:rsidR="00380603" w:rsidRDefault="00380603" w:rsidP="00380603">
      <w:pPr>
        <w:pStyle w:val="HeadingProductmanual"/>
      </w:pPr>
      <w:bookmarkStart w:id="1" w:name="_Toc156292913"/>
      <w:r>
        <w:t xml:space="preserve">List </w:t>
      </w:r>
      <w:r w:rsidR="0089206A">
        <w:t xml:space="preserve">Of </w:t>
      </w:r>
      <w:r>
        <w:t>Figures</w:t>
      </w:r>
      <w:bookmarkEnd w:id="1"/>
    </w:p>
    <w:p w14:paraId="51817154" w14:textId="3F18514C" w:rsidR="00380603" w:rsidRDefault="00380603">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\c "Figure" </w:instrText>
      </w:r>
      <w:r>
        <w:fldChar w:fldCharType="separate"/>
      </w:r>
      <w:hyperlink w:anchor="_Toc156292471" w:history="1">
        <w:r w:rsidRPr="00EC3006">
          <w:rPr>
            <w:rStyle w:val="Hyperlink"/>
            <w:b/>
            <w:bCs/>
            <w:noProof/>
          </w:rPr>
          <w:t>Figure 1. C-80 Mandrel Remover Front Panel Controls and Features</w:t>
        </w:r>
        <w:r>
          <w:rPr>
            <w:noProof/>
            <w:webHidden/>
          </w:rPr>
          <w:tab/>
        </w:r>
        <w:r>
          <w:rPr>
            <w:noProof/>
            <w:webHidden/>
          </w:rPr>
          <w:fldChar w:fldCharType="begin"/>
        </w:r>
        <w:r>
          <w:rPr>
            <w:noProof/>
            <w:webHidden/>
          </w:rPr>
          <w:instrText xml:space="preserve"> PAGEREF _Toc156292471 \h </w:instrText>
        </w:r>
        <w:r>
          <w:rPr>
            <w:noProof/>
            <w:webHidden/>
          </w:rPr>
        </w:r>
        <w:r>
          <w:rPr>
            <w:noProof/>
            <w:webHidden/>
          </w:rPr>
          <w:fldChar w:fldCharType="separate"/>
        </w:r>
        <w:r w:rsidR="003D5BE2">
          <w:rPr>
            <w:noProof/>
            <w:webHidden/>
          </w:rPr>
          <w:t>10</w:t>
        </w:r>
        <w:r>
          <w:rPr>
            <w:noProof/>
            <w:webHidden/>
          </w:rPr>
          <w:fldChar w:fldCharType="end"/>
        </w:r>
      </w:hyperlink>
    </w:p>
    <w:p w14:paraId="6DE58E5C" w14:textId="7727033C"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72" w:history="1">
        <w:r w:rsidR="00380603" w:rsidRPr="00EC3006">
          <w:rPr>
            <w:rStyle w:val="Hyperlink"/>
            <w:b/>
            <w:bCs/>
            <w:noProof/>
          </w:rPr>
          <w:t>Figure 2. C-80 Mandrel Remover Back Panel Controls and Features</w:t>
        </w:r>
        <w:r w:rsidR="00380603">
          <w:rPr>
            <w:noProof/>
            <w:webHidden/>
          </w:rPr>
          <w:tab/>
        </w:r>
        <w:r w:rsidR="00380603">
          <w:rPr>
            <w:noProof/>
            <w:webHidden/>
          </w:rPr>
          <w:fldChar w:fldCharType="begin"/>
        </w:r>
        <w:r w:rsidR="00380603">
          <w:rPr>
            <w:noProof/>
            <w:webHidden/>
          </w:rPr>
          <w:instrText xml:space="preserve"> PAGEREF _Toc156292472 \h </w:instrText>
        </w:r>
        <w:r w:rsidR="00380603">
          <w:rPr>
            <w:noProof/>
            <w:webHidden/>
          </w:rPr>
        </w:r>
        <w:r w:rsidR="00380603">
          <w:rPr>
            <w:noProof/>
            <w:webHidden/>
          </w:rPr>
          <w:fldChar w:fldCharType="separate"/>
        </w:r>
        <w:r w:rsidR="003D5BE2">
          <w:rPr>
            <w:noProof/>
            <w:webHidden/>
          </w:rPr>
          <w:t>11</w:t>
        </w:r>
        <w:r w:rsidR="00380603">
          <w:rPr>
            <w:noProof/>
            <w:webHidden/>
          </w:rPr>
          <w:fldChar w:fldCharType="end"/>
        </w:r>
      </w:hyperlink>
    </w:p>
    <w:p w14:paraId="1A936060" w14:textId="4A4678D3"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73" w:history="1">
        <w:r w:rsidR="00380603" w:rsidRPr="00EC3006">
          <w:rPr>
            <w:rStyle w:val="Hyperlink"/>
            <w:b/>
            <w:bCs/>
            <w:noProof/>
          </w:rPr>
          <w:t>Figure 3. Gripper Open and Close Switch</w:t>
        </w:r>
        <w:r w:rsidR="00380603">
          <w:rPr>
            <w:noProof/>
            <w:webHidden/>
          </w:rPr>
          <w:tab/>
        </w:r>
        <w:r w:rsidR="00380603">
          <w:rPr>
            <w:noProof/>
            <w:webHidden/>
          </w:rPr>
          <w:fldChar w:fldCharType="begin"/>
        </w:r>
        <w:r w:rsidR="00380603">
          <w:rPr>
            <w:noProof/>
            <w:webHidden/>
          </w:rPr>
          <w:instrText xml:space="preserve"> PAGEREF _Toc156292473 \h </w:instrText>
        </w:r>
        <w:r w:rsidR="00380603">
          <w:rPr>
            <w:noProof/>
            <w:webHidden/>
          </w:rPr>
        </w:r>
        <w:r w:rsidR="00380603">
          <w:rPr>
            <w:noProof/>
            <w:webHidden/>
          </w:rPr>
          <w:fldChar w:fldCharType="separate"/>
        </w:r>
        <w:r w:rsidR="003D5BE2">
          <w:rPr>
            <w:noProof/>
            <w:webHidden/>
          </w:rPr>
          <w:t>11</w:t>
        </w:r>
        <w:r w:rsidR="00380603">
          <w:rPr>
            <w:noProof/>
            <w:webHidden/>
          </w:rPr>
          <w:fldChar w:fldCharType="end"/>
        </w:r>
      </w:hyperlink>
    </w:p>
    <w:p w14:paraId="22E50D95" w14:textId="722938C8"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74" w:history="1">
        <w:r w:rsidR="00380603" w:rsidRPr="00EC3006">
          <w:rPr>
            <w:rStyle w:val="Hyperlink"/>
            <w:b/>
            <w:bCs/>
            <w:noProof/>
          </w:rPr>
          <w:t>Figure 4. Collet Open and Close Switch</w:t>
        </w:r>
        <w:r w:rsidR="00380603">
          <w:rPr>
            <w:noProof/>
            <w:webHidden/>
          </w:rPr>
          <w:tab/>
        </w:r>
        <w:r w:rsidR="00380603">
          <w:rPr>
            <w:noProof/>
            <w:webHidden/>
          </w:rPr>
          <w:fldChar w:fldCharType="begin"/>
        </w:r>
        <w:r w:rsidR="00380603">
          <w:rPr>
            <w:noProof/>
            <w:webHidden/>
          </w:rPr>
          <w:instrText xml:space="preserve"> PAGEREF _Toc156292474 \h </w:instrText>
        </w:r>
        <w:r w:rsidR="00380603">
          <w:rPr>
            <w:noProof/>
            <w:webHidden/>
          </w:rPr>
        </w:r>
        <w:r w:rsidR="00380603">
          <w:rPr>
            <w:noProof/>
            <w:webHidden/>
          </w:rPr>
          <w:fldChar w:fldCharType="separate"/>
        </w:r>
        <w:r w:rsidR="003D5BE2">
          <w:rPr>
            <w:noProof/>
            <w:webHidden/>
          </w:rPr>
          <w:t>12</w:t>
        </w:r>
        <w:r w:rsidR="00380603">
          <w:rPr>
            <w:noProof/>
            <w:webHidden/>
          </w:rPr>
          <w:fldChar w:fldCharType="end"/>
        </w:r>
      </w:hyperlink>
    </w:p>
    <w:p w14:paraId="4846C447" w14:textId="31A84C9B"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75" w:history="1">
        <w:r w:rsidR="00380603" w:rsidRPr="00EC3006">
          <w:rPr>
            <w:rStyle w:val="Hyperlink"/>
            <w:b/>
            <w:bCs/>
            <w:noProof/>
          </w:rPr>
          <w:t>Figure 5. Data Entry Keypad</w:t>
        </w:r>
        <w:r w:rsidR="00380603">
          <w:rPr>
            <w:noProof/>
            <w:webHidden/>
          </w:rPr>
          <w:tab/>
        </w:r>
        <w:r w:rsidR="00380603">
          <w:rPr>
            <w:noProof/>
            <w:webHidden/>
          </w:rPr>
          <w:fldChar w:fldCharType="begin"/>
        </w:r>
        <w:r w:rsidR="00380603">
          <w:rPr>
            <w:noProof/>
            <w:webHidden/>
          </w:rPr>
          <w:instrText xml:space="preserve"> PAGEREF _Toc156292475 \h </w:instrText>
        </w:r>
        <w:r w:rsidR="00380603">
          <w:rPr>
            <w:noProof/>
            <w:webHidden/>
          </w:rPr>
        </w:r>
        <w:r w:rsidR="00380603">
          <w:rPr>
            <w:noProof/>
            <w:webHidden/>
          </w:rPr>
          <w:fldChar w:fldCharType="separate"/>
        </w:r>
        <w:r w:rsidR="003D5BE2">
          <w:rPr>
            <w:noProof/>
            <w:webHidden/>
          </w:rPr>
          <w:t>23</w:t>
        </w:r>
        <w:r w:rsidR="00380603">
          <w:rPr>
            <w:noProof/>
            <w:webHidden/>
          </w:rPr>
          <w:fldChar w:fldCharType="end"/>
        </w:r>
      </w:hyperlink>
    </w:p>
    <w:p w14:paraId="5DE4A5A4" w14:textId="4220A217"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76" w:history="1">
        <w:r w:rsidR="00380603" w:rsidRPr="00EC3006">
          <w:rPr>
            <w:rStyle w:val="Hyperlink"/>
            <w:b/>
            <w:bCs/>
            <w:noProof/>
          </w:rPr>
          <w:t>Figure 6. Main Menu Screen</w:t>
        </w:r>
        <w:r w:rsidR="00380603">
          <w:rPr>
            <w:noProof/>
            <w:webHidden/>
          </w:rPr>
          <w:tab/>
        </w:r>
        <w:r w:rsidR="00380603">
          <w:rPr>
            <w:noProof/>
            <w:webHidden/>
          </w:rPr>
          <w:fldChar w:fldCharType="begin"/>
        </w:r>
        <w:r w:rsidR="00380603">
          <w:rPr>
            <w:noProof/>
            <w:webHidden/>
          </w:rPr>
          <w:instrText xml:space="preserve"> PAGEREF _Toc156292476 \h </w:instrText>
        </w:r>
        <w:r w:rsidR="00380603">
          <w:rPr>
            <w:noProof/>
            <w:webHidden/>
          </w:rPr>
        </w:r>
        <w:r w:rsidR="00380603">
          <w:rPr>
            <w:noProof/>
            <w:webHidden/>
          </w:rPr>
          <w:fldChar w:fldCharType="separate"/>
        </w:r>
        <w:r w:rsidR="003D5BE2">
          <w:rPr>
            <w:noProof/>
            <w:webHidden/>
          </w:rPr>
          <w:t>24</w:t>
        </w:r>
        <w:r w:rsidR="00380603">
          <w:rPr>
            <w:noProof/>
            <w:webHidden/>
          </w:rPr>
          <w:fldChar w:fldCharType="end"/>
        </w:r>
      </w:hyperlink>
    </w:p>
    <w:p w14:paraId="27B37A38" w14:textId="3D3BF56E"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77" w:history="1">
        <w:r w:rsidR="00380603" w:rsidRPr="00EC3006">
          <w:rPr>
            <w:rStyle w:val="Hyperlink"/>
            <w:b/>
            <w:bCs/>
            <w:noProof/>
          </w:rPr>
          <w:t>Figure 7. Main Menu No Password Present Screen</w:t>
        </w:r>
        <w:r w:rsidR="00380603">
          <w:rPr>
            <w:noProof/>
            <w:webHidden/>
          </w:rPr>
          <w:tab/>
        </w:r>
        <w:r w:rsidR="00380603">
          <w:rPr>
            <w:noProof/>
            <w:webHidden/>
          </w:rPr>
          <w:fldChar w:fldCharType="begin"/>
        </w:r>
        <w:r w:rsidR="00380603">
          <w:rPr>
            <w:noProof/>
            <w:webHidden/>
          </w:rPr>
          <w:instrText xml:space="preserve"> PAGEREF _Toc156292477 \h </w:instrText>
        </w:r>
        <w:r w:rsidR="00380603">
          <w:rPr>
            <w:noProof/>
            <w:webHidden/>
          </w:rPr>
        </w:r>
        <w:r w:rsidR="00380603">
          <w:rPr>
            <w:noProof/>
            <w:webHidden/>
          </w:rPr>
          <w:fldChar w:fldCharType="separate"/>
        </w:r>
        <w:r w:rsidR="003D5BE2">
          <w:rPr>
            <w:noProof/>
            <w:webHidden/>
          </w:rPr>
          <w:t>25</w:t>
        </w:r>
        <w:r w:rsidR="00380603">
          <w:rPr>
            <w:noProof/>
            <w:webHidden/>
          </w:rPr>
          <w:fldChar w:fldCharType="end"/>
        </w:r>
      </w:hyperlink>
    </w:p>
    <w:p w14:paraId="2B647091" w14:textId="727147A0"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78" w:history="1">
        <w:r w:rsidR="00380603" w:rsidRPr="00EC3006">
          <w:rPr>
            <w:rStyle w:val="Hyperlink"/>
            <w:b/>
            <w:bCs/>
            <w:noProof/>
          </w:rPr>
          <w:t>Figure 8. Run Parts Screen</w:t>
        </w:r>
        <w:r w:rsidR="00380603">
          <w:rPr>
            <w:noProof/>
            <w:webHidden/>
          </w:rPr>
          <w:tab/>
        </w:r>
        <w:r w:rsidR="00380603">
          <w:rPr>
            <w:noProof/>
            <w:webHidden/>
          </w:rPr>
          <w:fldChar w:fldCharType="begin"/>
        </w:r>
        <w:r w:rsidR="00380603">
          <w:rPr>
            <w:noProof/>
            <w:webHidden/>
          </w:rPr>
          <w:instrText xml:space="preserve"> PAGEREF _Toc156292478 \h </w:instrText>
        </w:r>
        <w:r w:rsidR="00380603">
          <w:rPr>
            <w:noProof/>
            <w:webHidden/>
          </w:rPr>
        </w:r>
        <w:r w:rsidR="00380603">
          <w:rPr>
            <w:noProof/>
            <w:webHidden/>
          </w:rPr>
          <w:fldChar w:fldCharType="separate"/>
        </w:r>
        <w:r w:rsidR="003D5BE2">
          <w:rPr>
            <w:noProof/>
            <w:webHidden/>
          </w:rPr>
          <w:t>26</w:t>
        </w:r>
        <w:r w:rsidR="00380603">
          <w:rPr>
            <w:noProof/>
            <w:webHidden/>
          </w:rPr>
          <w:fldChar w:fldCharType="end"/>
        </w:r>
      </w:hyperlink>
    </w:p>
    <w:p w14:paraId="473F2352" w14:textId="6776567D"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79" w:history="1">
        <w:r w:rsidR="00380603" w:rsidRPr="00EC3006">
          <w:rPr>
            <w:rStyle w:val="Hyperlink"/>
            <w:b/>
            <w:bCs/>
            <w:noProof/>
          </w:rPr>
          <w:t>Figure 9. Run Parts Screen Without Passcode</w:t>
        </w:r>
        <w:r w:rsidR="00380603">
          <w:rPr>
            <w:noProof/>
            <w:webHidden/>
          </w:rPr>
          <w:tab/>
        </w:r>
        <w:r w:rsidR="00380603">
          <w:rPr>
            <w:noProof/>
            <w:webHidden/>
          </w:rPr>
          <w:fldChar w:fldCharType="begin"/>
        </w:r>
        <w:r w:rsidR="00380603">
          <w:rPr>
            <w:noProof/>
            <w:webHidden/>
          </w:rPr>
          <w:instrText xml:space="preserve"> PAGEREF _Toc156292479 \h </w:instrText>
        </w:r>
        <w:r w:rsidR="00380603">
          <w:rPr>
            <w:noProof/>
            <w:webHidden/>
          </w:rPr>
        </w:r>
        <w:r w:rsidR="00380603">
          <w:rPr>
            <w:noProof/>
            <w:webHidden/>
          </w:rPr>
          <w:fldChar w:fldCharType="separate"/>
        </w:r>
        <w:r w:rsidR="003D5BE2">
          <w:rPr>
            <w:noProof/>
            <w:webHidden/>
          </w:rPr>
          <w:t>27</w:t>
        </w:r>
        <w:r w:rsidR="00380603">
          <w:rPr>
            <w:noProof/>
            <w:webHidden/>
          </w:rPr>
          <w:fldChar w:fldCharType="end"/>
        </w:r>
      </w:hyperlink>
    </w:p>
    <w:p w14:paraId="5C3AE6EA" w14:textId="6BAA322D"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0" w:history="1">
        <w:r w:rsidR="00380603" w:rsidRPr="00EC3006">
          <w:rPr>
            <w:rStyle w:val="Hyperlink"/>
            <w:b/>
            <w:bCs/>
            <w:noProof/>
          </w:rPr>
          <w:t>Figure 10. Recipe Select Screen</w:t>
        </w:r>
        <w:r w:rsidR="00380603">
          <w:rPr>
            <w:noProof/>
            <w:webHidden/>
          </w:rPr>
          <w:tab/>
        </w:r>
        <w:r w:rsidR="00380603">
          <w:rPr>
            <w:noProof/>
            <w:webHidden/>
          </w:rPr>
          <w:fldChar w:fldCharType="begin"/>
        </w:r>
        <w:r w:rsidR="00380603">
          <w:rPr>
            <w:noProof/>
            <w:webHidden/>
          </w:rPr>
          <w:instrText xml:space="preserve"> PAGEREF _Toc156292480 \h </w:instrText>
        </w:r>
        <w:r w:rsidR="00380603">
          <w:rPr>
            <w:noProof/>
            <w:webHidden/>
          </w:rPr>
        </w:r>
        <w:r w:rsidR="00380603">
          <w:rPr>
            <w:noProof/>
            <w:webHidden/>
          </w:rPr>
          <w:fldChar w:fldCharType="separate"/>
        </w:r>
        <w:r w:rsidR="003D5BE2">
          <w:rPr>
            <w:noProof/>
            <w:webHidden/>
          </w:rPr>
          <w:t>28</w:t>
        </w:r>
        <w:r w:rsidR="00380603">
          <w:rPr>
            <w:noProof/>
            <w:webHidden/>
          </w:rPr>
          <w:fldChar w:fldCharType="end"/>
        </w:r>
      </w:hyperlink>
    </w:p>
    <w:p w14:paraId="5AB98EF3" w14:textId="58EB6A8F"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1" w:history="1">
        <w:r w:rsidR="00380603" w:rsidRPr="00EC3006">
          <w:rPr>
            <w:rStyle w:val="Hyperlink"/>
            <w:b/>
            <w:bCs/>
            <w:noProof/>
          </w:rPr>
          <w:t>Figure 11. Recipe Edit Screen</w:t>
        </w:r>
        <w:r w:rsidR="00380603">
          <w:rPr>
            <w:noProof/>
            <w:webHidden/>
          </w:rPr>
          <w:tab/>
        </w:r>
        <w:r w:rsidR="00380603">
          <w:rPr>
            <w:noProof/>
            <w:webHidden/>
          </w:rPr>
          <w:fldChar w:fldCharType="begin"/>
        </w:r>
        <w:r w:rsidR="00380603">
          <w:rPr>
            <w:noProof/>
            <w:webHidden/>
          </w:rPr>
          <w:instrText xml:space="preserve"> PAGEREF _Toc156292481 \h </w:instrText>
        </w:r>
        <w:r w:rsidR="00380603">
          <w:rPr>
            <w:noProof/>
            <w:webHidden/>
          </w:rPr>
        </w:r>
        <w:r w:rsidR="00380603">
          <w:rPr>
            <w:noProof/>
            <w:webHidden/>
          </w:rPr>
          <w:fldChar w:fldCharType="separate"/>
        </w:r>
        <w:r w:rsidR="003D5BE2">
          <w:rPr>
            <w:noProof/>
            <w:webHidden/>
          </w:rPr>
          <w:t>29</w:t>
        </w:r>
        <w:r w:rsidR="00380603">
          <w:rPr>
            <w:noProof/>
            <w:webHidden/>
          </w:rPr>
          <w:fldChar w:fldCharType="end"/>
        </w:r>
      </w:hyperlink>
    </w:p>
    <w:p w14:paraId="1BADE85B" w14:textId="454BED7F"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2" w:history="1">
        <w:r w:rsidR="00380603" w:rsidRPr="00EC3006">
          <w:rPr>
            <w:rStyle w:val="Hyperlink"/>
            <w:b/>
            <w:bCs/>
            <w:noProof/>
          </w:rPr>
          <w:t>Figure 12. Settings Screen</w:t>
        </w:r>
        <w:r w:rsidR="00380603">
          <w:rPr>
            <w:noProof/>
            <w:webHidden/>
          </w:rPr>
          <w:tab/>
        </w:r>
        <w:r w:rsidR="00380603">
          <w:rPr>
            <w:noProof/>
            <w:webHidden/>
          </w:rPr>
          <w:fldChar w:fldCharType="begin"/>
        </w:r>
        <w:r w:rsidR="00380603">
          <w:rPr>
            <w:noProof/>
            <w:webHidden/>
          </w:rPr>
          <w:instrText xml:space="preserve"> PAGEREF _Toc156292482 \h </w:instrText>
        </w:r>
        <w:r w:rsidR="00380603">
          <w:rPr>
            <w:noProof/>
            <w:webHidden/>
          </w:rPr>
        </w:r>
        <w:r w:rsidR="00380603">
          <w:rPr>
            <w:noProof/>
            <w:webHidden/>
          </w:rPr>
          <w:fldChar w:fldCharType="separate"/>
        </w:r>
        <w:r w:rsidR="003D5BE2">
          <w:rPr>
            <w:noProof/>
            <w:webHidden/>
          </w:rPr>
          <w:t>30</w:t>
        </w:r>
        <w:r w:rsidR="00380603">
          <w:rPr>
            <w:noProof/>
            <w:webHidden/>
          </w:rPr>
          <w:fldChar w:fldCharType="end"/>
        </w:r>
      </w:hyperlink>
    </w:p>
    <w:p w14:paraId="79B7A9FF" w14:textId="7C94C58A"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3" w:history="1">
        <w:r w:rsidR="00380603" w:rsidRPr="00EC3006">
          <w:rPr>
            <w:rStyle w:val="Hyperlink"/>
            <w:b/>
            <w:bCs/>
            <w:noProof/>
          </w:rPr>
          <w:t>Figure 13. Settings screen after Min/Max Enable button selected</w:t>
        </w:r>
        <w:r w:rsidR="00380603">
          <w:rPr>
            <w:noProof/>
            <w:webHidden/>
          </w:rPr>
          <w:tab/>
        </w:r>
        <w:r w:rsidR="00380603">
          <w:rPr>
            <w:noProof/>
            <w:webHidden/>
          </w:rPr>
          <w:fldChar w:fldCharType="begin"/>
        </w:r>
        <w:r w:rsidR="00380603">
          <w:rPr>
            <w:noProof/>
            <w:webHidden/>
          </w:rPr>
          <w:instrText xml:space="preserve"> PAGEREF _Toc156292483 \h </w:instrText>
        </w:r>
        <w:r w:rsidR="00380603">
          <w:rPr>
            <w:noProof/>
            <w:webHidden/>
          </w:rPr>
        </w:r>
        <w:r w:rsidR="00380603">
          <w:rPr>
            <w:noProof/>
            <w:webHidden/>
          </w:rPr>
          <w:fldChar w:fldCharType="separate"/>
        </w:r>
        <w:r w:rsidR="003D5BE2">
          <w:rPr>
            <w:noProof/>
            <w:webHidden/>
          </w:rPr>
          <w:t>31</w:t>
        </w:r>
        <w:r w:rsidR="00380603">
          <w:rPr>
            <w:noProof/>
            <w:webHidden/>
          </w:rPr>
          <w:fldChar w:fldCharType="end"/>
        </w:r>
      </w:hyperlink>
    </w:p>
    <w:p w14:paraId="16018BA8" w14:textId="15083369"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4" w:history="1">
        <w:r w:rsidR="00380603" w:rsidRPr="00EC3006">
          <w:rPr>
            <w:rStyle w:val="Hyperlink"/>
            <w:b/>
            <w:bCs/>
            <w:noProof/>
          </w:rPr>
          <w:t>Figure 14. Puller Linear Actuator Screen</w:t>
        </w:r>
        <w:r w:rsidR="00380603">
          <w:rPr>
            <w:noProof/>
            <w:webHidden/>
          </w:rPr>
          <w:tab/>
        </w:r>
        <w:r w:rsidR="00380603">
          <w:rPr>
            <w:noProof/>
            <w:webHidden/>
          </w:rPr>
          <w:fldChar w:fldCharType="begin"/>
        </w:r>
        <w:r w:rsidR="00380603">
          <w:rPr>
            <w:noProof/>
            <w:webHidden/>
          </w:rPr>
          <w:instrText xml:space="preserve"> PAGEREF _Toc156292484 \h </w:instrText>
        </w:r>
        <w:r w:rsidR="00380603">
          <w:rPr>
            <w:noProof/>
            <w:webHidden/>
          </w:rPr>
        </w:r>
        <w:r w:rsidR="00380603">
          <w:rPr>
            <w:noProof/>
            <w:webHidden/>
          </w:rPr>
          <w:fldChar w:fldCharType="separate"/>
        </w:r>
        <w:r w:rsidR="003D5BE2">
          <w:rPr>
            <w:noProof/>
            <w:webHidden/>
          </w:rPr>
          <w:t>32</w:t>
        </w:r>
        <w:r w:rsidR="00380603">
          <w:rPr>
            <w:noProof/>
            <w:webHidden/>
          </w:rPr>
          <w:fldChar w:fldCharType="end"/>
        </w:r>
      </w:hyperlink>
    </w:p>
    <w:p w14:paraId="545774C9" w14:textId="4AB9870E"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5" w:history="1">
        <w:r w:rsidR="00380603" w:rsidRPr="00EC3006">
          <w:rPr>
            <w:rStyle w:val="Hyperlink"/>
            <w:b/>
            <w:bCs/>
            <w:noProof/>
          </w:rPr>
          <w:t>Figure 15. Solenoid Valves Screen</w:t>
        </w:r>
        <w:r w:rsidR="00380603">
          <w:rPr>
            <w:noProof/>
            <w:webHidden/>
          </w:rPr>
          <w:tab/>
        </w:r>
        <w:r w:rsidR="00380603">
          <w:rPr>
            <w:noProof/>
            <w:webHidden/>
          </w:rPr>
          <w:fldChar w:fldCharType="begin"/>
        </w:r>
        <w:r w:rsidR="00380603">
          <w:rPr>
            <w:noProof/>
            <w:webHidden/>
          </w:rPr>
          <w:instrText xml:space="preserve"> PAGEREF _Toc156292485 \h </w:instrText>
        </w:r>
        <w:r w:rsidR="00380603">
          <w:rPr>
            <w:noProof/>
            <w:webHidden/>
          </w:rPr>
        </w:r>
        <w:r w:rsidR="00380603">
          <w:rPr>
            <w:noProof/>
            <w:webHidden/>
          </w:rPr>
          <w:fldChar w:fldCharType="separate"/>
        </w:r>
        <w:r w:rsidR="003D5BE2">
          <w:rPr>
            <w:noProof/>
            <w:webHidden/>
          </w:rPr>
          <w:t>34</w:t>
        </w:r>
        <w:r w:rsidR="00380603">
          <w:rPr>
            <w:noProof/>
            <w:webHidden/>
          </w:rPr>
          <w:fldChar w:fldCharType="end"/>
        </w:r>
      </w:hyperlink>
    </w:p>
    <w:p w14:paraId="3A282B2C" w14:textId="04E03EC6"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6" w:history="1">
        <w:r w:rsidR="00380603" w:rsidRPr="00EC3006">
          <w:rPr>
            <w:rStyle w:val="Hyperlink"/>
            <w:b/>
            <w:bCs/>
            <w:noProof/>
          </w:rPr>
          <w:t>Figure 16. Grip Regulators Screen</w:t>
        </w:r>
        <w:r w:rsidR="00380603">
          <w:rPr>
            <w:noProof/>
            <w:webHidden/>
          </w:rPr>
          <w:tab/>
        </w:r>
        <w:r w:rsidR="00380603">
          <w:rPr>
            <w:noProof/>
            <w:webHidden/>
          </w:rPr>
          <w:fldChar w:fldCharType="begin"/>
        </w:r>
        <w:r w:rsidR="00380603">
          <w:rPr>
            <w:noProof/>
            <w:webHidden/>
          </w:rPr>
          <w:instrText xml:space="preserve"> PAGEREF _Toc156292486 \h </w:instrText>
        </w:r>
        <w:r w:rsidR="00380603">
          <w:rPr>
            <w:noProof/>
            <w:webHidden/>
          </w:rPr>
        </w:r>
        <w:r w:rsidR="00380603">
          <w:rPr>
            <w:noProof/>
            <w:webHidden/>
          </w:rPr>
          <w:fldChar w:fldCharType="separate"/>
        </w:r>
        <w:r w:rsidR="003D5BE2">
          <w:rPr>
            <w:noProof/>
            <w:webHidden/>
          </w:rPr>
          <w:t>35</w:t>
        </w:r>
        <w:r w:rsidR="00380603">
          <w:rPr>
            <w:noProof/>
            <w:webHidden/>
          </w:rPr>
          <w:fldChar w:fldCharType="end"/>
        </w:r>
      </w:hyperlink>
    </w:p>
    <w:p w14:paraId="320CFCE5" w14:textId="6760593A"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7" w:history="1">
        <w:r w:rsidR="00380603" w:rsidRPr="00EC3006">
          <w:rPr>
            <w:rStyle w:val="Hyperlink"/>
            <w:b/>
            <w:bCs/>
            <w:noProof/>
          </w:rPr>
          <w:t>Figure 17. PLC Status and HMI Shutdown Screen Buttons/Displays and Descriptions</w:t>
        </w:r>
        <w:r w:rsidR="00380603">
          <w:rPr>
            <w:noProof/>
            <w:webHidden/>
          </w:rPr>
          <w:tab/>
        </w:r>
        <w:r w:rsidR="00380603">
          <w:rPr>
            <w:noProof/>
            <w:webHidden/>
          </w:rPr>
          <w:fldChar w:fldCharType="begin"/>
        </w:r>
        <w:r w:rsidR="00380603">
          <w:rPr>
            <w:noProof/>
            <w:webHidden/>
          </w:rPr>
          <w:instrText xml:space="preserve"> PAGEREF _Toc156292487 \h </w:instrText>
        </w:r>
        <w:r w:rsidR="00380603">
          <w:rPr>
            <w:noProof/>
            <w:webHidden/>
          </w:rPr>
        </w:r>
        <w:r w:rsidR="00380603">
          <w:rPr>
            <w:noProof/>
            <w:webHidden/>
          </w:rPr>
          <w:fldChar w:fldCharType="separate"/>
        </w:r>
        <w:r w:rsidR="003D5BE2">
          <w:rPr>
            <w:noProof/>
            <w:webHidden/>
          </w:rPr>
          <w:t>36</w:t>
        </w:r>
        <w:r w:rsidR="00380603">
          <w:rPr>
            <w:noProof/>
            <w:webHidden/>
          </w:rPr>
          <w:fldChar w:fldCharType="end"/>
        </w:r>
      </w:hyperlink>
    </w:p>
    <w:p w14:paraId="374EA2BA" w14:textId="5B7D156A"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8" w:history="1">
        <w:r w:rsidR="00380603" w:rsidRPr="00EC3006">
          <w:rPr>
            <w:rStyle w:val="Hyperlink"/>
            <w:b/>
            <w:bCs/>
            <w:noProof/>
          </w:rPr>
          <w:t>Figure 18. Information Message Banner</w:t>
        </w:r>
        <w:r w:rsidR="00380603">
          <w:rPr>
            <w:noProof/>
            <w:webHidden/>
          </w:rPr>
          <w:tab/>
        </w:r>
        <w:r w:rsidR="00380603">
          <w:rPr>
            <w:noProof/>
            <w:webHidden/>
          </w:rPr>
          <w:fldChar w:fldCharType="begin"/>
        </w:r>
        <w:r w:rsidR="00380603">
          <w:rPr>
            <w:noProof/>
            <w:webHidden/>
          </w:rPr>
          <w:instrText xml:space="preserve"> PAGEREF _Toc156292488 \h </w:instrText>
        </w:r>
        <w:r w:rsidR="00380603">
          <w:rPr>
            <w:noProof/>
            <w:webHidden/>
          </w:rPr>
        </w:r>
        <w:r w:rsidR="00380603">
          <w:rPr>
            <w:noProof/>
            <w:webHidden/>
          </w:rPr>
          <w:fldChar w:fldCharType="separate"/>
        </w:r>
        <w:r w:rsidR="003D5BE2">
          <w:rPr>
            <w:noProof/>
            <w:webHidden/>
          </w:rPr>
          <w:t>37</w:t>
        </w:r>
        <w:r w:rsidR="00380603">
          <w:rPr>
            <w:noProof/>
            <w:webHidden/>
          </w:rPr>
          <w:fldChar w:fldCharType="end"/>
        </w:r>
      </w:hyperlink>
    </w:p>
    <w:p w14:paraId="5EC582A0" w14:textId="123CE497"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89" w:history="1">
        <w:r w:rsidR="00380603" w:rsidRPr="00EC3006">
          <w:rPr>
            <w:rStyle w:val="Hyperlink"/>
            <w:b/>
            <w:bCs/>
            <w:noProof/>
          </w:rPr>
          <w:t>Figure 19. Alarm Banner</w:t>
        </w:r>
        <w:r w:rsidR="00380603">
          <w:rPr>
            <w:noProof/>
            <w:webHidden/>
          </w:rPr>
          <w:tab/>
        </w:r>
        <w:r w:rsidR="00380603">
          <w:rPr>
            <w:noProof/>
            <w:webHidden/>
          </w:rPr>
          <w:fldChar w:fldCharType="begin"/>
        </w:r>
        <w:r w:rsidR="00380603">
          <w:rPr>
            <w:noProof/>
            <w:webHidden/>
          </w:rPr>
          <w:instrText xml:space="preserve"> PAGEREF _Toc156292489 \h </w:instrText>
        </w:r>
        <w:r w:rsidR="00380603">
          <w:rPr>
            <w:noProof/>
            <w:webHidden/>
          </w:rPr>
        </w:r>
        <w:r w:rsidR="00380603">
          <w:rPr>
            <w:noProof/>
            <w:webHidden/>
          </w:rPr>
          <w:fldChar w:fldCharType="separate"/>
        </w:r>
        <w:r w:rsidR="003D5BE2">
          <w:rPr>
            <w:noProof/>
            <w:webHidden/>
          </w:rPr>
          <w:t>38</w:t>
        </w:r>
        <w:r w:rsidR="00380603">
          <w:rPr>
            <w:noProof/>
            <w:webHidden/>
          </w:rPr>
          <w:fldChar w:fldCharType="end"/>
        </w:r>
      </w:hyperlink>
    </w:p>
    <w:p w14:paraId="5A3111C9" w14:textId="1B6CA9CE"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0" w:history="1">
        <w:r w:rsidR="00380603" w:rsidRPr="00EC3006">
          <w:rPr>
            <w:rStyle w:val="Hyperlink"/>
            <w:b/>
            <w:bCs/>
            <w:noProof/>
          </w:rPr>
          <w:t>Figure 20. Alarm Log Screen</w:t>
        </w:r>
        <w:r w:rsidR="00380603">
          <w:rPr>
            <w:noProof/>
            <w:webHidden/>
          </w:rPr>
          <w:tab/>
        </w:r>
        <w:r w:rsidR="00380603">
          <w:rPr>
            <w:noProof/>
            <w:webHidden/>
          </w:rPr>
          <w:fldChar w:fldCharType="begin"/>
        </w:r>
        <w:r w:rsidR="00380603">
          <w:rPr>
            <w:noProof/>
            <w:webHidden/>
          </w:rPr>
          <w:instrText xml:space="preserve"> PAGEREF _Toc156292490 \h </w:instrText>
        </w:r>
        <w:r w:rsidR="00380603">
          <w:rPr>
            <w:noProof/>
            <w:webHidden/>
          </w:rPr>
        </w:r>
        <w:r w:rsidR="00380603">
          <w:rPr>
            <w:noProof/>
            <w:webHidden/>
          </w:rPr>
          <w:fldChar w:fldCharType="separate"/>
        </w:r>
        <w:r w:rsidR="003D5BE2">
          <w:rPr>
            <w:noProof/>
            <w:webHidden/>
          </w:rPr>
          <w:t>39</w:t>
        </w:r>
        <w:r w:rsidR="00380603">
          <w:rPr>
            <w:noProof/>
            <w:webHidden/>
          </w:rPr>
          <w:fldChar w:fldCharType="end"/>
        </w:r>
      </w:hyperlink>
    </w:p>
    <w:p w14:paraId="278427CF" w14:textId="4E65D36B"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1" w:history="1">
        <w:r w:rsidR="00380603" w:rsidRPr="00EC3006">
          <w:rPr>
            <w:rStyle w:val="Hyperlink"/>
            <w:b/>
            <w:bCs/>
            <w:noProof/>
            <w:highlight w:val="yellow"/>
          </w:rPr>
          <w:t>Figure 21. Stretch Grips Installation</w:t>
        </w:r>
        <w:r w:rsidR="00380603">
          <w:rPr>
            <w:noProof/>
            <w:webHidden/>
          </w:rPr>
          <w:tab/>
        </w:r>
        <w:r w:rsidR="00380603">
          <w:rPr>
            <w:noProof/>
            <w:webHidden/>
          </w:rPr>
          <w:fldChar w:fldCharType="begin"/>
        </w:r>
        <w:r w:rsidR="00380603">
          <w:rPr>
            <w:noProof/>
            <w:webHidden/>
          </w:rPr>
          <w:instrText xml:space="preserve"> PAGEREF _Toc156292491 \h </w:instrText>
        </w:r>
        <w:r w:rsidR="00380603">
          <w:rPr>
            <w:noProof/>
            <w:webHidden/>
          </w:rPr>
        </w:r>
        <w:r w:rsidR="00380603">
          <w:rPr>
            <w:noProof/>
            <w:webHidden/>
          </w:rPr>
          <w:fldChar w:fldCharType="separate"/>
        </w:r>
        <w:r w:rsidR="003D5BE2">
          <w:rPr>
            <w:noProof/>
            <w:webHidden/>
          </w:rPr>
          <w:t>42</w:t>
        </w:r>
        <w:r w:rsidR="00380603">
          <w:rPr>
            <w:noProof/>
            <w:webHidden/>
          </w:rPr>
          <w:fldChar w:fldCharType="end"/>
        </w:r>
      </w:hyperlink>
    </w:p>
    <w:p w14:paraId="5A327CCA" w14:textId="77777777" w:rsidR="00380603" w:rsidRDefault="00380603" w:rsidP="00B0525A">
      <w:r>
        <w:fldChar w:fldCharType="end"/>
      </w:r>
    </w:p>
    <w:p w14:paraId="7F01336A" w14:textId="77777777" w:rsidR="00380603" w:rsidRDefault="00380603">
      <w:r>
        <w:br w:type="page"/>
      </w:r>
    </w:p>
    <w:p w14:paraId="22B066AC" w14:textId="2F6AD92A" w:rsidR="00380603" w:rsidRDefault="00380603" w:rsidP="00380603">
      <w:pPr>
        <w:pStyle w:val="HeadingProductmanual"/>
      </w:pPr>
      <w:bookmarkStart w:id="2" w:name="_Toc156292914"/>
      <w:r>
        <w:t xml:space="preserve">List </w:t>
      </w:r>
      <w:r w:rsidR="0089206A">
        <w:t xml:space="preserve">Of </w:t>
      </w:r>
      <w:r>
        <w:t>Tables</w:t>
      </w:r>
      <w:bookmarkEnd w:id="2"/>
    </w:p>
    <w:p w14:paraId="0D3549E0" w14:textId="652E2553" w:rsidR="00380603" w:rsidRDefault="00380603">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\c "Table" </w:instrText>
      </w:r>
      <w:r>
        <w:fldChar w:fldCharType="separate"/>
      </w:r>
      <w:hyperlink w:anchor="_Toc156292492" w:history="1">
        <w:r w:rsidRPr="0040155C">
          <w:rPr>
            <w:rStyle w:val="Hyperlink"/>
            <w:b/>
            <w:bCs/>
            <w:noProof/>
          </w:rPr>
          <w:t>Table 1. C-80 Mandrel Remover Control and Display Functions</w:t>
        </w:r>
        <w:r>
          <w:rPr>
            <w:noProof/>
            <w:webHidden/>
          </w:rPr>
          <w:tab/>
        </w:r>
        <w:r>
          <w:rPr>
            <w:noProof/>
            <w:webHidden/>
          </w:rPr>
          <w:fldChar w:fldCharType="begin"/>
        </w:r>
        <w:r>
          <w:rPr>
            <w:noProof/>
            <w:webHidden/>
          </w:rPr>
          <w:instrText xml:space="preserve"> PAGEREF _Toc156292492 \h </w:instrText>
        </w:r>
        <w:r>
          <w:rPr>
            <w:noProof/>
            <w:webHidden/>
          </w:rPr>
        </w:r>
        <w:r>
          <w:rPr>
            <w:noProof/>
            <w:webHidden/>
          </w:rPr>
          <w:fldChar w:fldCharType="separate"/>
        </w:r>
        <w:r w:rsidR="003D5BE2">
          <w:rPr>
            <w:noProof/>
            <w:webHidden/>
          </w:rPr>
          <w:t>10</w:t>
        </w:r>
        <w:r>
          <w:rPr>
            <w:noProof/>
            <w:webHidden/>
          </w:rPr>
          <w:fldChar w:fldCharType="end"/>
        </w:r>
      </w:hyperlink>
    </w:p>
    <w:p w14:paraId="505FDFF4" w14:textId="52376EC5"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3" w:history="1">
        <w:r w:rsidR="00380603" w:rsidRPr="0040155C">
          <w:rPr>
            <w:rStyle w:val="Hyperlink"/>
            <w:b/>
            <w:bCs/>
            <w:noProof/>
          </w:rPr>
          <w:t>Table 2. Machine Settings</w:t>
        </w:r>
        <w:r w:rsidR="00380603">
          <w:rPr>
            <w:noProof/>
            <w:webHidden/>
          </w:rPr>
          <w:tab/>
        </w:r>
        <w:r w:rsidR="00380603">
          <w:rPr>
            <w:noProof/>
            <w:webHidden/>
          </w:rPr>
          <w:fldChar w:fldCharType="begin"/>
        </w:r>
        <w:r w:rsidR="00380603">
          <w:rPr>
            <w:noProof/>
            <w:webHidden/>
          </w:rPr>
          <w:instrText xml:space="preserve"> PAGEREF _Toc156292493 \h </w:instrText>
        </w:r>
        <w:r w:rsidR="00380603">
          <w:rPr>
            <w:noProof/>
            <w:webHidden/>
          </w:rPr>
        </w:r>
        <w:r w:rsidR="00380603">
          <w:rPr>
            <w:noProof/>
            <w:webHidden/>
          </w:rPr>
          <w:fldChar w:fldCharType="separate"/>
        </w:r>
        <w:r w:rsidR="003D5BE2">
          <w:rPr>
            <w:noProof/>
            <w:webHidden/>
          </w:rPr>
          <w:t>16</w:t>
        </w:r>
        <w:r w:rsidR="00380603">
          <w:rPr>
            <w:noProof/>
            <w:webHidden/>
          </w:rPr>
          <w:fldChar w:fldCharType="end"/>
        </w:r>
      </w:hyperlink>
    </w:p>
    <w:p w14:paraId="091F7BB8" w14:textId="534FDAAC"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4" w:history="1">
        <w:r w:rsidR="00380603" w:rsidRPr="0040155C">
          <w:rPr>
            <w:rStyle w:val="Hyperlink"/>
            <w:b/>
            <w:bCs/>
            <w:noProof/>
          </w:rPr>
          <w:t>Table 3. Recipe Settings and Descriptions</w:t>
        </w:r>
        <w:r w:rsidR="00380603">
          <w:rPr>
            <w:noProof/>
            <w:webHidden/>
          </w:rPr>
          <w:tab/>
        </w:r>
        <w:r w:rsidR="00380603">
          <w:rPr>
            <w:noProof/>
            <w:webHidden/>
          </w:rPr>
          <w:fldChar w:fldCharType="begin"/>
        </w:r>
        <w:r w:rsidR="00380603">
          <w:rPr>
            <w:noProof/>
            <w:webHidden/>
          </w:rPr>
          <w:instrText xml:space="preserve"> PAGEREF _Toc156292494 \h </w:instrText>
        </w:r>
        <w:r w:rsidR="00380603">
          <w:rPr>
            <w:noProof/>
            <w:webHidden/>
          </w:rPr>
        </w:r>
        <w:r w:rsidR="00380603">
          <w:rPr>
            <w:noProof/>
            <w:webHidden/>
          </w:rPr>
          <w:fldChar w:fldCharType="separate"/>
        </w:r>
        <w:r w:rsidR="003D5BE2">
          <w:rPr>
            <w:noProof/>
            <w:webHidden/>
          </w:rPr>
          <w:t>17</w:t>
        </w:r>
        <w:r w:rsidR="00380603">
          <w:rPr>
            <w:noProof/>
            <w:webHidden/>
          </w:rPr>
          <w:fldChar w:fldCharType="end"/>
        </w:r>
      </w:hyperlink>
    </w:p>
    <w:p w14:paraId="17DA00C9" w14:textId="374C0E69"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5" w:history="1">
        <w:r w:rsidR="00380603" w:rsidRPr="0040155C">
          <w:rPr>
            <w:rStyle w:val="Hyperlink"/>
            <w:b/>
            <w:bCs/>
            <w:noProof/>
          </w:rPr>
          <w:t>Table 4. Information Messages</w:t>
        </w:r>
        <w:r w:rsidR="00380603">
          <w:rPr>
            <w:noProof/>
            <w:webHidden/>
          </w:rPr>
          <w:tab/>
        </w:r>
        <w:r w:rsidR="00380603">
          <w:rPr>
            <w:noProof/>
            <w:webHidden/>
          </w:rPr>
          <w:fldChar w:fldCharType="begin"/>
        </w:r>
        <w:r w:rsidR="00380603">
          <w:rPr>
            <w:noProof/>
            <w:webHidden/>
          </w:rPr>
          <w:instrText xml:space="preserve"> PAGEREF _Toc156292495 \h </w:instrText>
        </w:r>
        <w:r w:rsidR="00380603">
          <w:rPr>
            <w:noProof/>
            <w:webHidden/>
          </w:rPr>
        </w:r>
        <w:r w:rsidR="00380603">
          <w:rPr>
            <w:noProof/>
            <w:webHidden/>
          </w:rPr>
          <w:fldChar w:fldCharType="separate"/>
        </w:r>
        <w:r w:rsidR="003D5BE2">
          <w:rPr>
            <w:noProof/>
            <w:webHidden/>
          </w:rPr>
          <w:t>18</w:t>
        </w:r>
        <w:r w:rsidR="00380603">
          <w:rPr>
            <w:noProof/>
            <w:webHidden/>
          </w:rPr>
          <w:fldChar w:fldCharType="end"/>
        </w:r>
      </w:hyperlink>
    </w:p>
    <w:p w14:paraId="215CE8AD" w14:textId="3688EB2B"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6" w:history="1">
        <w:r w:rsidR="00380603" w:rsidRPr="0040155C">
          <w:rPr>
            <w:rStyle w:val="Hyperlink"/>
            <w:b/>
            <w:bCs/>
            <w:noProof/>
          </w:rPr>
          <w:t>Table 5. Alarm Messages</w:t>
        </w:r>
        <w:r w:rsidR="00380603">
          <w:rPr>
            <w:noProof/>
            <w:webHidden/>
          </w:rPr>
          <w:tab/>
        </w:r>
        <w:r w:rsidR="00380603">
          <w:rPr>
            <w:noProof/>
            <w:webHidden/>
          </w:rPr>
          <w:fldChar w:fldCharType="begin"/>
        </w:r>
        <w:r w:rsidR="00380603">
          <w:rPr>
            <w:noProof/>
            <w:webHidden/>
          </w:rPr>
          <w:instrText xml:space="preserve"> PAGEREF _Toc156292496 \h </w:instrText>
        </w:r>
        <w:r w:rsidR="00380603">
          <w:rPr>
            <w:noProof/>
            <w:webHidden/>
          </w:rPr>
        </w:r>
        <w:r w:rsidR="00380603">
          <w:rPr>
            <w:noProof/>
            <w:webHidden/>
          </w:rPr>
          <w:fldChar w:fldCharType="separate"/>
        </w:r>
        <w:r w:rsidR="003D5BE2">
          <w:rPr>
            <w:noProof/>
            <w:webHidden/>
          </w:rPr>
          <w:t>18</w:t>
        </w:r>
        <w:r w:rsidR="00380603">
          <w:rPr>
            <w:noProof/>
            <w:webHidden/>
          </w:rPr>
          <w:fldChar w:fldCharType="end"/>
        </w:r>
      </w:hyperlink>
    </w:p>
    <w:p w14:paraId="0456FD88" w14:textId="073465B8"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7" w:history="1">
        <w:r w:rsidR="00380603" w:rsidRPr="0040155C">
          <w:rPr>
            <w:rStyle w:val="Hyperlink"/>
            <w:b/>
            <w:bCs/>
            <w:noProof/>
          </w:rPr>
          <w:t>Table 6. Warning Messages</w:t>
        </w:r>
        <w:r w:rsidR="00380603">
          <w:rPr>
            <w:noProof/>
            <w:webHidden/>
          </w:rPr>
          <w:tab/>
        </w:r>
        <w:r w:rsidR="00380603">
          <w:rPr>
            <w:noProof/>
            <w:webHidden/>
          </w:rPr>
          <w:fldChar w:fldCharType="begin"/>
        </w:r>
        <w:r w:rsidR="00380603">
          <w:rPr>
            <w:noProof/>
            <w:webHidden/>
          </w:rPr>
          <w:instrText xml:space="preserve"> PAGEREF _Toc156292497 \h </w:instrText>
        </w:r>
        <w:r w:rsidR="00380603">
          <w:rPr>
            <w:noProof/>
            <w:webHidden/>
          </w:rPr>
        </w:r>
        <w:r w:rsidR="00380603">
          <w:rPr>
            <w:noProof/>
            <w:webHidden/>
          </w:rPr>
          <w:fldChar w:fldCharType="separate"/>
        </w:r>
        <w:r w:rsidR="003D5BE2">
          <w:rPr>
            <w:noProof/>
            <w:webHidden/>
          </w:rPr>
          <w:t>19</w:t>
        </w:r>
        <w:r w:rsidR="00380603">
          <w:rPr>
            <w:noProof/>
            <w:webHidden/>
          </w:rPr>
          <w:fldChar w:fldCharType="end"/>
        </w:r>
      </w:hyperlink>
    </w:p>
    <w:p w14:paraId="1849053A" w14:textId="260388C1"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8" w:history="1">
        <w:r w:rsidR="00380603" w:rsidRPr="0040155C">
          <w:rPr>
            <w:rStyle w:val="Hyperlink"/>
            <w:b/>
            <w:bCs/>
            <w:noProof/>
          </w:rPr>
          <w:t>Table 7. Master Control Sequence</w:t>
        </w:r>
        <w:r w:rsidR="00380603">
          <w:rPr>
            <w:noProof/>
            <w:webHidden/>
          </w:rPr>
          <w:tab/>
        </w:r>
        <w:r w:rsidR="00380603">
          <w:rPr>
            <w:noProof/>
            <w:webHidden/>
          </w:rPr>
          <w:fldChar w:fldCharType="begin"/>
        </w:r>
        <w:r w:rsidR="00380603">
          <w:rPr>
            <w:noProof/>
            <w:webHidden/>
          </w:rPr>
          <w:instrText xml:space="preserve"> PAGEREF _Toc156292498 \h </w:instrText>
        </w:r>
        <w:r w:rsidR="00380603">
          <w:rPr>
            <w:noProof/>
            <w:webHidden/>
          </w:rPr>
        </w:r>
        <w:r w:rsidR="00380603">
          <w:rPr>
            <w:noProof/>
            <w:webHidden/>
          </w:rPr>
          <w:fldChar w:fldCharType="separate"/>
        </w:r>
        <w:r w:rsidR="003D5BE2">
          <w:rPr>
            <w:noProof/>
            <w:webHidden/>
          </w:rPr>
          <w:t>20</w:t>
        </w:r>
        <w:r w:rsidR="00380603">
          <w:rPr>
            <w:noProof/>
            <w:webHidden/>
          </w:rPr>
          <w:fldChar w:fldCharType="end"/>
        </w:r>
      </w:hyperlink>
    </w:p>
    <w:p w14:paraId="445A4C19" w14:textId="167F6416" w:rsidR="00380603" w:rsidRDefault="00000000">
      <w:pPr>
        <w:pStyle w:val="TableofFigures"/>
        <w:tabs>
          <w:tab w:val="right" w:leader="dot" w:pos="9350"/>
        </w:tabs>
        <w:rPr>
          <w:rFonts w:eastAsiaTheme="minorEastAsia"/>
          <w:noProof/>
          <w:kern w:val="2"/>
          <w:sz w:val="24"/>
          <w:szCs w:val="24"/>
          <w14:ligatures w14:val="standardContextual"/>
        </w:rPr>
      </w:pPr>
      <w:hyperlink w:anchor="_Toc156292499" w:history="1">
        <w:r w:rsidR="00380603" w:rsidRPr="0040155C">
          <w:rPr>
            <w:rStyle w:val="Hyperlink"/>
            <w:b/>
            <w:bCs/>
            <w:noProof/>
          </w:rPr>
          <w:t>Table 8. Linear Actuator Motor Control Sequence State Labels</w:t>
        </w:r>
        <w:r w:rsidR="00380603">
          <w:rPr>
            <w:noProof/>
            <w:webHidden/>
          </w:rPr>
          <w:tab/>
        </w:r>
        <w:r w:rsidR="00380603">
          <w:rPr>
            <w:noProof/>
            <w:webHidden/>
          </w:rPr>
          <w:fldChar w:fldCharType="begin"/>
        </w:r>
        <w:r w:rsidR="00380603">
          <w:rPr>
            <w:noProof/>
            <w:webHidden/>
          </w:rPr>
          <w:instrText xml:space="preserve"> PAGEREF _Toc156292499 \h </w:instrText>
        </w:r>
        <w:r w:rsidR="00380603">
          <w:rPr>
            <w:noProof/>
            <w:webHidden/>
          </w:rPr>
        </w:r>
        <w:r w:rsidR="00380603">
          <w:rPr>
            <w:noProof/>
            <w:webHidden/>
          </w:rPr>
          <w:fldChar w:fldCharType="separate"/>
        </w:r>
        <w:r w:rsidR="003D5BE2">
          <w:rPr>
            <w:noProof/>
            <w:webHidden/>
          </w:rPr>
          <w:t>22</w:t>
        </w:r>
        <w:r w:rsidR="00380603">
          <w:rPr>
            <w:noProof/>
            <w:webHidden/>
          </w:rPr>
          <w:fldChar w:fldCharType="end"/>
        </w:r>
      </w:hyperlink>
    </w:p>
    <w:p w14:paraId="5726469A" w14:textId="216002C1"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0" w:history="1">
        <w:r w:rsidR="00380603" w:rsidRPr="0040155C">
          <w:rPr>
            <w:rStyle w:val="Hyperlink"/>
            <w:b/>
            <w:bCs/>
            <w:noProof/>
          </w:rPr>
          <w:t>Table 9. Main Menu Screen Buttons/Displays and Descriptions</w:t>
        </w:r>
        <w:r w:rsidR="00380603">
          <w:rPr>
            <w:noProof/>
            <w:webHidden/>
          </w:rPr>
          <w:tab/>
        </w:r>
        <w:r w:rsidR="00380603">
          <w:rPr>
            <w:noProof/>
            <w:webHidden/>
          </w:rPr>
          <w:fldChar w:fldCharType="begin"/>
        </w:r>
        <w:r w:rsidR="00380603">
          <w:rPr>
            <w:noProof/>
            <w:webHidden/>
          </w:rPr>
          <w:instrText xml:space="preserve"> PAGEREF _Toc156292500 \h </w:instrText>
        </w:r>
        <w:r w:rsidR="00380603">
          <w:rPr>
            <w:noProof/>
            <w:webHidden/>
          </w:rPr>
        </w:r>
        <w:r w:rsidR="00380603">
          <w:rPr>
            <w:noProof/>
            <w:webHidden/>
          </w:rPr>
          <w:fldChar w:fldCharType="separate"/>
        </w:r>
        <w:r w:rsidR="003D5BE2">
          <w:rPr>
            <w:noProof/>
            <w:webHidden/>
          </w:rPr>
          <w:t>24</w:t>
        </w:r>
        <w:r w:rsidR="00380603">
          <w:rPr>
            <w:noProof/>
            <w:webHidden/>
          </w:rPr>
          <w:fldChar w:fldCharType="end"/>
        </w:r>
      </w:hyperlink>
    </w:p>
    <w:p w14:paraId="726F74E2" w14:textId="3AD4863C"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1" w:history="1">
        <w:r w:rsidR="00380603" w:rsidRPr="0040155C">
          <w:rPr>
            <w:rStyle w:val="Hyperlink"/>
            <w:b/>
            <w:bCs/>
            <w:noProof/>
          </w:rPr>
          <w:t>Table 10. Run Parts Screen Buttons/Displays and Descriptions</w:t>
        </w:r>
        <w:r w:rsidR="00380603">
          <w:rPr>
            <w:noProof/>
            <w:webHidden/>
          </w:rPr>
          <w:tab/>
        </w:r>
        <w:r w:rsidR="00380603">
          <w:rPr>
            <w:noProof/>
            <w:webHidden/>
          </w:rPr>
          <w:fldChar w:fldCharType="begin"/>
        </w:r>
        <w:r w:rsidR="00380603">
          <w:rPr>
            <w:noProof/>
            <w:webHidden/>
          </w:rPr>
          <w:instrText xml:space="preserve"> PAGEREF _Toc156292501 \h </w:instrText>
        </w:r>
        <w:r w:rsidR="00380603">
          <w:rPr>
            <w:noProof/>
            <w:webHidden/>
          </w:rPr>
        </w:r>
        <w:r w:rsidR="00380603">
          <w:rPr>
            <w:noProof/>
            <w:webHidden/>
          </w:rPr>
          <w:fldChar w:fldCharType="separate"/>
        </w:r>
        <w:r w:rsidR="003D5BE2">
          <w:rPr>
            <w:noProof/>
            <w:webHidden/>
          </w:rPr>
          <w:t>26</w:t>
        </w:r>
        <w:r w:rsidR="00380603">
          <w:rPr>
            <w:noProof/>
            <w:webHidden/>
          </w:rPr>
          <w:fldChar w:fldCharType="end"/>
        </w:r>
      </w:hyperlink>
    </w:p>
    <w:p w14:paraId="38E3F45E" w14:textId="414B1594"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2" w:history="1">
        <w:r w:rsidR="00380603" w:rsidRPr="0040155C">
          <w:rPr>
            <w:rStyle w:val="Hyperlink"/>
            <w:b/>
            <w:bCs/>
            <w:noProof/>
          </w:rPr>
          <w:t>Table 11. Recipe Select Screen Buttons/Displays and Descriptions</w:t>
        </w:r>
        <w:r w:rsidR="00380603">
          <w:rPr>
            <w:noProof/>
            <w:webHidden/>
          </w:rPr>
          <w:tab/>
        </w:r>
        <w:r w:rsidR="00380603">
          <w:rPr>
            <w:noProof/>
            <w:webHidden/>
          </w:rPr>
          <w:fldChar w:fldCharType="begin"/>
        </w:r>
        <w:r w:rsidR="00380603">
          <w:rPr>
            <w:noProof/>
            <w:webHidden/>
          </w:rPr>
          <w:instrText xml:space="preserve"> PAGEREF _Toc156292502 \h </w:instrText>
        </w:r>
        <w:r w:rsidR="00380603">
          <w:rPr>
            <w:noProof/>
            <w:webHidden/>
          </w:rPr>
        </w:r>
        <w:r w:rsidR="00380603">
          <w:rPr>
            <w:noProof/>
            <w:webHidden/>
          </w:rPr>
          <w:fldChar w:fldCharType="separate"/>
        </w:r>
        <w:r w:rsidR="003D5BE2">
          <w:rPr>
            <w:noProof/>
            <w:webHidden/>
          </w:rPr>
          <w:t>28</w:t>
        </w:r>
        <w:r w:rsidR="00380603">
          <w:rPr>
            <w:noProof/>
            <w:webHidden/>
          </w:rPr>
          <w:fldChar w:fldCharType="end"/>
        </w:r>
      </w:hyperlink>
    </w:p>
    <w:p w14:paraId="1C229424" w14:textId="05B866DE"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3" w:history="1">
        <w:r w:rsidR="00380603" w:rsidRPr="0040155C">
          <w:rPr>
            <w:rStyle w:val="Hyperlink"/>
            <w:b/>
            <w:bCs/>
            <w:noProof/>
          </w:rPr>
          <w:t>Table 12. Recipe Edit Screen Buttons/Displays and Descriptions</w:t>
        </w:r>
        <w:r w:rsidR="00380603">
          <w:rPr>
            <w:noProof/>
            <w:webHidden/>
          </w:rPr>
          <w:tab/>
        </w:r>
        <w:r w:rsidR="00380603">
          <w:rPr>
            <w:noProof/>
            <w:webHidden/>
          </w:rPr>
          <w:fldChar w:fldCharType="begin"/>
        </w:r>
        <w:r w:rsidR="00380603">
          <w:rPr>
            <w:noProof/>
            <w:webHidden/>
          </w:rPr>
          <w:instrText xml:space="preserve"> PAGEREF _Toc156292503 \h </w:instrText>
        </w:r>
        <w:r w:rsidR="00380603">
          <w:rPr>
            <w:noProof/>
            <w:webHidden/>
          </w:rPr>
        </w:r>
        <w:r w:rsidR="00380603">
          <w:rPr>
            <w:noProof/>
            <w:webHidden/>
          </w:rPr>
          <w:fldChar w:fldCharType="separate"/>
        </w:r>
        <w:r w:rsidR="003D5BE2">
          <w:rPr>
            <w:noProof/>
            <w:webHidden/>
          </w:rPr>
          <w:t>29</w:t>
        </w:r>
        <w:r w:rsidR="00380603">
          <w:rPr>
            <w:noProof/>
            <w:webHidden/>
          </w:rPr>
          <w:fldChar w:fldCharType="end"/>
        </w:r>
      </w:hyperlink>
    </w:p>
    <w:p w14:paraId="7599E252" w14:textId="06C7E107"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4" w:history="1">
        <w:r w:rsidR="00380603" w:rsidRPr="0040155C">
          <w:rPr>
            <w:rStyle w:val="Hyperlink"/>
            <w:b/>
            <w:bCs/>
            <w:noProof/>
          </w:rPr>
          <w:t>Table 13. Settings Screen Buttons/Displays and Descriptions</w:t>
        </w:r>
        <w:r w:rsidR="00380603">
          <w:rPr>
            <w:noProof/>
            <w:webHidden/>
          </w:rPr>
          <w:tab/>
        </w:r>
        <w:r w:rsidR="00380603">
          <w:rPr>
            <w:noProof/>
            <w:webHidden/>
          </w:rPr>
          <w:fldChar w:fldCharType="begin"/>
        </w:r>
        <w:r w:rsidR="00380603">
          <w:rPr>
            <w:noProof/>
            <w:webHidden/>
          </w:rPr>
          <w:instrText xml:space="preserve"> PAGEREF _Toc156292504 \h </w:instrText>
        </w:r>
        <w:r w:rsidR="00380603">
          <w:rPr>
            <w:noProof/>
            <w:webHidden/>
          </w:rPr>
        </w:r>
        <w:r w:rsidR="00380603">
          <w:rPr>
            <w:noProof/>
            <w:webHidden/>
          </w:rPr>
          <w:fldChar w:fldCharType="separate"/>
        </w:r>
        <w:r w:rsidR="003D5BE2">
          <w:rPr>
            <w:noProof/>
            <w:webHidden/>
          </w:rPr>
          <w:t>30</w:t>
        </w:r>
        <w:r w:rsidR="00380603">
          <w:rPr>
            <w:noProof/>
            <w:webHidden/>
          </w:rPr>
          <w:fldChar w:fldCharType="end"/>
        </w:r>
      </w:hyperlink>
    </w:p>
    <w:p w14:paraId="2B8C5B4D" w14:textId="3CCCB829"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5" w:history="1">
        <w:r w:rsidR="00380603" w:rsidRPr="0040155C">
          <w:rPr>
            <w:rStyle w:val="Hyperlink"/>
            <w:b/>
            <w:bCs/>
            <w:noProof/>
          </w:rPr>
          <w:t>Table 14. Settings Screen after Min/Max button selected Buttons/Displays and Descriptions</w:t>
        </w:r>
        <w:r w:rsidR="00380603">
          <w:rPr>
            <w:noProof/>
            <w:webHidden/>
          </w:rPr>
          <w:tab/>
        </w:r>
        <w:r w:rsidR="00380603">
          <w:rPr>
            <w:noProof/>
            <w:webHidden/>
          </w:rPr>
          <w:fldChar w:fldCharType="begin"/>
        </w:r>
        <w:r w:rsidR="00380603">
          <w:rPr>
            <w:noProof/>
            <w:webHidden/>
          </w:rPr>
          <w:instrText xml:space="preserve"> PAGEREF _Toc156292505 \h </w:instrText>
        </w:r>
        <w:r w:rsidR="00380603">
          <w:rPr>
            <w:noProof/>
            <w:webHidden/>
          </w:rPr>
        </w:r>
        <w:r w:rsidR="00380603">
          <w:rPr>
            <w:noProof/>
            <w:webHidden/>
          </w:rPr>
          <w:fldChar w:fldCharType="separate"/>
        </w:r>
        <w:r w:rsidR="003D5BE2">
          <w:rPr>
            <w:noProof/>
            <w:webHidden/>
          </w:rPr>
          <w:t>31</w:t>
        </w:r>
        <w:r w:rsidR="00380603">
          <w:rPr>
            <w:noProof/>
            <w:webHidden/>
          </w:rPr>
          <w:fldChar w:fldCharType="end"/>
        </w:r>
      </w:hyperlink>
    </w:p>
    <w:p w14:paraId="42976806" w14:textId="6BA83858"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6" w:history="1">
        <w:r w:rsidR="00380603" w:rsidRPr="0040155C">
          <w:rPr>
            <w:rStyle w:val="Hyperlink"/>
            <w:b/>
            <w:bCs/>
            <w:noProof/>
            <w:highlight w:val="yellow"/>
          </w:rPr>
          <w:t>Table 15. Puller Actuator Screen Buttons/Displays and Descriptions</w:t>
        </w:r>
        <w:r w:rsidR="00380603">
          <w:rPr>
            <w:noProof/>
            <w:webHidden/>
          </w:rPr>
          <w:tab/>
        </w:r>
        <w:r w:rsidR="00380603">
          <w:rPr>
            <w:noProof/>
            <w:webHidden/>
          </w:rPr>
          <w:fldChar w:fldCharType="begin"/>
        </w:r>
        <w:r w:rsidR="00380603">
          <w:rPr>
            <w:noProof/>
            <w:webHidden/>
          </w:rPr>
          <w:instrText xml:space="preserve"> PAGEREF _Toc156292506 \h </w:instrText>
        </w:r>
        <w:r w:rsidR="00380603">
          <w:rPr>
            <w:noProof/>
            <w:webHidden/>
          </w:rPr>
        </w:r>
        <w:r w:rsidR="00380603">
          <w:rPr>
            <w:noProof/>
            <w:webHidden/>
          </w:rPr>
          <w:fldChar w:fldCharType="separate"/>
        </w:r>
        <w:r w:rsidR="003D5BE2">
          <w:rPr>
            <w:noProof/>
            <w:webHidden/>
          </w:rPr>
          <w:t>32</w:t>
        </w:r>
        <w:r w:rsidR="00380603">
          <w:rPr>
            <w:noProof/>
            <w:webHidden/>
          </w:rPr>
          <w:fldChar w:fldCharType="end"/>
        </w:r>
      </w:hyperlink>
    </w:p>
    <w:p w14:paraId="457E79DB" w14:textId="57061306"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7" w:history="1">
        <w:r w:rsidR="00380603" w:rsidRPr="0040155C">
          <w:rPr>
            <w:rStyle w:val="Hyperlink"/>
            <w:b/>
            <w:bCs/>
            <w:noProof/>
            <w:highlight w:val="yellow"/>
          </w:rPr>
          <w:t>Table 16. Linear Actuator Screen Buttons/Displays and Descriptions</w:t>
        </w:r>
        <w:r w:rsidR="00380603">
          <w:rPr>
            <w:noProof/>
            <w:webHidden/>
          </w:rPr>
          <w:tab/>
        </w:r>
        <w:r w:rsidR="00380603">
          <w:rPr>
            <w:noProof/>
            <w:webHidden/>
          </w:rPr>
          <w:fldChar w:fldCharType="begin"/>
        </w:r>
        <w:r w:rsidR="00380603">
          <w:rPr>
            <w:noProof/>
            <w:webHidden/>
          </w:rPr>
          <w:instrText xml:space="preserve"> PAGEREF _Toc156292507 \h </w:instrText>
        </w:r>
        <w:r w:rsidR="00380603">
          <w:rPr>
            <w:noProof/>
            <w:webHidden/>
          </w:rPr>
        </w:r>
        <w:r w:rsidR="00380603">
          <w:rPr>
            <w:noProof/>
            <w:webHidden/>
          </w:rPr>
          <w:fldChar w:fldCharType="separate"/>
        </w:r>
        <w:r w:rsidR="003D5BE2">
          <w:rPr>
            <w:noProof/>
            <w:webHidden/>
          </w:rPr>
          <w:t>33</w:t>
        </w:r>
        <w:r w:rsidR="00380603">
          <w:rPr>
            <w:noProof/>
            <w:webHidden/>
          </w:rPr>
          <w:fldChar w:fldCharType="end"/>
        </w:r>
      </w:hyperlink>
    </w:p>
    <w:p w14:paraId="2015B1EF" w14:textId="77BF8C52"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8" w:history="1">
        <w:r w:rsidR="00380603" w:rsidRPr="0040155C">
          <w:rPr>
            <w:rStyle w:val="Hyperlink"/>
            <w:b/>
            <w:bCs/>
            <w:noProof/>
          </w:rPr>
          <w:t>Table 17. Solenoid Valves Screen Buttons/Displays and Descriptions</w:t>
        </w:r>
        <w:r w:rsidR="00380603">
          <w:rPr>
            <w:noProof/>
            <w:webHidden/>
          </w:rPr>
          <w:tab/>
        </w:r>
        <w:r w:rsidR="00380603">
          <w:rPr>
            <w:noProof/>
            <w:webHidden/>
          </w:rPr>
          <w:fldChar w:fldCharType="begin"/>
        </w:r>
        <w:r w:rsidR="00380603">
          <w:rPr>
            <w:noProof/>
            <w:webHidden/>
          </w:rPr>
          <w:instrText xml:space="preserve"> PAGEREF _Toc156292508 \h </w:instrText>
        </w:r>
        <w:r w:rsidR="00380603">
          <w:rPr>
            <w:noProof/>
            <w:webHidden/>
          </w:rPr>
        </w:r>
        <w:r w:rsidR="00380603">
          <w:rPr>
            <w:noProof/>
            <w:webHidden/>
          </w:rPr>
          <w:fldChar w:fldCharType="separate"/>
        </w:r>
        <w:r w:rsidR="003D5BE2">
          <w:rPr>
            <w:noProof/>
            <w:webHidden/>
          </w:rPr>
          <w:t>34</w:t>
        </w:r>
        <w:r w:rsidR="00380603">
          <w:rPr>
            <w:noProof/>
            <w:webHidden/>
          </w:rPr>
          <w:fldChar w:fldCharType="end"/>
        </w:r>
      </w:hyperlink>
    </w:p>
    <w:p w14:paraId="7B57DC76" w14:textId="15729032"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09" w:history="1">
        <w:r w:rsidR="00380603" w:rsidRPr="0040155C">
          <w:rPr>
            <w:rStyle w:val="Hyperlink"/>
            <w:b/>
            <w:bCs/>
            <w:noProof/>
          </w:rPr>
          <w:t>Table 18. Grip Regulators Screen Buttons/Displays and Descriptions</w:t>
        </w:r>
        <w:r w:rsidR="00380603">
          <w:rPr>
            <w:noProof/>
            <w:webHidden/>
          </w:rPr>
          <w:tab/>
        </w:r>
        <w:r w:rsidR="00380603">
          <w:rPr>
            <w:noProof/>
            <w:webHidden/>
          </w:rPr>
          <w:fldChar w:fldCharType="begin"/>
        </w:r>
        <w:r w:rsidR="00380603">
          <w:rPr>
            <w:noProof/>
            <w:webHidden/>
          </w:rPr>
          <w:instrText xml:space="preserve"> PAGEREF _Toc156292509 \h </w:instrText>
        </w:r>
        <w:r w:rsidR="00380603">
          <w:rPr>
            <w:noProof/>
            <w:webHidden/>
          </w:rPr>
        </w:r>
        <w:r w:rsidR="00380603">
          <w:rPr>
            <w:noProof/>
            <w:webHidden/>
          </w:rPr>
          <w:fldChar w:fldCharType="separate"/>
        </w:r>
        <w:r w:rsidR="003D5BE2">
          <w:rPr>
            <w:noProof/>
            <w:webHidden/>
          </w:rPr>
          <w:t>35</w:t>
        </w:r>
        <w:r w:rsidR="00380603">
          <w:rPr>
            <w:noProof/>
            <w:webHidden/>
          </w:rPr>
          <w:fldChar w:fldCharType="end"/>
        </w:r>
      </w:hyperlink>
    </w:p>
    <w:p w14:paraId="74B1955F" w14:textId="4F03BFB8" w:rsidR="00380603" w:rsidRDefault="00000000">
      <w:pPr>
        <w:pStyle w:val="TableofFigures"/>
        <w:tabs>
          <w:tab w:val="right" w:leader="dot" w:pos="9350"/>
        </w:tabs>
        <w:rPr>
          <w:rFonts w:eastAsiaTheme="minorEastAsia"/>
          <w:noProof/>
          <w:kern w:val="2"/>
          <w:sz w:val="24"/>
          <w:szCs w:val="24"/>
          <w14:ligatures w14:val="standardContextual"/>
        </w:rPr>
      </w:pPr>
      <w:hyperlink w:anchor="_Toc156292510" w:history="1">
        <w:r w:rsidR="00380603" w:rsidRPr="0040155C">
          <w:rPr>
            <w:rStyle w:val="Hyperlink"/>
            <w:b/>
            <w:bCs/>
            <w:noProof/>
          </w:rPr>
          <w:t>Table 19. PLC Status and HMI Shutdown Screen Buttons/Displays and Descriptions</w:t>
        </w:r>
        <w:r w:rsidR="00380603">
          <w:rPr>
            <w:noProof/>
            <w:webHidden/>
          </w:rPr>
          <w:tab/>
        </w:r>
        <w:r w:rsidR="00380603">
          <w:rPr>
            <w:noProof/>
            <w:webHidden/>
          </w:rPr>
          <w:fldChar w:fldCharType="begin"/>
        </w:r>
        <w:r w:rsidR="00380603">
          <w:rPr>
            <w:noProof/>
            <w:webHidden/>
          </w:rPr>
          <w:instrText xml:space="preserve"> PAGEREF _Toc156292510 \h </w:instrText>
        </w:r>
        <w:r w:rsidR="00380603">
          <w:rPr>
            <w:noProof/>
            <w:webHidden/>
          </w:rPr>
        </w:r>
        <w:r w:rsidR="00380603">
          <w:rPr>
            <w:noProof/>
            <w:webHidden/>
          </w:rPr>
          <w:fldChar w:fldCharType="separate"/>
        </w:r>
        <w:r w:rsidR="003D5BE2">
          <w:rPr>
            <w:noProof/>
            <w:webHidden/>
          </w:rPr>
          <w:t>36</w:t>
        </w:r>
        <w:r w:rsidR="00380603">
          <w:rPr>
            <w:noProof/>
            <w:webHidden/>
          </w:rPr>
          <w:fldChar w:fldCharType="end"/>
        </w:r>
      </w:hyperlink>
    </w:p>
    <w:p w14:paraId="21C683E8" w14:textId="3A4A2248" w:rsidR="00380603" w:rsidRDefault="00380603" w:rsidP="00B0525A">
      <w:r>
        <w:fldChar w:fldCharType="end"/>
      </w:r>
      <w:r w:rsidR="008533E7">
        <w:br w:type="page"/>
      </w:r>
    </w:p>
    <w:p w14:paraId="28C53228" w14:textId="77777777" w:rsidR="0046015D" w:rsidRPr="00E3267A" w:rsidRDefault="0046015D" w:rsidP="0046015D">
      <w:pPr>
        <w:pStyle w:val="HeadingProductmanual"/>
      </w:pPr>
      <w:bookmarkStart w:id="3" w:name="_Toc110337111"/>
      <w:bookmarkStart w:id="4" w:name="_Toc118458127"/>
      <w:bookmarkStart w:id="5" w:name="_Toc118458486"/>
      <w:bookmarkStart w:id="6" w:name="_Toc118894813"/>
      <w:bookmarkStart w:id="7" w:name="_Toc152060860"/>
      <w:bookmarkStart w:id="8" w:name="_Toc156292915"/>
      <w:r w:rsidRPr="00E3267A">
        <w:t>W</w:t>
      </w:r>
      <w:bookmarkEnd w:id="3"/>
      <w:bookmarkEnd w:id="4"/>
      <w:bookmarkEnd w:id="5"/>
      <w:bookmarkEnd w:id="6"/>
      <w:r w:rsidRPr="00E3267A">
        <w:t>elcome</w:t>
      </w:r>
      <w:bookmarkEnd w:id="7"/>
      <w:bookmarkEnd w:id="8"/>
    </w:p>
    <w:p w14:paraId="4F984941" w14:textId="4209A455" w:rsidR="004A3ECD" w:rsidRDefault="00F27B01" w:rsidP="00E37225">
      <w:pPr>
        <w:rPr>
          <w:rFonts w:eastAsia="Times New Roman" w:cstheme="minorHAnsi"/>
          <w:color w:val="000000"/>
          <w:kern w:val="28"/>
        </w:rPr>
      </w:pPr>
      <w:r w:rsidRPr="00F27B01">
        <w:rPr>
          <w:rFonts w:eastAsia="Times New Roman" w:cstheme="minorHAnsi"/>
          <w:color w:val="000000"/>
          <w:kern w:val="28"/>
        </w:rPr>
        <w:fldChar w:fldCharType="begin"/>
      </w:r>
      <w:r w:rsidRPr="00F27B01">
        <w:rPr>
          <w:rFonts w:eastAsia="Times New Roman" w:cstheme="minorHAnsi"/>
          <w:color w:val="000000"/>
          <w:kern w:val="28"/>
        </w:rPr>
        <w:instrText>xe "Welcome"</w:instrText>
      </w:r>
      <w:r w:rsidRPr="00F27B01">
        <w:rPr>
          <w:rFonts w:eastAsia="Times New Roman" w:cstheme="minorHAnsi"/>
          <w:color w:val="000000"/>
          <w:kern w:val="28"/>
        </w:rPr>
        <w:fldChar w:fldCharType="end"/>
      </w:r>
      <w:r w:rsidRPr="00F27B01">
        <w:rPr>
          <w:rFonts w:eastAsia="Times New Roman" w:cstheme="minorHAnsi"/>
          <w:color w:val="000000"/>
          <w:kern w:val="28"/>
        </w:rPr>
        <w:t xml:space="preserve">Machine Solutions, Inc. (MSI) would like to take this opportunity to thank you for purchasing your new </w:t>
      </w:r>
      <w:r w:rsidR="00D31C24">
        <w:rPr>
          <w:rFonts w:eastAsia="Times New Roman" w:cstheme="minorHAnsi"/>
          <w:color w:val="000000"/>
          <w:kern w:val="28"/>
        </w:rPr>
        <w:t>C-80</w:t>
      </w:r>
      <w:r w:rsidRPr="00F27B01">
        <w:rPr>
          <w:rFonts w:eastAsia="Times New Roman" w:cstheme="minorHAnsi"/>
          <w:color w:val="000000"/>
          <w:kern w:val="28"/>
        </w:rPr>
        <w:t xml:space="preserve"> </w:t>
      </w:r>
      <w:r w:rsidR="00D31C24">
        <w:rPr>
          <w:rFonts w:eastAsia="Times New Roman" w:cstheme="minorHAnsi"/>
          <w:color w:val="000000"/>
          <w:kern w:val="28"/>
        </w:rPr>
        <w:t>Mandrel Remover</w:t>
      </w:r>
      <w:r w:rsidRPr="00F27B01">
        <w:rPr>
          <w:rFonts w:eastAsia="Times New Roman" w:cstheme="minorHAnsi"/>
          <w:color w:val="000000"/>
          <w:kern w:val="28"/>
        </w:rPr>
        <w:t xml:space="preserve"> machine</w:t>
      </w:r>
      <w:r w:rsidRPr="00F27B01">
        <w:rPr>
          <w:rFonts w:eastAsia="Times New Roman" w:cstheme="minorHAnsi"/>
          <w:color w:val="000000"/>
          <w:kern w:val="28"/>
        </w:rPr>
        <w:fldChar w:fldCharType="begin"/>
      </w:r>
      <w:r w:rsidRPr="00F27B01">
        <w:rPr>
          <w:rFonts w:eastAsia="Times New Roman" w:cstheme="minorHAnsi"/>
          <w:color w:val="000000"/>
          <w:kern w:val="28"/>
        </w:rPr>
        <w:instrText xml:space="preserve"> SUBJECT   \* MERGEFORMAT </w:instrText>
      </w:r>
      <w:r w:rsidRPr="00F27B01">
        <w:rPr>
          <w:rFonts w:eastAsia="Times New Roman" w:cstheme="minorHAnsi"/>
          <w:color w:val="000000"/>
          <w:kern w:val="28"/>
        </w:rPr>
        <w:fldChar w:fldCharType="end"/>
      </w:r>
      <w:r w:rsidRPr="00F27B01">
        <w:rPr>
          <w:rFonts w:eastAsia="Times New Roman" w:cstheme="minorHAnsi"/>
          <w:color w:val="000000"/>
          <w:kern w:val="28"/>
        </w:rPr>
        <w:t>.</w:t>
      </w:r>
      <w:r w:rsidR="00782CFF">
        <w:rPr>
          <w:rFonts w:eastAsia="Times New Roman" w:cstheme="minorHAnsi"/>
          <w:color w:val="000000"/>
          <w:kern w:val="28"/>
        </w:rPr>
        <w:t xml:space="preserve"> </w:t>
      </w:r>
      <w:r w:rsidRPr="00F27B01">
        <w:rPr>
          <w:rFonts w:eastAsia="Times New Roman" w:cstheme="minorHAnsi"/>
          <w:color w:val="000000"/>
          <w:kern w:val="28"/>
        </w:rPr>
        <w:t xml:space="preserve"> At MSI, we are dedicated to bringing innovative process development solutions to both medical </w:t>
      </w:r>
      <w:proofErr w:type="gramStart"/>
      <w:r w:rsidRPr="00F27B01">
        <w:rPr>
          <w:rFonts w:eastAsia="Times New Roman" w:cstheme="minorHAnsi"/>
          <w:color w:val="000000"/>
          <w:kern w:val="28"/>
        </w:rPr>
        <w:t>device</w:t>
      </w:r>
      <w:proofErr w:type="gramEnd"/>
      <w:r w:rsidRPr="00F27B01">
        <w:rPr>
          <w:rFonts w:eastAsia="Times New Roman" w:cstheme="minorHAnsi"/>
          <w:color w:val="000000"/>
          <w:kern w:val="28"/>
        </w:rPr>
        <w:t xml:space="preserve"> and nonmedical</w:t>
      </w:r>
      <w:r w:rsidRPr="00EB1526">
        <w:rPr>
          <w:rFonts w:eastAsia="Times New Roman" w:cstheme="minorHAnsi"/>
          <w:color w:val="000000"/>
          <w:kern w:val="28"/>
        </w:rPr>
        <w:t xml:space="preserve"> </w:t>
      </w:r>
      <w:r w:rsidRPr="00F27B01">
        <w:rPr>
          <w:rFonts w:eastAsia="Times New Roman" w:cstheme="minorHAnsi"/>
          <w:color w:val="000000"/>
          <w:kern w:val="28"/>
        </w:rPr>
        <w:t>organizations. MSI looks forward to helping your organization provide life-improving devices to your customers, today and tomorrow.</w:t>
      </w:r>
    </w:p>
    <w:p w14:paraId="19111E27" w14:textId="40BE802E" w:rsidR="00A91A17" w:rsidRDefault="00A91A17" w:rsidP="00E37225">
      <w:pPr>
        <w:rPr>
          <w:rFonts w:eastAsia="Times New Roman" w:cstheme="minorHAnsi"/>
          <w:color w:val="000000"/>
          <w:kern w:val="28"/>
        </w:rPr>
      </w:pPr>
    </w:p>
    <w:p w14:paraId="3E3C1104" w14:textId="659286B5" w:rsidR="00C64921" w:rsidRPr="00C43104" w:rsidRDefault="00D31C24" w:rsidP="0046015D">
      <w:pPr>
        <w:pStyle w:val="HeadingProductmanual"/>
      </w:pPr>
      <w:bookmarkStart w:id="9" w:name="_Toc156292916"/>
      <w:r>
        <w:t xml:space="preserve">Control System </w:t>
      </w:r>
      <w:r w:rsidR="00C64921" w:rsidRPr="00C43104">
        <w:t>Overview</w:t>
      </w:r>
      <w:bookmarkEnd w:id="9"/>
    </w:p>
    <w:p w14:paraId="50642F33" w14:textId="4449A21D" w:rsidR="00D31C24" w:rsidRDefault="00D31C24" w:rsidP="00D31C24">
      <w:pPr>
        <w:pStyle w:val="BodyText"/>
        <w:spacing w:before="124" w:line="244" w:lineRule="auto"/>
        <w:ind w:right="252"/>
        <w:rPr>
          <w:sz w:val="22"/>
          <w:szCs w:val="22"/>
        </w:rPr>
      </w:pPr>
      <w:r w:rsidRPr="00D31C24">
        <w:rPr>
          <w:sz w:val="22"/>
          <w:szCs w:val="22"/>
        </w:rPr>
        <w:t xml:space="preserve">The control system consists of an Allen-Bradley CompactLogix PLC (A-B P/N 1769- L24ER-QBFC1B) and an Allen-Bradley PanelView Plus Compact Edition HMI (A-B P/N 2711PC-T6C20D8) 6” color display terminal. The PLC </w:t>
      </w:r>
      <w:commentRangeStart w:id="10"/>
      <w:r w:rsidRPr="00D31C24">
        <w:rPr>
          <w:sz w:val="22"/>
          <w:szCs w:val="22"/>
        </w:rPr>
        <w:t xml:space="preserve">controls the operation </w:t>
      </w:r>
      <w:r w:rsidR="00386C79">
        <w:rPr>
          <w:sz w:val="22"/>
          <w:szCs w:val="22"/>
        </w:rPr>
        <w:t xml:space="preserve">of a </w:t>
      </w:r>
      <w:r w:rsidRPr="00D31C24">
        <w:rPr>
          <w:sz w:val="22"/>
          <w:szCs w:val="22"/>
        </w:rPr>
        <w:t xml:space="preserve">linear actuator and a </w:t>
      </w:r>
      <w:commentRangeEnd w:id="10"/>
      <w:r w:rsidR="00386C79">
        <w:rPr>
          <w:sz w:val="22"/>
          <w:szCs w:val="22"/>
        </w:rPr>
        <w:t>triple gripping system (HMI controlled grips on Auto machine only)</w:t>
      </w:r>
      <w:r w:rsidR="00386C79">
        <w:rPr>
          <w:rStyle w:val="CommentReference"/>
          <w:rFonts w:asciiTheme="minorHAnsi" w:eastAsiaTheme="minorHAnsi" w:hAnsiTheme="minorHAnsi" w:cstheme="minorBidi"/>
        </w:rPr>
        <w:commentReference w:id="10"/>
      </w:r>
      <w:r w:rsidRPr="00D31C24">
        <w:rPr>
          <w:sz w:val="22"/>
          <w:szCs w:val="22"/>
        </w:rPr>
        <w:t>. The human machine interface (HMI) provides the operator with the means to monitor and control the operation of the puller and to set up control parameters.</w:t>
      </w:r>
    </w:p>
    <w:p w14:paraId="402C64F6" w14:textId="1FFC6E16" w:rsidR="00D31C24" w:rsidRDefault="00D31C24" w:rsidP="0046015D">
      <w:pPr>
        <w:pStyle w:val="HeadingProductmanual"/>
      </w:pPr>
      <w:bookmarkStart w:id="11" w:name="_Toc156292917"/>
      <w:r>
        <w:t>Process Overview</w:t>
      </w:r>
      <w:bookmarkEnd w:id="11"/>
    </w:p>
    <w:p w14:paraId="705F06AA" w14:textId="46559DDD" w:rsidR="00D31C24" w:rsidRPr="00D31C24" w:rsidRDefault="00D31C24" w:rsidP="00D31C24">
      <w:pPr>
        <w:pStyle w:val="BodyText"/>
        <w:spacing w:before="124" w:line="244" w:lineRule="auto"/>
        <w:ind w:right="395"/>
        <w:rPr>
          <w:sz w:val="22"/>
          <w:szCs w:val="22"/>
        </w:rPr>
      </w:pPr>
      <w:r w:rsidRPr="00D31C24">
        <w:rPr>
          <w:sz w:val="22"/>
          <w:szCs w:val="22"/>
        </w:rPr>
        <w:t>The Mandrel Removal System is a tool used to extract the core mandrel from a catheter assembly.</w:t>
      </w:r>
      <w:r>
        <w:rPr>
          <w:sz w:val="22"/>
          <w:szCs w:val="22"/>
        </w:rPr>
        <w:t xml:space="preserve"> </w:t>
      </w:r>
      <w:r w:rsidRPr="00D31C24">
        <w:rPr>
          <w:sz w:val="22"/>
          <w:szCs w:val="22"/>
        </w:rPr>
        <w:t>Variable speed and distance controls allow control of the extraction process.</w:t>
      </w:r>
    </w:p>
    <w:p w14:paraId="088F9250" w14:textId="77777777" w:rsidR="00D31C24" w:rsidRPr="00D31C24" w:rsidRDefault="00D31C24" w:rsidP="00D31C24">
      <w:pPr>
        <w:pStyle w:val="BodyText"/>
        <w:spacing w:before="5"/>
        <w:rPr>
          <w:sz w:val="22"/>
          <w:szCs w:val="22"/>
        </w:rPr>
      </w:pPr>
    </w:p>
    <w:p w14:paraId="06ECAAF5" w14:textId="77777777" w:rsidR="00D31C24" w:rsidRPr="00D31C24" w:rsidRDefault="00D31C24" w:rsidP="00D31C24">
      <w:pPr>
        <w:pStyle w:val="BodyText"/>
        <w:spacing w:line="242" w:lineRule="auto"/>
        <w:ind w:right="461"/>
        <w:rPr>
          <w:sz w:val="22"/>
          <w:szCs w:val="22"/>
        </w:rPr>
      </w:pPr>
      <w:r w:rsidRPr="00D31C24">
        <w:rPr>
          <w:sz w:val="22"/>
          <w:szCs w:val="22"/>
        </w:rPr>
        <w:t>The mandrel is gripped by a collet mounted on the linear actuator. The product is gripped at several positions fixed to the frame.</w:t>
      </w:r>
    </w:p>
    <w:p w14:paraId="40672CB4" w14:textId="77777777" w:rsidR="00D31C24" w:rsidRPr="00D31C24" w:rsidRDefault="00D31C24" w:rsidP="00D31C24">
      <w:pPr>
        <w:pStyle w:val="BodyText"/>
        <w:spacing w:before="10"/>
        <w:rPr>
          <w:sz w:val="22"/>
          <w:szCs w:val="22"/>
        </w:rPr>
      </w:pPr>
    </w:p>
    <w:p w14:paraId="512ADBF7" w14:textId="77777777" w:rsidR="00D31C24" w:rsidRPr="00D31C24" w:rsidRDefault="00D31C24" w:rsidP="00D31C24">
      <w:pPr>
        <w:pStyle w:val="BodyText"/>
        <w:spacing w:line="244" w:lineRule="auto"/>
        <w:ind w:right="252"/>
        <w:rPr>
          <w:sz w:val="22"/>
          <w:szCs w:val="22"/>
        </w:rPr>
      </w:pPr>
      <w:r w:rsidRPr="00D31C24">
        <w:rPr>
          <w:sz w:val="22"/>
          <w:szCs w:val="22"/>
        </w:rPr>
        <w:t xml:space="preserve">When the process is started, the collet is moved up through three speed zones. After the mandrel and product are removed from the tool, the collet is returned to the starting </w:t>
      </w:r>
      <w:r w:rsidRPr="00D31C24">
        <w:rPr>
          <w:spacing w:val="-2"/>
          <w:sz w:val="22"/>
          <w:szCs w:val="22"/>
        </w:rPr>
        <w:t>position.</w:t>
      </w:r>
    </w:p>
    <w:p w14:paraId="7445861E" w14:textId="77777777" w:rsidR="00D31C24" w:rsidRPr="00D31C24" w:rsidRDefault="00D31C24" w:rsidP="00D31C24">
      <w:pPr>
        <w:pStyle w:val="BodyText"/>
        <w:spacing w:before="3"/>
        <w:rPr>
          <w:sz w:val="22"/>
          <w:szCs w:val="22"/>
        </w:rPr>
      </w:pPr>
    </w:p>
    <w:p w14:paraId="2A37229D" w14:textId="77777777" w:rsidR="00D31C24" w:rsidRPr="00D31C24" w:rsidRDefault="00D31C24" w:rsidP="00D31C24">
      <w:pPr>
        <w:pStyle w:val="BodyText"/>
        <w:spacing w:line="244" w:lineRule="auto"/>
        <w:ind w:right="252"/>
        <w:rPr>
          <w:sz w:val="22"/>
          <w:szCs w:val="22"/>
        </w:rPr>
      </w:pPr>
      <w:r w:rsidRPr="00D31C24">
        <w:rPr>
          <w:sz w:val="22"/>
          <w:szCs w:val="22"/>
        </w:rPr>
        <w:t>The operator can select a recipe from a set of 100 recipe files using a barcode scanner. Each file contains the variables used by the process sequence.</w:t>
      </w:r>
    </w:p>
    <w:p w14:paraId="2037A24D" w14:textId="77777777" w:rsidR="00D31C24" w:rsidRPr="00D31C24" w:rsidRDefault="00D31C24" w:rsidP="00D31C24">
      <w:pPr>
        <w:pStyle w:val="BodyText"/>
        <w:spacing w:before="5"/>
        <w:rPr>
          <w:sz w:val="22"/>
          <w:szCs w:val="22"/>
        </w:rPr>
      </w:pPr>
    </w:p>
    <w:p w14:paraId="115A1F78" w14:textId="77777777" w:rsidR="00D31C24" w:rsidRDefault="00D31C24" w:rsidP="00D31C24">
      <w:pPr>
        <w:pStyle w:val="BodyText"/>
        <w:spacing w:before="1" w:line="244" w:lineRule="auto"/>
        <w:ind w:right="461"/>
        <w:rPr>
          <w:sz w:val="22"/>
          <w:szCs w:val="22"/>
        </w:rPr>
      </w:pPr>
      <w:r w:rsidRPr="00D31C24">
        <w:rPr>
          <w:sz w:val="22"/>
          <w:szCs w:val="22"/>
        </w:rPr>
        <w:t>A passcode is used to control access to the recipe settings, machine settings, and several test screens on the HMI.</w:t>
      </w:r>
    </w:p>
    <w:p w14:paraId="05E19AE8" w14:textId="055BC2D8" w:rsidR="00A7578F" w:rsidRPr="00FA2E24" w:rsidRDefault="00934D72" w:rsidP="00FA2E24">
      <w:pPr>
        <w:rPr>
          <w:rFonts w:ascii="Calibri" w:eastAsia="Calibri" w:hAnsi="Calibri" w:cs="Calibri"/>
        </w:rPr>
      </w:pPr>
      <w:r>
        <w:br w:type="page"/>
      </w:r>
    </w:p>
    <w:p w14:paraId="450FF004" w14:textId="77777777" w:rsidR="00934D72" w:rsidRPr="004D480D" w:rsidRDefault="00934D72" w:rsidP="00934D72">
      <w:pPr>
        <w:pStyle w:val="HeadingProductmanual"/>
      </w:pPr>
      <w:bookmarkStart w:id="12" w:name="_Toc144214357"/>
      <w:bookmarkStart w:id="13" w:name="_Toc156292918"/>
      <w:r w:rsidRPr="0097307E">
        <w:t>Safety</w:t>
      </w:r>
      <w:bookmarkEnd w:id="12"/>
      <w:bookmarkEnd w:id="13"/>
    </w:p>
    <w:p w14:paraId="0F7793DC" w14:textId="180C9906" w:rsidR="00934D72" w:rsidRPr="00934D72" w:rsidRDefault="00934D72" w:rsidP="00934D72">
      <w:pPr>
        <w:rPr>
          <w:rFonts w:cstheme="minorHAnsi"/>
          <w:b/>
          <w:color w:val="4F81BD" w:themeColor="accent1"/>
        </w:rPr>
      </w:pPr>
    </w:p>
    <w:p w14:paraId="7970208E" w14:textId="77777777" w:rsidR="00934D72" w:rsidRPr="00A91A17" w:rsidRDefault="00934D72" w:rsidP="00934D72">
      <w:pPr>
        <w:pStyle w:val="ListParagraph"/>
        <w:numPr>
          <w:ilvl w:val="0"/>
          <w:numId w:val="16"/>
        </w:numPr>
        <w:spacing w:line="276" w:lineRule="auto"/>
        <w:rPr>
          <w:rFonts w:cstheme="minorHAnsi"/>
        </w:rPr>
      </w:pPr>
      <w:r w:rsidRPr="00A91A17">
        <w:rPr>
          <w:rFonts w:cstheme="minorHAnsi"/>
        </w:rPr>
        <w:t>Place the system on a level, sturdy surface at an ergonomically viable height for the user.</w:t>
      </w:r>
    </w:p>
    <w:p w14:paraId="5D9DEC48" w14:textId="77777777" w:rsidR="00934D72" w:rsidRPr="00A91A17" w:rsidRDefault="00934D72" w:rsidP="00934D72">
      <w:pPr>
        <w:pStyle w:val="ListParagraph"/>
        <w:numPr>
          <w:ilvl w:val="0"/>
          <w:numId w:val="16"/>
        </w:numPr>
        <w:rPr>
          <w:rFonts w:cstheme="minorHAnsi"/>
        </w:rPr>
      </w:pPr>
      <w:r w:rsidRPr="00A91A17">
        <w:rPr>
          <w:rFonts w:cstheme="minorHAnsi"/>
        </w:rPr>
        <w:t>Use of eye protection when working with compressed gases and heated materials is advised.</w:t>
      </w:r>
    </w:p>
    <w:p w14:paraId="0E7E7A60" w14:textId="77777777" w:rsidR="00934D72" w:rsidRPr="00A91A17" w:rsidRDefault="00934D72" w:rsidP="00934D72">
      <w:pPr>
        <w:pStyle w:val="ListParagraph"/>
        <w:numPr>
          <w:ilvl w:val="0"/>
          <w:numId w:val="16"/>
        </w:numPr>
        <w:spacing w:line="276" w:lineRule="auto"/>
        <w:rPr>
          <w:rFonts w:cstheme="minorHAnsi"/>
        </w:rPr>
      </w:pPr>
      <w:r w:rsidRPr="00A91A17">
        <w:rPr>
          <w:rFonts w:cstheme="minorHAnsi"/>
        </w:rPr>
        <w:t>The maximum observed Sound Pressure Level is below 70 dB(A).</w:t>
      </w:r>
    </w:p>
    <w:p w14:paraId="25295DCA" w14:textId="77777777" w:rsidR="00934D72" w:rsidRPr="00490B6B" w:rsidRDefault="00934D72" w:rsidP="00934D72">
      <w:pPr>
        <w:spacing w:line="276" w:lineRule="auto"/>
        <w:rPr>
          <w:rFonts w:cstheme="minorHAnsi"/>
        </w:rPr>
      </w:pPr>
    </w:p>
    <w:p w14:paraId="3EFFC89A" w14:textId="0E36F9BB" w:rsidR="00934D72" w:rsidRPr="00490B6B" w:rsidRDefault="00934D72" w:rsidP="00934D72">
      <w:pPr>
        <w:rPr>
          <w:rFonts w:eastAsia="Calibri" w:cstheme="minorHAnsi"/>
          <w:b/>
          <w:color w:val="FF0000"/>
          <w:lang w:eastAsia="ar-SA"/>
        </w:rPr>
      </w:pPr>
      <w:r w:rsidRPr="00490B6B">
        <w:rPr>
          <w:rFonts w:cstheme="minorHAnsi"/>
          <w:noProof/>
        </w:rPr>
        <w:drawing>
          <wp:inline distT="0" distB="0" distL="0" distR="0" wp14:anchorId="52A868C4" wp14:editId="21C81739">
            <wp:extent cx="685800" cy="457200"/>
            <wp:effectExtent l="0" t="0" r="0" b="0"/>
            <wp:docPr id="1156138201" name="Picture 11561382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r w:rsidRPr="00490B6B">
        <w:rPr>
          <w:rFonts w:eastAsia="Calibri" w:cstheme="minorHAnsi"/>
          <w:b/>
          <w:color w:val="FF0000"/>
          <w:lang w:eastAsia="ar-SA"/>
        </w:rPr>
        <w:t xml:space="preserve"> </w:t>
      </w:r>
      <w:r>
        <w:rPr>
          <w:rFonts w:eastAsia="Calibri" w:cstheme="minorHAnsi"/>
          <w:b/>
          <w:color w:val="FF0000"/>
          <w:lang w:eastAsia="ar-SA"/>
        </w:rPr>
        <w:tab/>
      </w:r>
      <w:r w:rsidRPr="00490B6B">
        <w:rPr>
          <w:rFonts w:eastAsia="Calibri" w:cstheme="minorHAnsi"/>
          <w:b/>
          <w:color w:val="FF0000"/>
          <w:lang w:eastAsia="ar-SA"/>
        </w:rPr>
        <w:t>C</w:t>
      </w:r>
      <w:r>
        <w:rPr>
          <w:rFonts w:eastAsia="Calibri" w:cstheme="minorHAnsi"/>
          <w:b/>
          <w:color w:val="FF0000"/>
          <w:lang w:eastAsia="ar-SA"/>
        </w:rPr>
        <w:t>aution</w:t>
      </w:r>
      <w:r w:rsidRPr="00490B6B">
        <w:rPr>
          <w:rFonts w:eastAsia="Calibri" w:cstheme="minorHAnsi"/>
          <w:b/>
          <w:color w:val="FF0000"/>
          <w:lang w:eastAsia="ar-SA"/>
        </w:rPr>
        <w:t xml:space="preserve">: </w:t>
      </w:r>
      <w:r>
        <w:rPr>
          <w:rFonts w:eastAsia="Calibri" w:cstheme="minorHAnsi"/>
          <w:b/>
          <w:color w:val="FF0000"/>
          <w:lang w:eastAsia="ar-SA"/>
        </w:rPr>
        <w:t xml:space="preserve"> h</w:t>
      </w:r>
      <w:r w:rsidRPr="00490B6B">
        <w:rPr>
          <w:rFonts w:eastAsia="Calibri" w:cstheme="minorHAnsi"/>
          <w:b/>
          <w:color w:val="FF0000"/>
          <w:lang w:eastAsia="ar-SA"/>
        </w:rPr>
        <w:t>igh voltage.</w:t>
      </w:r>
      <w:r>
        <w:rPr>
          <w:rFonts w:eastAsia="Calibri" w:cstheme="minorHAnsi"/>
          <w:b/>
          <w:color w:val="FF0000"/>
          <w:lang w:eastAsia="ar-SA"/>
        </w:rPr>
        <w:t xml:space="preserve"> </w:t>
      </w:r>
      <w:r w:rsidRPr="00490B6B">
        <w:rPr>
          <w:rFonts w:eastAsia="Calibri" w:cstheme="minorHAnsi"/>
          <w:b/>
          <w:color w:val="FF0000"/>
          <w:lang w:eastAsia="ar-SA"/>
        </w:rPr>
        <w:t xml:space="preserve"> Remove power and use safety precautions when servicing.</w:t>
      </w:r>
    </w:p>
    <w:p w14:paraId="75BF9AF4" w14:textId="0CF445F2" w:rsidR="00934D72" w:rsidRDefault="00934D72" w:rsidP="00934D72">
      <w:pPr>
        <w:spacing w:line="276" w:lineRule="auto"/>
        <w:rPr>
          <w:rFonts w:cstheme="minorHAnsi"/>
          <w:noProof/>
        </w:rPr>
      </w:pPr>
      <w:r>
        <w:rPr>
          <w:rFonts w:cstheme="minorHAnsi"/>
          <w:noProof/>
        </w:rPr>
        <w:t xml:space="preserve">   </w:t>
      </w:r>
      <w:r w:rsidRPr="00490B6B">
        <w:rPr>
          <w:rFonts w:cstheme="minorHAnsi"/>
          <w:noProof/>
        </w:rPr>
        <w:drawing>
          <wp:inline distT="0" distB="0" distL="0" distR="0" wp14:anchorId="142FAE64" wp14:editId="0441ED27">
            <wp:extent cx="491706" cy="491706"/>
            <wp:effectExtent l="0" t="0" r="3810" b="3810"/>
            <wp:docPr id="452597613" name="Picture 4525976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1706" cy="491706"/>
                    </a:xfrm>
                    <a:prstGeom prst="rect">
                      <a:avLst/>
                    </a:prstGeom>
                  </pic:spPr>
                </pic:pic>
              </a:graphicData>
            </a:graphic>
          </wp:inline>
        </w:drawing>
      </w:r>
      <w:r>
        <w:rPr>
          <w:rFonts w:cstheme="minorHAnsi"/>
          <w:noProof/>
        </w:rPr>
        <w:tab/>
      </w:r>
      <w:r>
        <w:rPr>
          <w:rFonts w:eastAsia="Calibri" w:cstheme="minorHAnsi"/>
          <w:b/>
          <w:color w:val="FF0000"/>
          <w:lang w:eastAsia="ar-SA"/>
        </w:rPr>
        <w:t>Caution</w:t>
      </w:r>
      <w:r w:rsidRPr="00490B6B">
        <w:rPr>
          <w:rFonts w:eastAsia="Calibri" w:cstheme="minorHAnsi"/>
          <w:b/>
          <w:color w:val="FF0000"/>
          <w:lang w:eastAsia="ar-SA"/>
        </w:rPr>
        <w:t xml:space="preserve">: </w:t>
      </w:r>
      <w:r>
        <w:rPr>
          <w:rFonts w:eastAsia="Calibri" w:cstheme="minorHAnsi"/>
          <w:b/>
          <w:color w:val="FF0000"/>
          <w:lang w:eastAsia="ar-SA"/>
        </w:rPr>
        <w:t xml:space="preserve"> p</w:t>
      </w:r>
      <w:r w:rsidRPr="00490B6B">
        <w:rPr>
          <w:rFonts w:eastAsia="Calibri" w:cstheme="minorHAnsi"/>
          <w:b/>
          <w:color w:val="FF0000"/>
          <w:lang w:eastAsia="ar-SA"/>
        </w:rPr>
        <w:t xml:space="preserve">inch point. </w:t>
      </w:r>
      <w:r>
        <w:rPr>
          <w:rFonts w:eastAsia="Calibri" w:cstheme="minorHAnsi"/>
          <w:b/>
          <w:color w:val="FF0000"/>
          <w:lang w:eastAsia="ar-SA"/>
        </w:rPr>
        <w:t xml:space="preserve"> </w:t>
      </w:r>
      <w:r w:rsidRPr="00490B6B">
        <w:rPr>
          <w:rFonts w:eastAsia="Calibri" w:cstheme="minorHAnsi"/>
          <w:b/>
          <w:color w:val="FF0000"/>
          <w:lang w:eastAsia="ar-SA"/>
        </w:rPr>
        <w:t>Keep hands and body parts clear while in operation.</w:t>
      </w:r>
    </w:p>
    <w:p w14:paraId="2E327B15" w14:textId="793EE1F2" w:rsidR="00D31C24" w:rsidRPr="000B442B" w:rsidRDefault="00934D72" w:rsidP="000B442B">
      <w:pPr>
        <w:rPr>
          <w:rFonts w:ascii="Calibri" w:eastAsia="Calibri" w:hAnsi="Calibri" w:cs="Calibri"/>
        </w:rPr>
      </w:pPr>
      <w:r>
        <w:br w:type="page"/>
      </w:r>
    </w:p>
    <w:p w14:paraId="29128CC9" w14:textId="77777777" w:rsidR="00A7578F" w:rsidRPr="00C43104" w:rsidRDefault="00A7578F" w:rsidP="0046015D">
      <w:pPr>
        <w:pStyle w:val="HeadingProductmanual"/>
      </w:pPr>
      <w:bookmarkStart w:id="14" w:name="_Toc156292919"/>
      <w:r w:rsidRPr="0097307E">
        <w:t>Installation</w:t>
      </w:r>
      <w:bookmarkEnd w:id="14"/>
      <w:r w:rsidRPr="00C43104">
        <w:t xml:space="preserve"> </w:t>
      </w:r>
    </w:p>
    <w:p w14:paraId="480D9C8E" w14:textId="77777777" w:rsidR="0057326F" w:rsidRPr="006501E3" w:rsidRDefault="0057326F" w:rsidP="0057326F">
      <w:pPr>
        <w:pStyle w:val="ListParagraph"/>
        <w:numPr>
          <w:ilvl w:val="0"/>
          <w:numId w:val="28"/>
        </w:numPr>
        <w:spacing w:after="160" w:line="259" w:lineRule="auto"/>
        <w:rPr>
          <w:rFonts w:ascii="Calibri" w:hAnsi="Calibri" w:cs="Arial"/>
        </w:rPr>
      </w:pPr>
      <w:commentRangeStart w:id="15"/>
      <w:r w:rsidRPr="006501E3">
        <w:rPr>
          <w:rFonts w:ascii="Calibri" w:hAnsi="Calibri" w:cs="Arial"/>
        </w:rPr>
        <w:t>Place the system on a level, sturdy surface.</w:t>
      </w:r>
    </w:p>
    <w:p w14:paraId="4D3BDC56" w14:textId="77777777" w:rsidR="0057326F" w:rsidRPr="006501E3" w:rsidRDefault="0057326F" w:rsidP="0057326F">
      <w:pPr>
        <w:pStyle w:val="ListParagraph"/>
        <w:numPr>
          <w:ilvl w:val="0"/>
          <w:numId w:val="28"/>
        </w:numPr>
        <w:spacing w:after="160" w:line="259" w:lineRule="auto"/>
        <w:rPr>
          <w:rFonts w:ascii="Calibri" w:hAnsi="Calibri" w:cs="Arial"/>
        </w:rPr>
      </w:pPr>
      <w:r w:rsidRPr="006501E3">
        <w:rPr>
          <w:rFonts w:ascii="Calibri" w:hAnsi="Calibri" w:cs="Arial"/>
        </w:rPr>
        <w:t>Lock casters</w:t>
      </w:r>
    </w:p>
    <w:p w14:paraId="0C80B4EC" w14:textId="45826EAC" w:rsidR="0057326F" w:rsidRPr="006501E3" w:rsidRDefault="0057326F" w:rsidP="0057326F">
      <w:pPr>
        <w:pStyle w:val="ListParagraph"/>
        <w:numPr>
          <w:ilvl w:val="0"/>
          <w:numId w:val="28"/>
        </w:numPr>
        <w:spacing w:after="160" w:line="259" w:lineRule="auto"/>
        <w:rPr>
          <w:rFonts w:ascii="Calibri" w:hAnsi="Calibri" w:cs="Arial"/>
        </w:rPr>
      </w:pPr>
      <w:r w:rsidRPr="006501E3">
        <w:rPr>
          <w:rFonts w:ascii="Calibri" w:hAnsi="Calibri" w:cs="Arial"/>
        </w:rPr>
        <w:t xml:space="preserve">Connect the power cord to </w:t>
      </w:r>
      <w:r w:rsidR="00EE34EF">
        <w:rPr>
          <w:rFonts w:ascii="Calibri" w:hAnsi="Calibri" w:cs="Arial"/>
        </w:rPr>
        <w:t>120/</w:t>
      </w:r>
      <w:r>
        <w:rPr>
          <w:rFonts w:ascii="Calibri" w:hAnsi="Calibri" w:cs="Arial"/>
        </w:rPr>
        <w:t>240</w:t>
      </w:r>
      <w:r w:rsidRPr="006501E3">
        <w:rPr>
          <w:rFonts w:ascii="Calibri" w:hAnsi="Calibri" w:cs="Arial"/>
        </w:rPr>
        <w:t xml:space="preserve"> VAC 50/60 Hz. Outlet.</w:t>
      </w:r>
      <w:r w:rsidR="00D26917">
        <w:rPr>
          <w:rFonts w:ascii="Calibri" w:hAnsi="Calibri" w:cs="Arial"/>
        </w:rPr>
        <w:t xml:space="preserve"> Confirm voltage on machine label.</w:t>
      </w:r>
    </w:p>
    <w:p w14:paraId="509A5DCF" w14:textId="6C04AA73" w:rsidR="00A7578F" w:rsidRPr="00A10A42" w:rsidRDefault="0057326F" w:rsidP="00A7578F">
      <w:pPr>
        <w:pStyle w:val="ListParagraph"/>
        <w:numPr>
          <w:ilvl w:val="0"/>
          <w:numId w:val="28"/>
        </w:numPr>
        <w:spacing w:after="160" w:line="259" w:lineRule="auto"/>
        <w:rPr>
          <w:rFonts w:ascii="Calibri" w:hAnsi="Calibri" w:cs="Arial"/>
        </w:rPr>
      </w:pPr>
      <w:r w:rsidRPr="006501E3">
        <w:rPr>
          <w:rFonts w:ascii="Calibri" w:hAnsi="Calibri" w:cs="Arial"/>
        </w:rPr>
        <w:t xml:space="preserve">Connect the air supply hose assembly to the system and then to a clean, </w:t>
      </w:r>
      <w:r w:rsidR="00F25127" w:rsidRPr="006501E3">
        <w:rPr>
          <w:rFonts w:ascii="Calibri" w:hAnsi="Calibri" w:cs="Arial"/>
        </w:rPr>
        <w:t>dry,</w:t>
      </w:r>
      <w:r w:rsidRPr="006501E3">
        <w:rPr>
          <w:rFonts w:ascii="Calibri" w:hAnsi="Calibri" w:cs="Arial"/>
        </w:rPr>
        <w:t xml:space="preserve"> and filtered compressed air source</w:t>
      </w:r>
      <w:r>
        <w:rPr>
          <w:rFonts w:ascii="Calibri" w:hAnsi="Calibri" w:cs="Arial"/>
        </w:rPr>
        <w:t>.</w:t>
      </w:r>
      <w:commentRangeEnd w:id="15"/>
      <w:r>
        <w:rPr>
          <w:rStyle w:val="CommentReference"/>
        </w:rPr>
        <w:commentReference w:id="15"/>
      </w:r>
    </w:p>
    <w:p w14:paraId="7983174D" w14:textId="2469B6DA" w:rsidR="00A7578F" w:rsidRDefault="00A14390" w:rsidP="00A7578F">
      <w:pPr>
        <w:spacing w:line="276" w:lineRule="auto"/>
        <w:rPr>
          <w:rFonts w:eastAsia="Calibri" w:cstheme="minorHAnsi"/>
          <w:b/>
          <w:color w:val="FF0000"/>
          <w:lang w:eastAsia="ar-SA"/>
        </w:rPr>
      </w:pPr>
      <w:r>
        <w:rPr>
          <w:rFonts w:cstheme="minorHAnsi"/>
          <w:noProof/>
        </w:rPr>
        <w:tab/>
      </w:r>
      <w:r>
        <w:rPr>
          <w:rFonts w:eastAsia="Calibri" w:cstheme="minorHAnsi"/>
          <w:b/>
          <w:color w:val="FF0000"/>
          <w:lang w:eastAsia="ar-SA"/>
        </w:rPr>
        <w:tab/>
      </w:r>
    </w:p>
    <w:p w14:paraId="39AFF800" w14:textId="77777777" w:rsidR="00A7578F" w:rsidRDefault="00A7578F" w:rsidP="00A7578F">
      <w:pPr>
        <w:rPr>
          <w:rFonts w:ascii="Calibri" w:hAnsi="Calibri" w:cs="Arial"/>
        </w:rPr>
      </w:pPr>
    </w:p>
    <w:p w14:paraId="3D6DF6FC" w14:textId="6F80EA83" w:rsidR="00FD64D2" w:rsidRDefault="00FD64D2" w:rsidP="0046015D">
      <w:pPr>
        <w:pStyle w:val="HeadingProductmanual"/>
      </w:pPr>
      <w:bookmarkStart w:id="16" w:name="_Toc156292920"/>
      <w:r>
        <w:t xml:space="preserve">Terms </w:t>
      </w:r>
      <w:r w:rsidR="0089206A">
        <w:t xml:space="preserve">And </w:t>
      </w:r>
      <w:r>
        <w:t>Definitions</w:t>
      </w:r>
      <w:bookmarkEnd w:id="16"/>
    </w:p>
    <w:p w14:paraId="3EA8F983" w14:textId="77777777" w:rsidR="00FD64D2" w:rsidRDefault="00FD64D2" w:rsidP="00FD64D2"/>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02"/>
        <w:gridCol w:w="7008"/>
      </w:tblGrid>
      <w:tr w:rsidR="00FD64D2" w14:paraId="1804A778" w14:textId="77777777" w:rsidTr="00A72D27">
        <w:trPr>
          <w:trHeight w:val="302"/>
          <w:jc w:val="center"/>
        </w:trPr>
        <w:tc>
          <w:tcPr>
            <w:tcW w:w="1402" w:type="dxa"/>
            <w:shd w:val="clear" w:color="auto" w:fill="E5E5E5"/>
          </w:tcPr>
          <w:p w14:paraId="7378F9DE" w14:textId="77777777" w:rsidR="00FD64D2" w:rsidRPr="00483331" w:rsidRDefault="00FD64D2" w:rsidP="00A72D27">
            <w:pPr>
              <w:pStyle w:val="TableParagraph"/>
              <w:spacing w:before="40"/>
              <w:ind w:left="459" w:right="435"/>
              <w:jc w:val="center"/>
              <w:rPr>
                <w:rFonts w:asciiTheme="minorHAnsi" w:hAnsiTheme="minorHAnsi" w:cstheme="minorHAnsi"/>
                <w:b/>
              </w:rPr>
            </w:pPr>
            <w:r w:rsidRPr="00483331">
              <w:rPr>
                <w:rFonts w:asciiTheme="minorHAnsi" w:hAnsiTheme="minorHAnsi" w:cstheme="minorHAnsi"/>
                <w:b/>
                <w:spacing w:val="-4"/>
              </w:rPr>
              <w:t>Term</w:t>
            </w:r>
          </w:p>
        </w:tc>
        <w:tc>
          <w:tcPr>
            <w:tcW w:w="7008" w:type="dxa"/>
            <w:shd w:val="clear" w:color="auto" w:fill="E5E5E5"/>
          </w:tcPr>
          <w:p w14:paraId="0316AD57" w14:textId="77777777" w:rsidR="00FD64D2" w:rsidRPr="00483331" w:rsidRDefault="00FD64D2" w:rsidP="00A72D27">
            <w:pPr>
              <w:pStyle w:val="TableParagraph"/>
              <w:spacing w:before="40"/>
              <w:ind w:left="104"/>
              <w:rPr>
                <w:rFonts w:asciiTheme="minorHAnsi" w:hAnsiTheme="minorHAnsi" w:cstheme="minorHAnsi"/>
                <w:b/>
              </w:rPr>
            </w:pPr>
            <w:r w:rsidRPr="00483331">
              <w:rPr>
                <w:rFonts w:asciiTheme="minorHAnsi" w:hAnsiTheme="minorHAnsi" w:cstheme="minorHAnsi"/>
                <w:b/>
                <w:spacing w:val="-2"/>
              </w:rPr>
              <w:t>Definition</w:t>
            </w:r>
          </w:p>
        </w:tc>
      </w:tr>
      <w:tr w:rsidR="00FD64D2" w14:paraId="136EB95A" w14:textId="77777777" w:rsidTr="00A72D27">
        <w:trPr>
          <w:trHeight w:val="409"/>
          <w:jc w:val="center"/>
        </w:trPr>
        <w:tc>
          <w:tcPr>
            <w:tcW w:w="1402" w:type="dxa"/>
            <w:tcBorders>
              <w:bottom w:val="single" w:sz="4" w:space="0" w:color="000000"/>
              <w:right w:val="single" w:sz="4" w:space="0" w:color="000000"/>
            </w:tcBorders>
          </w:tcPr>
          <w:p w14:paraId="0599574E" w14:textId="77777777" w:rsidR="00FD64D2" w:rsidRPr="00483331" w:rsidRDefault="00FD64D2" w:rsidP="00A72D27">
            <w:pPr>
              <w:pStyle w:val="TableParagraph"/>
              <w:spacing w:before="89"/>
              <w:ind w:left="257" w:right="239"/>
              <w:jc w:val="center"/>
              <w:rPr>
                <w:rFonts w:asciiTheme="minorHAnsi" w:hAnsiTheme="minorHAnsi" w:cstheme="minorHAnsi"/>
              </w:rPr>
            </w:pPr>
            <w:r w:rsidRPr="00483331">
              <w:rPr>
                <w:rFonts w:asciiTheme="minorHAnsi" w:hAnsiTheme="minorHAnsi" w:cstheme="minorHAnsi"/>
              </w:rPr>
              <w:t>A-</w:t>
            </w:r>
            <w:r w:rsidRPr="00483331">
              <w:rPr>
                <w:rFonts w:asciiTheme="minorHAnsi" w:hAnsiTheme="minorHAnsi" w:cstheme="minorHAnsi"/>
                <w:spacing w:val="-10"/>
              </w:rPr>
              <w:t>B</w:t>
            </w:r>
          </w:p>
        </w:tc>
        <w:tc>
          <w:tcPr>
            <w:tcW w:w="7008" w:type="dxa"/>
            <w:tcBorders>
              <w:left w:val="single" w:sz="4" w:space="0" w:color="000000"/>
              <w:bottom w:val="single" w:sz="4" w:space="0" w:color="000000"/>
            </w:tcBorders>
          </w:tcPr>
          <w:p w14:paraId="66B6F1FF" w14:textId="77777777" w:rsidR="00FD64D2" w:rsidRPr="00483331" w:rsidRDefault="00FD64D2" w:rsidP="00A72D27">
            <w:pPr>
              <w:pStyle w:val="TableParagraph"/>
              <w:spacing w:before="89"/>
              <w:ind w:left="114"/>
              <w:rPr>
                <w:rFonts w:asciiTheme="minorHAnsi" w:hAnsiTheme="minorHAnsi" w:cstheme="minorHAnsi"/>
              </w:rPr>
            </w:pPr>
            <w:r w:rsidRPr="00483331">
              <w:rPr>
                <w:rFonts w:asciiTheme="minorHAnsi" w:hAnsiTheme="minorHAnsi" w:cstheme="minorHAnsi"/>
              </w:rPr>
              <w:t>Allen-</w:t>
            </w:r>
            <w:r w:rsidRPr="00483331">
              <w:rPr>
                <w:rFonts w:asciiTheme="minorHAnsi" w:hAnsiTheme="minorHAnsi" w:cstheme="minorHAnsi"/>
                <w:spacing w:val="-2"/>
              </w:rPr>
              <w:t>Bradley</w:t>
            </w:r>
          </w:p>
        </w:tc>
      </w:tr>
      <w:tr w:rsidR="00FD64D2" w14:paraId="70D02A69" w14:textId="77777777" w:rsidTr="00A72D27">
        <w:trPr>
          <w:trHeight w:val="411"/>
          <w:jc w:val="center"/>
        </w:trPr>
        <w:tc>
          <w:tcPr>
            <w:tcW w:w="1402" w:type="dxa"/>
            <w:tcBorders>
              <w:top w:val="single" w:sz="4" w:space="0" w:color="000000"/>
              <w:bottom w:val="single" w:sz="4" w:space="0" w:color="000000"/>
              <w:right w:val="single" w:sz="4" w:space="0" w:color="000000"/>
            </w:tcBorders>
          </w:tcPr>
          <w:p w14:paraId="19C972E3" w14:textId="77777777" w:rsidR="00FD64D2" w:rsidRPr="00483331" w:rsidRDefault="00FD64D2" w:rsidP="00A72D27">
            <w:pPr>
              <w:pStyle w:val="TableParagraph"/>
              <w:spacing w:before="90"/>
              <w:ind w:left="255" w:right="240"/>
              <w:jc w:val="center"/>
              <w:rPr>
                <w:rFonts w:asciiTheme="minorHAnsi" w:hAnsiTheme="minorHAnsi" w:cstheme="minorHAnsi"/>
              </w:rPr>
            </w:pPr>
            <w:r w:rsidRPr="00483331">
              <w:rPr>
                <w:rFonts w:asciiTheme="minorHAnsi" w:hAnsiTheme="minorHAnsi" w:cstheme="minorHAnsi"/>
                <w:spacing w:val="-5"/>
              </w:rPr>
              <w:t>PVP</w:t>
            </w:r>
          </w:p>
        </w:tc>
        <w:tc>
          <w:tcPr>
            <w:tcW w:w="7008" w:type="dxa"/>
            <w:tcBorders>
              <w:top w:val="single" w:sz="4" w:space="0" w:color="000000"/>
              <w:left w:val="single" w:sz="4" w:space="0" w:color="000000"/>
              <w:bottom w:val="single" w:sz="4" w:space="0" w:color="000000"/>
            </w:tcBorders>
          </w:tcPr>
          <w:p w14:paraId="604922FD" w14:textId="77777777" w:rsidR="00FD64D2" w:rsidRPr="00483331" w:rsidRDefault="00FD64D2" w:rsidP="00A72D27">
            <w:pPr>
              <w:pStyle w:val="TableParagraph"/>
              <w:spacing w:before="90"/>
              <w:ind w:left="114"/>
              <w:rPr>
                <w:rFonts w:asciiTheme="minorHAnsi" w:hAnsiTheme="minorHAnsi" w:cstheme="minorHAnsi"/>
              </w:rPr>
            </w:pPr>
            <w:r w:rsidRPr="00483331">
              <w:rPr>
                <w:rFonts w:asciiTheme="minorHAnsi" w:hAnsiTheme="minorHAnsi" w:cstheme="minorHAnsi"/>
              </w:rPr>
              <w:t>Allen-Bradley</w:t>
            </w:r>
            <w:r w:rsidRPr="00483331">
              <w:rPr>
                <w:rFonts w:asciiTheme="minorHAnsi" w:hAnsiTheme="minorHAnsi" w:cstheme="minorHAnsi"/>
                <w:spacing w:val="9"/>
              </w:rPr>
              <w:t xml:space="preserve"> </w:t>
            </w:r>
            <w:r w:rsidRPr="00483331">
              <w:rPr>
                <w:rFonts w:asciiTheme="minorHAnsi" w:hAnsiTheme="minorHAnsi" w:cstheme="minorHAnsi"/>
              </w:rPr>
              <w:t>touchscreen</w:t>
            </w:r>
            <w:r w:rsidRPr="00483331">
              <w:rPr>
                <w:rFonts w:asciiTheme="minorHAnsi" w:hAnsiTheme="minorHAnsi" w:cstheme="minorHAnsi"/>
                <w:spacing w:val="12"/>
              </w:rPr>
              <w:t xml:space="preserve"> </w:t>
            </w:r>
            <w:r w:rsidRPr="00483331">
              <w:rPr>
                <w:rFonts w:asciiTheme="minorHAnsi" w:hAnsiTheme="minorHAnsi" w:cstheme="minorHAnsi"/>
                <w:spacing w:val="-2"/>
              </w:rPr>
              <w:t>family</w:t>
            </w:r>
          </w:p>
        </w:tc>
      </w:tr>
      <w:tr w:rsidR="00FD64D2" w14:paraId="541FA290" w14:textId="77777777" w:rsidTr="00A72D27">
        <w:trPr>
          <w:trHeight w:val="409"/>
          <w:jc w:val="center"/>
        </w:trPr>
        <w:tc>
          <w:tcPr>
            <w:tcW w:w="1402" w:type="dxa"/>
            <w:tcBorders>
              <w:top w:val="single" w:sz="4" w:space="0" w:color="000000"/>
              <w:bottom w:val="single" w:sz="4" w:space="0" w:color="000000"/>
              <w:right w:val="single" w:sz="4" w:space="0" w:color="000000"/>
            </w:tcBorders>
          </w:tcPr>
          <w:p w14:paraId="7CF7EA90" w14:textId="77777777" w:rsidR="00FD64D2" w:rsidRPr="00483331" w:rsidRDefault="00FD64D2" w:rsidP="00A72D27">
            <w:pPr>
              <w:pStyle w:val="TableParagraph"/>
              <w:spacing w:before="91"/>
              <w:ind w:left="257" w:right="240"/>
              <w:jc w:val="center"/>
              <w:rPr>
                <w:rFonts w:asciiTheme="minorHAnsi" w:hAnsiTheme="minorHAnsi" w:cstheme="minorHAnsi"/>
              </w:rPr>
            </w:pPr>
            <w:r w:rsidRPr="00483331">
              <w:rPr>
                <w:rFonts w:asciiTheme="minorHAnsi" w:hAnsiTheme="minorHAnsi" w:cstheme="minorHAnsi"/>
                <w:spacing w:val="-2"/>
              </w:rPr>
              <w:t>Ethernet/IP</w:t>
            </w:r>
          </w:p>
        </w:tc>
        <w:tc>
          <w:tcPr>
            <w:tcW w:w="7008" w:type="dxa"/>
            <w:tcBorders>
              <w:top w:val="single" w:sz="4" w:space="0" w:color="000000"/>
              <w:left w:val="single" w:sz="4" w:space="0" w:color="000000"/>
              <w:bottom w:val="single" w:sz="4" w:space="0" w:color="000000"/>
            </w:tcBorders>
          </w:tcPr>
          <w:p w14:paraId="4DEE9038" w14:textId="77777777" w:rsidR="00FD64D2" w:rsidRPr="00483331" w:rsidRDefault="00FD64D2" w:rsidP="00A72D27">
            <w:pPr>
              <w:pStyle w:val="TableParagraph"/>
              <w:spacing w:before="91"/>
              <w:ind w:left="114"/>
              <w:rPr>
                <w:rFonts w:asciiTheme="minorHAnsi" w:hAnsiTheme="minorHAnsi" w:cstheme="minorHAnsi"/>
              </w:rPr>
            </w:pPr>
            <w:r w:rsidRPr="00483331">
              <w:rPr>
                <w:rFonts w:asciiTheme="minorHAnsi" w:hAnsiTheme="minorHAnsi" w:cstheme="minorHAnsi"/>
              </w:rPr>
              <w:t>Communications</w:t>
            </w:r>
            <w:r w:rsidRPr="00483331">
              <w:rPr>
                <w:rFonts w:asciiTheme="minorHAnsi" w:hAnsiTheme="minorHAnsi" w:cstheme="minorHAnsi"/>
                <w:spacing w:val="7"/>
              </w:rPr>
              <w:t xml:space="preserve"> </w:t>
            </w:r>
            <w:r w:rsidRPr="00483331">
              <w:rPr>
                <w:rFonts w:asciiTheme="minorHAnsi" w:hAnsiTheme="minorHAnsi" w:cstheme="minorHAnsi"/>
              </w:rPr>
              <w:t>protocol</w:t>
            </w:r>
            <w:r w:rsidRPr="00483331">
              <w:rPr>
                <w:rFonts w:asciiTheme="minorHAnsi" w:hAnsiTheme="minorHAnsi" w:cstheme="minorHAnsi"/>
                <w:spacing w:val="10"/>
              </w:rPr>
              <w:t xml:space="preserve"> </w:t>
            </w:r>
            <w:r w:rsidRPr="00483331">
              <w:rPr>
                <w:rFonts w:asciiTheme="minorHAnsi" w:hAnsiTheme="minorHAnsi" w:cstheme="minorHAnsi"/>
              </w:rPr>
              <w:t>for</w:t>
            </w:r>
            <w:r w:rsidRPr="00483331">
              <w:rPr>
                <w:rFonts w:asciiTheme="minorHAnsi" w:hAnsiTheme="minorHAnsi" w:cstheme="minorHAnsi"/>
                <w:spacing w:val="6"/>
              </w:rPr>
              <w:t xml:space="preserve"> </w:t>
            </w:r>
            <w:r w:rsidRPr="00483331">
              <w:rPr>
                <w:rFonts w:asciiTheme="minorHAnsi" w:hAnsiTheme="minorHAnsi" w:cstheme="minorHAnsi"/>
              </w:rPr>
              <w:t>A-B</w:t>
            </w:r>
            <w:r w:rsidRPr="00483331">
              <w:rPr>
                <w:rFonts w:asciiTheme="minorHAnsi" w:hAnsiTheme="minorHAnsi" w:cstheme="minorHAnsi"/>
                <w:spacing w:val="7"/>
              </w:rPr>
              <w:t xml:space="preserve"> </w:t>
            </w:r>
            <w:r w:rsidRPr="00483331">
              <w:rPr>
                <w:rFonts w:asciiTheme="minorHAnsi" w:hAnsiTheme="minorHAnsi" w:cstheme="minorHAnsi"/>
              </w:rPr>
              <w:t>automation</w:t>
            </w:r>
            <w:r w:rsidRPr="00483331">
              <w:rPr>
                <w:rFonts w:asciiTheme="minorHAnsi" w:hAnsiTheme="minorHAnsi" w:cstheme="minorHAnsi"/>
                <w:spacing w:val="8"/>
              </w:rPr>
              <w:t xml:space="preserve"> </w:t>
            </w:r>
            <w:r w:rsidRPr="00483331">
              <w:rPr>
                <w:rFonts w:asciiTheme="minorHAnsi" w:hAnsiTheme="minorHAnsi" w:cstheme="minorHAnsi"/>
                <w:spacing w:val="-2"/>
              </w:rPr>
              <w:t>equipment</w:t>
            </w:r>
          </w:p>
        </w:tc>
      </w:tr>
      <w:tr w:rsidR="00FD64D2" w14:paraId="07B1F1AD" w14:textId="77777777" w:rsidTr="00A72D27">
        <w:trPr>
          <w:trHeight w:val="409"/>
          <w:jc w:val="center"/>
        </w:trPr>
        <w:tc>
          <w:tcPr>
            <w:tcW w:w="1402" w:type="dxa"/>
            <w:tcBorders>
              <w:top w:val="single" w:sz="4" w:space="0" w:color="000000"/>
              <w:bottom w:val="single" w:sz="4" w:space="0" w:color="000000"/>
              <w:right w:val="single" w:sz="4" w:space="0" w:color="000000"/>
            </w:tcBorders>
          </w:tcPr>
          <w:p w14:paraId="5CAC4F91" w14:textId="77777777" w:rsidR="00FD64D2" w:rsidRPr="00483331" w:rsidRDefault="00FD64D2" w:rsidP="00A72D27">
            <w:pPr>
              <w:pStyle w:val="TableParagraph"/>
              <w:spacing w:before="91"/>
              <w:ind w:left="257" w:right="239"/>
              <w:jc w:val="center"/>
              <w:rPr>
                <w:rFonts w:asciiTheme="minorHAnsi" w:hAnsiTheme="minorHAnsi" w:cstheme="minorHAnsi"/>
              </w:rPr>
            </w:pPr>
            <w:r w:rsidRPr="00483331">
              <w:rPr>
                <w:rFonts w:asciiTheme="minorHAnsi" w:hAnsiTheme="minorHAnsi" w:cstheme="minorHAnsi"/>
                <w:spacing w:val="-5"/>
              </w:rPr>
              <w:t>HMI</w:t>
            </w:r>
          </w:p>
        </w:tc>
        <w:tc>
          <w:tcPr>
            <w:tcW w:w="7008" w:type="dxa"/>
            <w:tcBorders>
              <w:top w:val="single" w:sz="4" w:space="0" w:color="000000"/>
              <w:left w:val="single" w:sz="4" w:space="0" w:color="000000"/>
              <w:bottom w:val="single" w:sz="4" w:space="0" w:color="000000"/>
            </w:tcBorders>
          </w:tcPr>
          <w:p w14:paraId="59756509" w14:textId="77777777" w:rsidR="00FD64D2" w:rsidRPr="00483331" w:rsidRDefault="00FD64D2" w:rsidP="00A72D27">
            <w:pPr>
              <w:pStyle w:val="TableParagraph"/>
              <w:spacing w:before="91"/>
              <w:ind w:left="114"/>
              <w:rPr>
                <w:rFonts w:asciiTheme="minorHAnsi" w:hAnsiTheme="minorHAnsi" w:cstheme="minorHAnsi"/>
              </w:rPr>
            </w:pPr>
            <w:r w:rsidRPr="00483331">
              <w:rPr>
                <w:rFonts w:asciiTheme="minorHAnsi" w:hAnsiTheme="minorHAnsi" w:cstheme="minorHAnsi"/>
              </w:rPr>
              <w:t>Human</w:t>
            </w:r>
            <w:r w:rsidRPr="00483331">
              <w:rPr>
                <w:rFonts w:asciiTheme="minorHAnsi" w:hAnsiTheme="minorHAnsi" w:cstheme="minorHAnsi"/>
                <w:spacing w:val="9"/>
              </w:rPr>
              <w:t xml:space="preserve"> </w:t>
            </w:r>
            <w:r w:rsidRPr="00483331">
              <w:rPr>
                <w:rFonts w:asciiTheme="minorHAnsi" w:hAnsiTheme="minorHAnsi" w:cstheme="minorHAnsi"/>
              </w:rPr>
              <w:t>Machine</w:t>
            </w:r>
            <w:r w:rsidRPr="00483331">
              <w:rPr>
                <w:rFonts w:asciiTheme="minorHAnsi" w:hAnsiTheme="minorHAnsi" w:cstheme="minorHAnsi"/>
                <w:spacing w:val="4"/>
              </w:rPr>
              <w:t xml:space="preserve"> </w:t>
            </w:r>
            <w:r w:rsidRPr="00483331">
              <w:rPr>
                <w:rFonts w:asciiTheme="minorHAnsi" w:hAnsiTheme="minorHAnsi" w:cstheme="minorHAnsi"/>
              </w:rPr>
              <w:t>Interface</w:t>
            </w:r>
            <w:r w:rsidRPr="00483331">
              <w:rPr>
                <w:rFonts w:asciiTheme="minorHAnsi" w:hAnsiTheme="minorHAnsi" w:cstheme="minorHAnsi"/>
                <w:spacing w:val="5"/>
              </w:rPr>
              <w:t xml:space="preserve"> </w:t>
            </w:r>
            <w:r w:rsidRPr="00483331">
              <w:rPr>
                <w:rFonts w:asciiTheme="minorHAnsi" w:hAnsiTheme="minorHAnsi" w:cstheme="minorHAnsi"/>
              </w:rPr>
              <w:t>providing</w:t>
            </w:r>
            <w:r w:rsidRPr="00483331">
              <w:rPr>
                <w:rFonts w:asciiTheme="minorHAnsi" w:hAnsiTheme="minorHAnsi" w:cstheme="minorHAnsi"/>
                <w:spacing w:val="8"/>
              </w:rPr>
              <w:t xml:space="preserve"> </w:t>
            </w:r>
            <w:r w:rsidRPr="00483331">
              <w:rPr>
                <w:rFonts w:asciiTheme="minorHAnsi" w:hAnsiTheme="minorHAnsi" w:cstheme="minorHAnsi"/>
              </w:rPr>
              <w:t>an</w:t>
            </w:r>
            <w:r w:rsidRPr="00483331">
              <w:rPr>
                <w:rFonts w:asciiTheme="minorHAnsi" w:hAnsiTheme="minorHAnsi" w:cstheme="minorHAnsi"/>
                <w:spacing w:val="7"/>
              </w:rPr>
              <w:t xml:space="preserve"> </w:t>
            </w:r>
            <w:r w:rsidRPr="00483331">
              <w:rPr>
                <w:rFonts w:asciiTheme="minorHAnsi" w:hAnsiTheme="minorHAnsi" w:cstheme="minorHAnsi"/>
              </w:rPr>
              <w:t>operational</w:t>
            </w:r>
            <w:r w:rsidRPr="00483331">
              <w:rPr>
                <w:rFonts w:asciiTheme="minorHAnsi" w:hAnsiTheme="minorHAnsi" w:cstheme="minorHAnsi"/>
                <w:spacing w:val="7"/>
              </w:rPr>
              <w:t xml:space="preserve"> </w:t>
            </w:r>
            <w:r w:rsidRPr="00483331">
              <w:rPr>
                <w:rFonts w:asciiTheme="minorHAnsi" w:hAnsiTheme="minorHAnsi" w:cstheme="minorHAnsi"/>
              </w:rPr>
              <w:t>interface</w:t>
            </w:r>
            <w:r w:rsidRPr="00483331">
              <w:rPr>
                <w:rFonts w:asciiTheme="minorHAnsi" w:hAnsiTheme="minorHAnsi" w:cstheme="minorHAnsi"/>
                <w:spacing w:val="3"/>
              </w:rPr>
              <w:t xml:space="preserve"> </w:t>
            </w:r>
            <w:r w:rsidRPr="00483331">
              <w:rPr>
                <w:rFonts w:asciiTheme="minorHAnsi" w:hAnsiTheme="minorHAnsi" w:cstheme="minorHAnsi"/>
              </w:rPr>
              <w:t>for</w:t>
            </w:r>
            <w:r w:rsidRPr="00483331">
              <w:rPr>
                <w:rFonts w:asciiTheme="minorHAnsi" w:hAnsiTheme="minorHAnsi" w:cstheme="minorHAnsi"/>
                <w:spacing w:val="9"/>
              </w:rPr>
              <w:t xml:space="preserve"> </w:t>
            </w:r>
            <w:r w:rsidRPr="00483331">
              <w:rPr>
                <w:rFonts w:asciiTheme="minorHAnsi" w:hAnsiTheme="minorHAnsi" w:cstheme="minorHAnsi"/>
              </w:rPr>
              <w:t>a</w:t>
            </w:r>
            <w:r w:rsidRPr="00483331">
              <w:rPr>
                <w:rFonts w:asciiTheme="minorHAnsi" w:hAnsiTheme="minorHAnsi" w:cstheme="minorHAnsi"/>
                <w:spacing w:val="5"/>
              </w:rPr>
              <w:t xml:space="preserve"> </w:t>
            </w:r>
            <w:r w:rsidRPr="00483331">
              <w:rPr>
                <w:rFonts w:asciiTheme="minorHAnsi" w:hAnsiTheme="minorHAnsi" w:cstheme="minorHAnsi"/>
                <w:spacing w:val="-2"/>
              </w:rPr>
              <w:t>system.</w:t>
            </w:r>
          </w:p>
        </w:tc>
      </w:tr>
      <w:tr w:rsidR="00FD64D2" w14:paraId="1EE544DA" w14:textId="77777777" w:rsidTr="00A72D27">
        <w:trPr>
          <w:trHeight w:val="409"/>
          <w:jc w:val="center"/>
        </w:trPr>
        <w:tc>
          <w:tcPr>
            <w:tcW w:w="1402" w:type="dxa"/>
            <w:tcBorders>
              <w:top w:val="single" w:sz="4" w:space="0" w:color="000000"/>
              <w:bottom w:val="single" w:sz="4" w:space="0" w:color="000000"/>
              <w:right w:val="single" w:sz="4" w:space="0" w:color="000000"/>
            </w:tcBorders>
          </w:tcPr>
          <w:p w14:paraId="5091206F" w14:textId="77777777" w:rsidR="00FD64D2" w:rsidRPr="00483331" w:rsidRDefault="00FD64D2" w:rsidP="00A72D27">
            <w:pPr>
              <w:pStyle w:val="TableParagraph"/>
              <w:spacing w:before="91"/>
              <w:ind w:left="257" w:right="238"/>
              <w:jc w:val="center"/>
              <w:rPr>
                <w:rFonts w:asciiTheme="minorHAnsi" w:hAnsiTheme="minorHAnsi" w:cstheme="minorHAnsi"/>
              </w:rPr>
            </w:pPr>
            <w:r w:rsidRPr="00483331">
              <w:rPr>
                <w:rFonts w:asciiTheme="minorHAnsi" w:hAnsiTheme="minorHAnsi" w:cstheme="minorHAnsi"/>
                <w:spacing w:val="-5"/>
              </w:rPr>
              <w:t>I/O</w:t>
            </w:r>
          </w:p>
        </w:tc>
        <w:tc>
          <w:tcPr>
            <w:tcW w:w="7008" w:type="dxa"/>
            <w:tcBorders>
              <w:top w:val="single" w:sz="4" w:space="0" w:color="000000"/>
              <w:left w:val="single" w:sz="4" w:space="0" w:color="000000"/>
              <w:bottom w:val="single" w:sz="4" w:space="0" w:color="000000"/>
            </w:tcBorders>
          </w:tcPr>
          <w:p w14:paraId="6A963111" w14:textId="77777777" w:rsidR="00FD64D2" w:rsidRPr="00483331" w:rsidRDefault="00FD64D2" w:rsidP="00A72D27">
            <w:pPr>
              <w:pStyle w:val="TableParagraph"/>
              <w:spacing w:before="91"/>
              <w:ind w:left="114"/>
              <w:rPr>
                <w:rFonts w:asciiTheme="minorHAnsi" w:hAnsiTheme="minorHAnsi" w:cstheme="minorHAnsi"/>
              </w:rPr>
            </w:pPr>
            <w:r w:rsidRPr="00483331">
              <w:rPr>
                <w:rFonts w:asciiTheme="minorHAnsi" w:hAnsiTheme="minorHAnsi" w:cstheme="minorHAnsi"/>
              </w:rPr>
              <w:t>Input</w:t>
            </w:r>
            <w:r w:rsidRPr="00483331">
              <w:rPr>
                <w:rFonts w:asciiTheme="minorHAnsi" w:hAnsiTheme="minorHAnsi" w:cstheme="minorHAnsi"/>
                <w:spacing w:val="6"/>
              </w:rPr>
              <w:t xml:space="preserve"> </w:t>
            </w:r>
            <w:r w:rsidRPr="00483331">
              <w:rPr>
                <w:rFonts w:asciiTheme="minorHAnsi" w:hAnsiTheme="minorHAnsi" w:cstheme="minorHAnsi"/>
              </w:rPr>
              <w:t>and</w:t>
            </w:r>
            <w:r w:rsidRPr="00483331">
              <w:rPr>
                <w:rFonts w:asciiTheme="minorHAnsi" w:hAnsiTheme="minorHAnsi" w:cstheme="minorHAnsi"/>
                <w:spacing w:val="6"/>
              </w:rPr>
              <w:t xml:space="preserve"> </w:t>
            </w:r>
            <w:r w:rsidRPr="00483331">
              <w:rPr>
                <w:rFonts w:asciiTheme="minorHAnsi" w:hAnsiTheme="minorHAnsi" w:cstheme="minorHAnsi"/>
              </w:rPr>
              <w:t>Output</w:t>
            </w:r>
            <w:r w:rsidRPr="00483331">
              <w:rPr>
                <w:rFonts w:asciiTheme="minorHAnsi" w:hAnsiTheme="minorHAnsi" w:cstheme="minorHAnsi"/>
                <w:spacing w:val="6"/>
              </w:rPr>
              <w:t xml:space="preserve"> </w:t>
            </w:r>
            <w:r w:rsidRPr="00483331">
              <w:rPr>
                <w:rFonts w:asciiTheme="minorHAnsi" w:hAnsiTheme="minorHAnsi" w:cstheme="minorHAnsi"/>
              </w:rPr>
              <w:t>signals</w:t>
            </w:r>
            <w:r w:rsidRPr="00483331">
              <w:rPr>
                <w:rFonts w:asciiTheme="minorHAnsi" w:hAnsiTheme="minorHAnsi" w:cstheme="minorHAnsi"/>
                <w:spacing w:val="4"/>
              </w:rPr>
              <w:t xml:space="preserve"> </w:t>
            </w:r>
            <w:r w:rsidRPr="00483331">
              <w:rPr>
                <w:rFonts w:asciiTheme="minorHAnsi" w:hAnsiTheme="minorHAnsi" w:cstheme="minorHAnsi"/>
              </w:rPr>
              <w:t>a</w:t>
            </w:r>
            <w:r w:rsidRPr="00483331">
              <w:rPr>
                <w:rFonts w:asciiTheme="minorHAnsi" w:hAnsiTheme="minorHAnsi" w:cstheme="minorHAnsi"/>
                <w:spacing w:val="2"/>
              </w:rPr>
              <w:t xml:space="preserve"> </w:t>
            </w:r>
            <w:r w:rsidRPr="00483331">
              <w:rPr>
                <w:rFonts w:asciiTheme="minorHAnsi" w:hAnsiTheme="minorHAnsi" w:cstheme="minorHAnsi"/>
                <w:spacing w:val="-5"/>
              </w:rPr>
              <w:t>PLC</w:t>
            </w:r>
          </w:p>
        </w:tc>
      </w:tr>
      <w:tr w:rsidR="00FD64D2" w14:paraId="4DC0EAF0" w14:textId="77777777" w:rsidTr="00A72D27">
        <w:trPr>
          <w:trHeight w:val="411"/>
          <w:jc w:val="center"/>
        </w:trPr>
        <w:tc>
          <w:tcPr>
            <w:tcW w:w="1402" w:type="dxa"/>
            <w:tcBorders>
              <w:top w:val="single" w:sz="4" w:space="0" w:color="000000"/>
              <w:bottom w:val="single" w:sz="4" w:space="0" w:color="000000"/>
              <w:right w:val="single" w:sz="4" w:space="0" w:color="000000"/>
            </w:tcBorders>
          </w:tcPr>
          <w:p w14:paraId="5C8F1358" w14:textId="77777777" w:rsidR="00FD64D2" w:rsidRPr="00483331" w:rsidRDefault="00FD64D2" w:rsidP="00A72D27">
            <w:pPr>
              <w:pStyle w:val="TableParagraph"/>
              <w:spacing w:before="91"/>
              <w:ind w:left="255" w:right="240"/>
              <w:jc w:val="center"/>
              <w:rPr>
                <w:rFonts w:asciiTheme="minorHAnsi" w:hAnsiTheme="minorHAnsi" w:cstheme="minorHAnsi"/>
              </w:rPr>
            </w:pPr>
            <w:r w:rsidRPr="00483331">
              <w:rPr>
                <w:rFonts w:asciiTheme="minorHAnsi" w:hAnsiTheme="minorHAnsi" w:cstheme="minorHAnsi"/>
                <w:spacing w:val="-5"/>
              </w:rPr>
              <w:t>PLC</w:t>
            </w:r>
          </w:p>
        </w:tc>
        <w:tc>
          <w:tcPr>
            <w:tcW w:w="7008" w:type="dxa"/>
            <w:tcBorders>
              <w:top w:val="single" w:sz="4" w:space="0" w:color="000000"/>
              <w:left w:val="single" w:sz="4" w:space="0" w:color="000000"/>
              <w:bottom w:val="single" w:sz="4" w:space="0" w:color="000000"/>
            </w:tcBorders>
          </w:tcPr>
          <w:p w14:paraId="77E600FD" w14:textId="77777777" w:rsidR="00FD64D2" w:rsidRPr="00483331" w:rsidRDefault="00FD64D2" w:rsidP="00A72D27">
            <w:pPr>
              <w:pStyle w:val="TableParagraph"/>
              <w:spacing w:before="91"/>
              <w:ind w:left="114"/>
              <w:rPr>
                <w:rFonts w:asciiTheme="minorHAnsi" w:hAnsiTheme="minorHAnsi" w:cstheme="minorHAnsi"/>
              </w:rPr>
            </w:pPr>
            <w:r w:rsidRPr="00483331">
              <w:rPr>
                <w:rFonts w:asciiTheme="minorHAnsi" w:hAnsiTheme="minorHAnsi" w:cstheme="minorHAnsi"/>
              </w:rPr>
              <w:t>Programmable</w:t>
            </w:r>
            <w:r w:rsidRPr="00483331">
              <w:rPr>
                <w:rFonts w:asciiTheme="minorHAnsi" w:hAnsiTheme="minorHAnsi" w:cstheme="minorHAnsi"/>
                <w:spacing w:val="7"/>
              </w:rPr>
              <w:t xml:space="preserve"> </w:t>
            </w:r>
            <w:r w:rsidRPr="00483331">
              <w:rPr>
                <w:rFonts w:asciiTheme="minorHAnsi" w:hAnsiTheme="minorHAnsi" w:cstheme="minorHAnsi"/>
              </w:rPr>
              <w:t>Logic</w:t>
            </w:r>
            <w:r w:rsidRPr="00483331">
              <w:rPr>
                <w:rFonts w:asciiTheme="minorHAnsi" w:hAnsiTheme="minorHAnsi" w:cstheme="minorHAnsi"/>
                <w:spacing w:val="9"/>
              </w:rPr>
              <w:t xml:space="preserve"> </w:t>
            </w:r>
            <w:r w:rsidRPr="00483331">
              <w:rPr>
                <w:rFonts w:asciiTheme="minorHAnsi" w:hAnsiTheme="minorHAnsi" w:cstheme="minorHAnsi"/>
                <w:spacing w:val="-2"/>
              </w:rPr>
              <w:t>controller</w:t>
            </w:r>
          </w:p>
        </w:tc>
      </w:tr>
      <w:tr w:rsidR="00FD64D2" w14:paraId="6493BC54" w14:textId="77777777" w:rsidTr="00A72D27">
        <w:trPr>
          <w:trHeight w:val="411"/>
          <w:jc w:val="center"/>
        </w:trPr>
        <w:tc>
          <w:tcPr>
            <w:tcW w:w="1402" w:type="dxa"/>
            <w:tcBorders>
              <w:top w:val="single" w:sz="4" w:space="0" w:color="000000"/>
              <w:bottom w:val="single" w:sz="4" w:space="0" w:color="000000"/>
              <w:right w:val="single" w:sz="4" w:space="0" w:color="000000"/>
            </w:tcBorders>
          </w:tcPr>
          <w:p w14:paraId="7D01CAEE" w14:textId="77777777" w:rsidR="00FD64D2" w:rsidRPr="00483331" w:rsidRDefault="00FD64D2" w:rsidP="00A72D27">
            <w:pPr>
              <w:pStyle w:val="TableParagraph"/>
              <w:spacing w:before="90"/>
              <w:ind w:left="254" w:right="240"/>
              <w:jc w:val="center"/>
              <w:rPr>
                <w:rFonts w:asciiTheme="minorHAnsi" w:hAnsiTheme="minorHAnsi" w:cstheme="minorHAnsi"/>
              </w:rPr>
            </w:pPr>
            <w:r w:rsidRPr="00483331">
              <w:rPr>
                <w:rFonts w:asciiTheme="minorHAnsi" w:hAnsiTheme="minorHAnsi" w:cstheme="minorHAnsi"/>
                <w:spacing w:val="-5"/>
              </w:rPr>
              <w:t>UDT</w:t>
            </w:r>
          </w:p>
        </w:tc>
        <w:tc>
          <w:tcPr>
            <w:tcW w:w="7008" w:type="dxa"/>
            <w:tcBorders>
              <w:top w:val="single" w:sz="4" w:space="0" w:color="000000"/>
              <w:left w:val="single" w:sz="4" w:space="0" w:color="000000"/>
              <w:bottom w:val="single" w:sz="4" w:space="0" w:color="000000"/>
            </w:tcBorders>
          </w:tcPr>
          <w:p w14:paraId="48D3132F" w14:textId="77777777" w:rsidR="00FD64D2" w:rsidRPr="00483331" w:rsidRDefault="00FD64D2" w:rsidP="00A72D27">
            <w:pPr>
              <w:pStyle w:val="TableParagraph"/>
              <w:spacing w:before="90"/>
              <w:ind w:left="114"/>
              <w:rPr>
                <w:rFonts w:asciiTheme="minorHAnsi" w:hAnsiTheme="minorHAnsi" w:cstheme="minorHAnsi"/>
              </w:rPr>
            </w:pPr>
            <w:r w:rsidRPr="00483331">
              <w:rPr>
                <w:rFonts w:asciiTheme="minorHAnsi" w:hAnsiTheme="minorHAnsi" w:cstheme="minorHAnsi"/>
              </w:rPr>
              <w:t>User</w:t>
            </w:r>
            <w:r w:rsidRPr="00483331">
              <w:rPr>
                <w:rFonts w:asciiTheme="minorHAnsi" w:hAnsiTheme="minorHAnsi" w:cstheme="minorHAnsi"/>
                <w:spacing w:val="8"/>
              </w:rPr>
              <w:t xml:space="preserve"> </w:t>
            </w:r>
            <w:r w:rsidRPr="00483331">
              <w:rPr>
                <w:rFonts w:asciiTheme="minorHAnsi" w:hAnsiTheme="minorHAnsi" w:cstheme="minorHAnsi"/>
              </w:rPr>
              <w:t>Data</w:t>
            </w:r>
            <w:r w:rsidRPr="00483331">
              <w:rPr>
                <w:rFonts w:asciiTheme="minorHAnsi" w:hAnsiTheme="minorHAnsi" w:cstheme="minorHAnsi"/>
                <w:spacing w:val="3"/>
              </w:rPr>
              <w:t xml:space="preserve"> </w:t>
            </w:r>
            <w:r w:rsidRPr="00483331">
              <w:rPr>
                <w:rFonts w:asciiTheme="minorHAnsi" w:hAnsiTheme="minorHAnsi" w:cstheme="minorHAnsi"/>
              </w:rPr>
              <w:t>Type.</w:t>
            </w:r>
            <w:r w:rsidRPr="00483331">
              <w:rPr>
                <w:rFonts w:asciiTheme="minorHAnsi" w:hAnsiTheme="minorHAnsi" w:cstheme="minorHAnsi"/>
                <w:spacing w:val="8"/>
              </w:rPr>
              <w:t xml:space="preserve"> </w:t>
            </w:r>
            <w:r w:rsidRPr="00483331">
              <w:rPr>
                <w:rFonts w:asciiTheme="minorHAnsi" w:hAnsiTheme="minorHAnsi" w:cstheme="minorHAnsi"/>
              </w:rPr>
              <w:t>RSLogix5000</w:t>
            </w:r>
            <w:r w:rsidRPr="00483331">
              <w:rPr>
                <w:rFonts w:asciiTheme="minorHAnsi" w:hAnsiTheme="minorHAnsi" w:cstheme="minorHAnsi"/>
                <w:spacing w:val="10"/>
              </w:rPr>
              <w:t xml:space="preserve"> </w:t>
            </w:r>
            <w:r w:rsidRPr="00483331">
              <w:rPr>
                <w:rFonts w:asciiTheme="minorHAnsi" w:hAnsiTheme="minorHAnsi" w:cstheme="minorHAnsi"/>
              </w:rPr>
              <w:t>method</w:t>
            </w:r>
            <w:r w:rsidRPr="00483331">
              <w:rPr>
                <w:rFonts w:asciiTheme="minorHAnsi" w:hAnsiTheme="minorHAnsi" w:cstheme="minorHAnsi"/>
                <w:spacing w:val="7"/>
              </w:rPr>
              <w:t xml:space="preserve"> </w:t>
            </w:r>
            <w:r w:rsidRPr="00483331">
              <w:rPr>
                <w:rFonts w:asciiTheme="minorHAnsi" w:hAnsiTheme="minorHAnsi" w:cstheme="minorHAnsi"/>
              </w:rPr>
              <w:t>of</w:t>
            </w:r>
            <w:r w:rsidRPr="00483331">
              <w:rPr>
                <w:rFonts w:asciiTheme="minorHAnsi" w:hAnsiTheme="minorHAnsi" w:cstheme="minorHAnsi"/>
                <w:spacing w:val="6"/>
              </w:rPr>
              <w:t xml:space="preserve"> </w:t>
            </w:r>
            <w:r w:rsidRPr="00483331">
              <w:rPr>
                <w:rFonts w:asciiTheme="minorHAnsi" w:hAnsiTheme="minorHAnsi" w:cstheme="minorHAnsi"/>
              </w:rPr>
              <w:t>organizing</w:t>
            </w:r>
            <w:r w:rsidRPr="00483331">
              <w:rPr>
                <w:rFonts w:asciiTheme="minorHAnsi" w:hAnsiTheme="minorHAnsi" w:cstheme="minorHAnsi"/>
                <w:spacing w:val="4"/>
              </w:rPr>
              <w:t xml:space="preserve"> </w:t>
            </w:r>
            <w:r w:rsidRPr="00483331">
              <w:rPr>
                <w:rFonts w:asciiTheme="minorHAnsi" w:hAnsiTheme="minorHAnsi" w:cstheme="minorHAnsi"/>
                <w:spacing w:val="-4"/>
              </w:rPr>
              <w:t>data.</w:t>
            </w:r>
          </w:p>
        </w:tc>
      </w:tr>
      <w:tr w:rsidR="00FD64D2" w14:paraId="203BDCFF" w14:textId="77777777" w:rsidTr="00A72D27">
        <w:trPr>
          <w:trHeight w:val="409"/>
          <w:jc w:val="center"/>
        </w:trPr>
        <w:tc>
          <w:tcPr>
            <w:tcW w:w="1402" w:type="dxa"/>
            <w:tcBorders>
              <w:top w:val="single" w:sz="4" w:space="0" w:color="000000"/>
              <w:right w:val="single" w:sz="4" w:space="0" w:color="000000"/>
            </w:tcBorders>
          </w:tcPr>
          <w:p w14:paraId="12ACBC95" w14:textId="77777777" w:rsidR="00FD64D2" w:rsidRPr="00483331" w:rsidRDefault="00FD64D2" w:rsidP="00A72D27">
            <w:pPr>
              <w:pStyle w:val="TableParagraph"/>
              <w:spacing w:before="91"/>
              <w:ind w:left="257" w:right="239"/>
              <w:jc w:val="center"/>
              <w:rPr>
                <w:rFonts w:asciiTheme="minorHAnsi" w:hAnsiTheme="minorHAnsi" w:cstheme="minorHAnsi"/>
              </w:rPr>
            </w:pPr>
            <w:r w:rsidRPr="00483331">
              <w:rPr>
                <w:rFonts w:asciiTheme="minorHAnsi" w:hAnsiTheme="minorHAnsi" w:cstheme="minorHAnsi"/>
                <w:spacing w:val="-5"/>
              </w:rPr>
              <w:t>AOI</w:t>
            </w:r>
          </w:p>
        </w:tc>
        <w:tc>
          <w:tcPr>
            <w:tcW w:w="7008" w:type="dxa"/>
            <w:tcBorders>
              <w:top w:val="single" w:sz="4" w:space="0" w:color="000000"/>
              <w:left w:val="single" w:sz="4" w:space="0" w:color="000000"/>
            </w:tcBorders>
          </w:tcPr>
          <w:p w14:paraId="07CB6059" w14:textId="77777777" w:rsidR="00FD64D2" w:rsidRPr="00483331" w:rsidRDefault="00FD64D2" w:rsidP="00A72D27">
            <w:pPr>
              <w:pStyle w:val="TableParagraph"/>
              <w:spacing w:before="91"/>
              <w:ind w:left="114"/>
              <w:rPr>
                <w:rFonts w:asciiTheme="minorHAnsi" w:hAnsiTheme="minorHAnsi" w:cstheme="minorHAnsi"/>
              </w:rPr>
            </w:pPr>
            <w:r w:rsidRPr="00483331">
              <w:rPr>
                <w:rFonts w:asciiTheme="minorHAnsi" w:hAnsiTheme="minorHAnsi" w:cstheme="minorHAnsi"/>
              </w:rPr>
              <w:t>Add-On</w:t>
            </w:r>
            <w:r w:rsidRPr="00483331">
              <w:rPr>
                <w:rFonts w:asciiTheme="minorHAnsi" w:hAnsiTheme="minorHAnsi" w:cstheme="minorHAnsi"/>
                <w:spacing w:val="9"/>
              </w:rPr>
              <w:t xml:space="preserve"> </w:t>
            </w:r>
            <w:r w:rsidRPr="00483331">
              <w:rPr>
                <w:rFonts w:asciiTheme="minorHAnsi" w:hAnsiTheme="minorHAnsi" w:cstheme="minorHAnsi"/>
              </w:rPr>
              <w:t>Instruction.</w:t>
            </w:r>
            <w:r w:rsidRPr="00483331">
              <w:rPr>
                <w:rFonts w:asciiTheme="minorHAnsi" w:hAnsiTheme="minorHAnsi" w:cstheme="minorHAnsi"/>
                <w:spacing w:val="9"/>
              </w:rPr>
              <w:t xml:space="preserve"> </w:t>
            </w:r>
            <w:r w:rsidRPr="00483331">
              <w:rPr>
                <w:rFonts w:asciiTheme="minorHAnsi" w:hAnsiTheme="minorHAnsi" w:cstheme="minorHAnsi"/>
              </w:rPr>
              <w:t>Custom</w:t>
            </w:r>
            <w:r w:rsidRPr="00483331">
              <w:rPr>
                <w:rFonts w:asciiTheme="minorHAnsi" w:hAnsiTheme="minorHAnsi" w:cstheme="minorHAnsi"/>
                <w:spacing w:val="7"/>
              </w:rPr>
              <w:t xml:space="preserve"> </w:t>
            </w:r>
            <w:r w:rsidRPr="00483331">
              <w:rPr>
                <w:rFonts w:asciiTheme="minorHAnsi" w:hAnsiTheme="minorHAnsi" w:cstheme="minorHAnsi"/>
              </w:rPr>
              <w:t>RSLogix5000</w:t>
            </w:r>
            <w:r w:rsidRPr="00483331">
              <w:rPr>
                <w:rFonts w:asciiTheme="minorHAnsi" w:hAnsiTheme="minorHAnsi" w:cstheme="minorHAnsi"/>
                <w:spacing w:val="11"/>
              </w:rPr>
              <w:t xml:space="preserve"> </w:t>
            </w:r>
            <w:r w:rsidRPr="00483331">
              <w:rPr>
                <w:rFonts w:asciiTheme="minorHAnsi" w:hAnsiTheme="minorHAnsi" w:cstheme="minorHAnsi"/>
                <w:spacing w:val="-2"/>
              </w:rPr>
              <w:t>instruction.</w:t>
            </w:r>
          </w:p>
        </w:tc>
      </w:tr>
    </w:tbl>
    <w:p w14:paraId="496F1E87" w14:textId="79957605" w:rsidR="00934D72" w:rsidRDefault="00934D72" w:rsidP="00A7578F">
      <w:pPr>
        <w:rPr>
          <w:rFonts w:ascii="Calibri" w:hAnsi="Calibri" w:cs="Arial"/>
        </w:rPr>
      </w:pPr>
    </w:p>
    <w:p w14:paraId="4F3684E7" w14:textId="70EAC2C5" w:rsidR="00D26917" w:rsidRPr="00A7578F" w:rsidRDefault="00934D72" w:rsidP="00A7578F">
      <w:pPr>
        <w:rPr>
          <w:rFonts w:ascii="Calibri" w:hAnsi="Calibri" w:cs="Arial"/>
        </w:rPr>
      </w:pPr>
      <w:r>
        <w:rPr>
          <w:rFonts w:ascii="Calibri" w:hAnsi="Calibri" w:cs="Arial"/>
        </w:rPr>
        <w:br w:type="page"/>
      </w:r>
    </w:p>
    <w:p w14:paraId="579C8AB5" w14:textId="016535D4" w:rsidR="00FD64D2" w:rsidRPr="00071038" w:rsidRDefault="00FD64D2" w:rsidP="0046015D">
      <w:pPr>
        <w:pStyle w:val="HeadingProductmanual"/>
      </w:pPr>
      <w:bookmarkStart w:id="17" w:name="_Toc156292921"/>
      <w:r w:rsidRPr="00DE664C">
        <w:t xml:space="preserve">Controls </w:t>
      </w:r>
      <w:r w:rsidR="0089206A" w:rsidRPr="00DE664C">
        <w:t xml:space="preserve">And </w:t>
      </w:r>
      <w:r w:rsidRPr="00DE664C">
        <w:t>Features</w:t>
      </w:r>
      <w:bookmarkEnd w:id="17"/>
    </w:p>
    <w:p w14:paraId="2B8231C6" w14:textId="461BE82D" w:rsidR="00FD64D2" w:rsidRDefault="00FD64D2" w:rsidP="00FD64D2">
      <w:pPr>
        <w:rPr>
          <w:rFonts w:ascii="Calibri" w:hAnsi="Calibri" w:cs="Arial"/>
          <w:bCs/>
        </w:rPr>
      </w:pPr>
      <w:commentRangeStart w:id="18"/>
      <w:r w:rsidRPr="00804A03">
        <w:rPr>
          <w:rFonts w:ascii="Calibri" w:hAnsi="Calibri" w:cs="Arial"/>
          <w:bCs/>
        </w:rPr>
        <w:t>Located on the front and rear panels are the following c</w:t>
      </w:r>
      <w:r w:rsidR="00781C4D">
        <w:rPr>
          <w:rFonts w:ascii="Calibri" w:hAnsi="Calibri" w:cs="Arial"/>
          <w:bCs/>
        </w:rPr>
        <w:t>ontrols</w:t>
      </w:r>
      <w:r w:rsidR="00E512A2">
        <w:rPr>
          <w:rFonts w:ascii="Calibri" w:hAnsi="Calibri" w:cs="Arial"/>
          <w:bCs/>
        </w:rPr>
        <w:t xml:space="preserve"> and </w:t>
      </w:r>
      <w:r w:rsidR="00A62AAA">
        <w:rPr>
          <w:rFonts w:ascii="Calibri" w:hAnsi="Calibri" w:cs="Arial"/>
          <w:bCs/>
        </w:rPr>
        <w:t>features</w:t>
      </w:r>
      <w:r w:rsidRPr="00804A03">
        <w:rPr>
          <w:rFonts w:ascii="Calibri" w:hAnsi="Calibri" w:cs="Arial"/>
          <w:bCs/>
        </w:rPr>
        <w:t>.</w:t>
      </w:r>
      <w:commentRangeEnd w:id="18"/>
      <w:r w:rsidR="001E7AD8">
        <w:rPr>
          <w:rStyle w:val="CommentReference"/>
        </w:rPr>
        <w:commentReference w:id="18"/>
      </w:r>
    </w:p>
    <w:p w14:paraId="127FBAFD" w14:textId="7B025A22" w:rsidR="00A7578F" w:rsidRPr="00FD64D2" w:rsidRDefault="00841419" w:rsidP="00FD64D2">
      <w:pPr>
        <w:rPr>
          <w:rFonts w:ascii="Calibri" w:hAnsi="Calibri" w:cs="Arial"/>
        </w:rPr>
      </w:pPr>
      <w:r>
        <w:rPr>
          <w:noProof/>
        </w:rPr>
        <mc:AlternateContent>
          <mc:Choice Requires="wpg">
            <w:drawing>
              <wp:anchor distT="0" distB="0" distL="114300" distR="114300" simplePos="0" relativeHeight="251768832" behindDoc="0" locked="0" layoutInCell="1" allowOverlap="1" wp14:anchorId="1F988D86" wp14:editId="6E7ADBFA">
                <wp:simplePos x="0" y="0"/>
                <wp:positionH relativeFrom="page">
                  <wp:posOffset>4265047</wp:posOffset>
                </wp:positionH>
                <wp:positionV relativeFrom="page">
                  <wp:posOffset>2043485</wp:posOffset>
                </wp:positionV>
                <wp:extent cx="1304442" cy="638810"/>
                <wp:effectExtent l="19050" t="0" r="0" b="66040"/>
                <wp:wrapNone/>
                <wp:docPr id="497483779" name="Group 7"/>
                <wp:cNvGraphicFramePr/>
                <a:graphic xmlns:a="http://schemas.openxmlformats.org/drawingml/2006/main">
                  <a:graphicData uri="http://schemas.microsoft.com/office/word/2010/wordprocessingGroup">
                    <wpg:wgp>
                      <wpg:cNvGrpSpPr/>
                      <wpg:grpSpPr>
                        <a:xfrm>
                          <a:off x="0" y="0"/>
                          <a:ext cx="1304442" cy="638810"/>
                          <a:chOff x="0" y="23853"/>
                          <a:chExt cx="1304442" cy="638810"/>
                        </a:xfrm>
                      </wpg:grpSpPr>
                      <wps:wsp>
                        <wps:cNvPr id="886059760" name="Text Box 1"/>
                        <wps:cNvSpPr txBox="1"/>
                        <wps:spPr>
                          <a:xfrm>
                            <a:off x="1058697" y="23853"/>
                            <a:ext cx="245745" cy="269875"/>
                          </a:xfrm>
                          <a:prstGeom prst="rect">
                            <a:avLst/>
                          </a:prstGeom>
                          <a:solidFill>
                            <a:schemeClr val="lt1"/>
                          </a:solidFill>
                          <a:ln w="6350">
                            <a:noFill/>
                          </a:ln>
                        </wps:spPr>
                        <wps:txbx>
                          <w:txbxContent>
                            <w:p w14:paraId="381C5F3C" w14:textId="0299C45F" w:rsidR="00E01764" w:rsidRPr="00853489" w:rsidRDefault="00E01764">
                              <w:pPr>
                                <w:rPr>
                                  <w:b/>
                                  <w:bCs/>
                                </w:rPr>
                              </w:pPr>
                              <w:r w:rsidRPr="00853489">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555434" name="Straight Arrow Connector 5"/>
                        <wps:cNvCnPr/>
                        <wps:spPr>
                          <a:xfrm flipH="1">
                            <a:off x="0" y="246490"/>
                            <a:ext cx="1019423" cy="416173"/>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988D86" id="Group 7" o:spid="_x0000_s1028" style="position:absolute;margin-left:335.85pt;margin-top:160.9pt;width:102.7pt;height:50.3pt;z-index:251768832;mso-position-horizontal-relative:page;mso-position-vertical-relative:page;mso-width-relative:margin;mso-height-relative:margin" coordorigin=",238" coordsize="13044,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">
                <v:shape id="_x0000_s1029" type="#_x0000_t202" style="position:absolute;left:10586;top:238;width:245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" fillcolor="white [3201]" stroked="f" strokeweight=".5pt">
                  <v:textbox>
                    <w:txbxContent>
                      <w:p w14:paraId="381C5F3C" w14:textId="0299C45F" w:rsidR="00E01764" w:rsidRPr="00853489" w:rsidRDefault="00E01764">
                        <w:pPr>
                          <w:rPr>
                            <w:b/>
                            <w:bCs/>
                          </w:rPr>
                        </w:pPr>
                        <w:r w:rsidRPr="00853489">
                          <w:rPr>
                            <w:b/>
                            <w:bCs/>
                          </w:rPr>
                          <w:t>1</w:t>
                        </w:r>
                      </w:p>
                    </w:txbxContent>
                  </v:textbox>
                </v:shape>
                <v:shapetype id="_x0000_t32" coordsize="21600,21600" o:spt="32" o:oned="t" path="m,l21600,21600e" filled="f">
                  <v:path arrowok="t" fillok="f" o:connecttype="none"/>
                  <o:lock v:ext="edit" shapetype="t"/>
                </v:shapetype>
                <v:shape id="Straight Arrow Connector 5" o:spid="_x0000_s1030" type="#_x0000_t32" style="position:absolute;top:2464;width:10194;height:4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" strokecolor="#4f81bd [3204]" strokeweight="2.25pt">
                  <v:stroke endarrow="block"/>
                </v:shape>
                <w10:wrap anchorx="page" anchory="page"/>
              </v:group>
            </w:pict>
          </mc:Fallback>
        </mc:AlternateContent>
      </w:r>
    </w:p>
    <w:p w14:paraId="0DB0FFD7" w14:textId="2679253C" w:rsidR="00E512A2" w:rsidRDefault="00504F52" w:rsidP="00E512A2">
      <w:pPr>
        <w:keepNext/>
        <w:jc w:val="center"/>
      </w:pPr>
      <w:r>
        <w:rPr>
          <w:noProof/>
        </w:rPr>
        <mc:AlternateContent>
          <mc:Choice Requires="wpg">
            <w:drawing>
              <wp:anchor distT="0" distB="0" distL="114300" distR="114300" simplePos="0" relativeHeight="251770880" behindDoc="0" locked="0" layoutInCell="1" allowOverlap="1" wp14:anchorId="0EC91F0D" wp14:editId="29629998">
                <wp:simplePos x="0" y="0"/>
                <wp:positionH relativeFrom="page">
                  <wp:posOffset>4514684</wp:posOffset>
                </wp:positionH>
                <wp:positionV relativeFrom="page">
                  <wp:posOffset>2242268</wp:posOffset>
                </wp:positionV>
                <wp:extent cx="1113459" cy="464820"/>
                <wp:effectExtent l="38100" t="0" r="0" b="68580"/>
                <wp:wrapNone/>
                <wp:docPr id="1739520430" name="Group 8"/>
                <wp:cNvGraphicFramePr/>
                <a:graphic xmlns:a="http://schemas.openxmlformats.org/drawingml/2006/main">
                  <a:graphicData uri="http://schemas.microsoft.com/office/word/2010/wordprocessingGroup">
                    <wpg:wgp>
                      <wpg:cNvGrpSpPr/>
                      <wpg:grpSpPr>
                        <a:xfrm>
                          <a:off x="0" y="0"/>
                          <a:ext cx="1113459" cy="464820"/>
                          <a:chOff x="7957" y="-23874"/>
                          <a:chExt cx="1114326" cy="465288"/>
                        </a:xfrm>
                      </wpg:grpSpPr>
                      <wps:wsp>
                        <wps:cNvPr id="368831121" name="Text Box 1"/>
                        <wps:cNvSpPr txBox="1"/>
                        <wps:spPr>
                          <a:xfrm>
                            <a:off x="820658" y="-23874"/>
                            <a:ext cx="301625" cy="269875"/>
                          </a:xfrm>
                          <a:prstGeom prst="rect">
                            <a:avLst/>
                          </a:prstGeom>
                          <a:solidFill>
                            <a:sysClr val="window" lastClr="FFFFFF"/>
                          </a:solidFill>
                          <a:ln w="6350">
                            <a:noFill/>
                          </a:ln>
                        </wps:spPr>
                        <wps:txbx>
                          <w:txbxContent>
                            <w:p w14:paraId="381DF275" w14:textId="600F251C" w:rsidR="00E01764" w:rsidRPr="00853489" w:rsidRDefault="00E01764" w:rsidP="00E01764">
                              <w:pPr>
                                <w:rPr>
                                  <w:b/>
                                  <w:bCs/>
                                </w:rPr>
                              </w:pPr>
                              <w:r w:rsidRPr="00853489">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5115528" name="Straight Arrow Connector 5"/>
                        <wps:cNvCnPr/>
                        <wps:spPr>
                          <a:xfrm flipH="1">
                            <a:off x="7957" y="146277"/>
                            <a:ext cx="844495" cy="295137"/>
                          </a:xfrm>
                          <a:prstGeom prst="straightConnector1">
                            <a:avLst/>
                          </a:prstGeom>
                          <a:noFill/>
                          <a:ln w="28575" cap="flat" cmpd="sng" algn="ctr">
                            <a:solidFill>
                              <a:schemeClr val="accent1"/>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EC91F0D" id="Group 8" o:spid="_x0000_s1031" style="position:absolute;left:0;text-align:left;margin-left:355.5pt;margin-top:176.55pt;width:87.65pt;height:36.6pt;z-index:251770880;mso-position-horizontal-relative:page;mso-position-vertical-relative:page;mso-width-relative:margin;mso-height-relative:margin" coordorigin="79,-238" coordsize="11143,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">
                <v:shape id="_x0000_s1032" type="#_x0000_t202" style="position:absolute;left:8206;top:-238;width:301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" fillcolor="window" stroked="f" strokeweight=".5pt">
                  <v:textbox>
                    <w:txbxContent>
                      <w:p w14:paraId="381DF275" w14:textId="600F251C" w:rsidR="00E01764" w:rsidRPr="00853489" w:rsidRDefault="00E01764" w:rsidP="00E01764">
                        <w:pPr>
                          <w:rPr>
                            <w:b/>
                            <w:bCs/>
                          </w:rPr>
                        </w:pPr>
                        <w:r w:rsidRPr="00853489">
                          <w:rPr>
                            <w:b/>
                            <w:bCs/>
                          </w:rPr>
                          <w:t>2</w:t>
                        </w:r>
                      </w:p>
                    </w:txbxContent>
                  </v:textbox>
                </v:shape>
                <v:shape id="Straight Arrow Connector 5" o:spid="_x0000_s1033" type="#_x0000_t32" style="position:absolute;left:79;top:1462;width:8445;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" strokecolor="#4f81bd [3204]" strokeweight="2.25pt">
                  <v:stroke endarrow="block"/>
                </v:shape>
                <w10:wrap anchorx="page" anchory="page"/>
              </v:group>
            </w:pict>
          </mc:Fallback>
        </mc:AlternateContent>
      </w:r>
      <w:r w:rsidR="00841419">
        <w:rPr>
          <w:noProof/>
        </w:rPr>
        <mc:AlternateContent>
          <mc:Choice Requires="wpg">
            <w:drawing>
              <wp:anchor distT="0" distB="0" distL="114300" distR="114300" simplePos="0" relativeHeight="251772928" behindDoc="0" locked="0" layoutInCell="1" allowOverlap="1" wp14:anchorId="2098C2BF" wp14:editId="1096237A">
                <wp:simplePos x="0" y="0"/>
                <wp:positionH relativeFrom="page">
                  <wp:posOffset>4967909</wp:posOffset>
                </wp:positionH>
                <wp:positionV relativeFrom="page">
                  <wp:posOffset>2631882</wp:posOffset>
                </wp:positionV>
                <wp:extent cx="610870" cy="269875"/>
                <wp:effectExtent l="38100" t="0" r="0" b="0"/>
                <wp:wrapNone/>
                <wp:docPr id="1787931856" name="Group 9"/>
                <wp:cNvGraphicFramePr/>
                <a:graphic xmlns:a="http://schemas.openxmlformats.org/drawingml/2006/main">
                  <a:graphicData uri="http://schemas.microsoft.com/office/word/2010/wordprocessingGroup">
                    <wpg:wgp>
                      <wpg:cNvGrpSpPr/>
                      <wpg:grpSpPr>
                        <a:xfrm>
                          <a:off x="0" y="0"/>
                          <a:ext cx="610870" cy="269875"/>
                          <a:chOff x="0" y="0"/>
                          <a:chExt cx="611504" cy="269875"/>
                        </a:xfrm>
                      </wpg:grpSpPr>
                      <wps:wsp>
                        <wps:cNvPr id="1979354274" name="Text Box 1"/>
                        <wps:cNvSpPr txBox="1"/>
                        <wps:spPr>
                          <a:xfrm>
                            <a:off x="358937" y="0"/>
                            <a:ext cx="252567" cy="269875"/>
                          </a:xfrm>
                          <a:prstGeom prst="rect">
                            <a:avLst/>
                          </a:prstGeom>
                          <a:solidFill>
                            <a:sysClr val="window" lastClr="FFFFFF"/>
                          </a:solidFill>
                          <a:ln w="6350">
                            <a:noFill/>
                          </a:ln>
                        </wps:spPr>
                        <wps:txbx>
                          <w:txbxContent>
                            <w:p w14:paraId="69D7EA51" w14:textId="400F90A5" w:rsidR="00E01764" w:rsidRPr="00853489" w:rsidRDefault="00E01764" w:rsidP="00E01764">
                              <w:pPr>
                                <w:rPr>
                                  <w:b/>
                                  <w:bCs/>
                                </w:rPr>
                              </w:pPr>
                              <w:r w:rsidRPr="00853489">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8192446" name="Straight Arrow Connector 4"/>
                        <wps:cNvCnPr/>
                        <wps:spPr>
                          <a:xfrm flipH="1">
                            <a:off x="0" y="123907"/>
                            <a:ext cx="381635" cy="762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98C2BF" id="Group 9" o:spid="_x0000_s1034" style="position:absolute;left:0;text-align:left;margin-left:391.15pt;margin-top:207.25pt;width:48.1pt;height:21.25pt;z-index:251772928;mso-position-horizontal-relative:page;mso-position-vertical-relative:page" coordsize="6115,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">
                <v:shape id="_x0000_s1035" type="#_x0000_t202" style="position:absolute;left:3589;width:252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" fillcolor="window" stroked="f" strokeweight=".5pt">
                  <v:textbox>
                    <w:txbxContent>
                      <w:p w14:paraId="69D7EA51" w14:textId="400F90A5" w:rsidR="00E01764" w:rsidRPr="00853489" w:rsidRDefault="00E01764" w:rsidP="00E01764">
                        <w:pPr>
                          <w:rPr>
                            <w:b/>
                            <w:bCs/>
                          </w:rPr>
                        </w:pPr>
                        <w:r w:rsidRPr="00853489">
                          <w:rPr>
                            <w:b/>
                            <w:bCs/>
                          </w:rPr>
                          <w:t>3</w:t>
                        </w:r>
                      </w:p>
                    </w:txbxContent>
                  </v:textbox>
                </v:shape>
                <v:shape id="Straight Arrow Connector 4" o:spid="_x0000_s1036" type="#_x0000_t32" style="position:absolute;top:1239;width:3816;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" strokecolor="#4f81bd [3204]" strokeweight="2.25pt">
                  <v:stroke endarrow="block"/>
                </v:shape>
                <w10:wrap anchorx="page" anchory="page"/>
              </v:group>
            </w:pict>
          </mc:Fallback>
        </mc:AlternateContent>
      </w:r>
      <w:r w:rsidR="00D41D1C">
        <w:rPr>
          <w:noProof/>
        </w:rPr>
        <w:drawing>
          <wp:inline distT="0" distB="0" distL="0" distR="0" wp14:anchorId="4B2259E3" wp14:editId="74D921C8">
            <wp:extent cx="3362686" cy="3450866"/>
            <wp:effectExtent l="0" t="0" r="9525" b="0"/>
            <wp:docPr id="1740440584" name="Picture 1" descr="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40584" name="Picture 1" descr="Close-up of a machin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4705"/>
                    <a:stretch/>
                  </pic:blipFill>
                  <pic:spPr bwMode="auto">
                    <a:xfrm>
                      <a:off x="0" y="0"/>
                      <a:ext cx="3373548" cy="3462013"/>
                    </a:xfrm>
                    <a:prstGeom prst="rect">
                      <a:avLst/>
                    </a:prstGeom>
                    <a:noFill/>
                    <a:ln>
                      <a:noFill/>
                    </a:ln>
                    <a:extLst>
                      <a:ext uri="{53640926-AAD7-44D8-BBD7-CCE9431645EC}">
                        <a14:shadowObscured xmlns:a14="http://schemas.microsoft.com/office/drawing/2010/main"/>
                      </a:ext>
                    </a:extLst>
                  </pic:spPr>
                </pic:pic>
              </a:graphicData>
            </a:graphic>
          </wp:inline>
        </w:drawing>
      </w:r>
    </w:p>
    <w:p w14:paraId="6AF3E12E" w14:textId="24D231DB" w:rsidR="00A7578F" w:rsidRDefault="00E512A2" w:rsidP="00E512A2">
      <w:pPr>
        <w:pStyle w:val="Caption"/>
        <w:jc w:val="center"/>
        <w:rPr>
          <w:b/>
          <w:bCs/>
          <w:i w:val="0"/>
          <w:iCs w:val="0"/>
          <w:color w:val="000000" w:themeColor="text1"/>
          <w:sz w:val="22"/>
          <w:szCs w:val="22"/>
        </w:rPr>
      </w:pPr>
      <w:bookmarkStart w:id="19" w:name="_Toc156292471"/>
      <w:r w:rsidRPr="00E512A2">
        <w:rPr>
          <w:b/>
          <w:bCs/>
          <w:i w:val="0"/>
          <w:iCs w:val="0"/>
          <w:color w:val="000000" w:themeColor="text1"/>
          <w:sz w:val="22"/>
          <w:szCs w:val="22"/>
        </w:rPr>
        <w:t xml:space="preserve">Figure </w:t>
      </w:r>
      <w:r w:rsidRPr="00E512A2">
        <w:rPr>
          <w:b/>
          <w:bCs/>
          <w:i w:val="0"/>
          <w:iCs w:val="0"/>
          <w:color w:val="000000" w:themeColor="text1"/>
          <w:sz w:val="22"/>
          <w:szCs w:val="22"/>
        </w:rPr>
        <w:fldChar w:fldCharType="begin"/>
      </w:r>
      <w:r w:rsidRPr="00E512A2">
        <w:rPr>
          <w:b/>
          <w:bCs/>
          <w:i w:val="0"/>
          <w:iCs w:val="0"/>
          <w:color w:val="000000" w:themeColor="text1"/>
          <w:sz w:val="22"/>
          <w:szCs w:val="22"/>
        </w:rPr>
        <w:instrText xml:space="preserve"> SEQ Figure \* ARABIC </w:instrText>
      </w:r>
      <w:r w:rsidRPr="00E512A2">
        <w:rPr>
          <w:b/>
          <w:bCs/>
          <w:i w:val="0"/>
          <w:iCs w:val="0"/>
          <w:color w:val="000000" w:themeColor="text1"/>
          <w:sz w:val="22"/>
          <w:szCs w:val="22"/>
        </w:rPr>
        <w:fldChar w:fldCharType="separate"/>
      </w:r>
      <w:r w:rsidR="003D5BE2">
        <w:rPr>
          <w:b/>
          <w:bCs/>
          <w:i w:val="0"/>
          <w:iCs w:val="0"/>
          <w:noProof/>
          <w:color w:val="000000" w:themeColor="text1"/>
          <w:sz w:val="22"/>
          <w:szCs w:val="22"/>
        </w:rPr>
        <w:t>1</w:t>
      </w:r>
      <w:r w:rsidRPr="00E512A2">
        <w:rPr>
          <w:b/>
          <w:bCs/>
          <w:i w:val="0"/>
          <w:iCs w:val="0"/>
          <w:color w:val="000000" w:themeColor="text1"/>
          <w:sz w:val="22"/>
          <w:szCs w:val="22"/>
        </w:rPr>
        <w:fldChar w:fldCharType="end"/>
      </w:r>
      <w:r w:rsidRPr="00E512A2">
        <w:rPr>
          <w:b/>
          <w:bCs/>
          <w:i w:val="0"/>
          <w:iCs w:val="0"/>
          <w:color w:val="000000" w:themeColor="text1"/>
          <w:sz w:val="22"/>
          <w:szCs w:val="22"/>
        </w:rPr>
        <w:t>. C-80 Mandrel Remover Front Panel Controls and Features</w:t>
      </w:r>
      <w:bookmarkEnd w:id="19"/>
    </w:p>
    <w:p w14:paraId="4D131482" w14:textId="77777777" w:rsidR="00537AA9" w:rsidRDefault="00537AA9" w:rsidP="00537AA9"/>
    <w:p w14:paraId="48C62BDD" w14:textId="77777777" w:rsidR="00537AA9" w:rsidRDefault="00537AA9" w:rsidP="00537AA9"/>
    <w:p w14:paraId="54FF6BE1" w14:textId="60C3D092" w:rsidR="00537AA9" w:rsidRPr="00C2198A" w:rsidRDefault="00537AA9" w:rsidP="00C2198A">
      <w:pPr>
        <w:pStyle w:val="Caption"/>
        <w:jc w:val="center"/>
        <w:rPr>
          <w:b/>
          <w:bCs/>
          <w:i w:val="0"/>
          <w:iCs w:val="0"/>
          <w:color w:val="000000" w:themeColor="text1"/>
          <w:sz w:val="22"/>
          <w:szCs w:val="22"/>
        </w:rPr>
      </w:pPr>
      <w:bookmarkStart w:id="20" w:name="_Toc156292492"/>
      <w:r w:rsidRPr="00C2198A">
        <w:rPr>
          <w:b/>
          <w:bCs/>
          <w:i w:val="0"/>
          <w:iCs w:val="0"/>
          <w:color w:val="000000" w:themeColor="text1"/>
          <w:sz w:val="22"/>
          <w:szCs w:val="22"/>
        </w:rPr>
        <w:t xml:space="preserve">Table </w:t>
      </w:r>
      <w:r w:rsidRPr="00C2198A">
        <w:rPr>
          <w:b/>
          <w:bCs/>
          <w:i w:val="0"/>
          <w:iCs w:val="0"/>
          <w:color w:val="000000" w:themeColor="text1"/>
          <w:sz w:val="22"/>
          <w:szCs w:val="22"/>
        </w:rPr>
        <w:fldChar w:fldCharType="begin"/>
      </w:r>
      <w:r w:rsidRPr="00C2198A">
        <w:rPr>
          <w:b/>
          <w:bCs/>
          <w:i w:val="0"/>
          <w:iCs w:val="0"/>
          <w:color w:val="000000" w:themeColor="text1"/>
          <w:sz w:val="22"/>
          <w:szCs w:val="22"/>
        </w:rPr>
        <w:instrText xml:space="preserve"> SEQ Table \* ARABIC </w:instrText>
      </w:r>
      <w:r w:rsidRPr="00C2198A">
        <w:rPr>
          <w:b/>
          <w:bCs/>
          <w:i w:val="0"/>
          <w:iCs w:val="0"/>
          <w:color w:val="000000" w:themeColor="text1"/>
          <w:sz w:val="22"/>
          <w:szCs w:val="22"/>
        </w:rPr>
        <w:fldChar w:fldCharType="separate"/>
      </w:r>
      <w:r w:rsidR="003D5BE2">
        <w:rPr>
          <w:b/>
          <w:bCs/>
          <w:i w:val="0"/>
          <w:iCs w:val="0"/>
          <w:noProof/>
          <w:color w:val="000000" w:themeColor="text1"/>
          <w:sz w:val="22"/>
          <w:szCs w:val="22"/>
        </w:rPr>
        <w:t>1</w:t>
      </w:r>
      <w:r w:rsidRPr="00C2198A">
        <w:rPr>
          <w:b/>
          <w:bCs/>
          <w:i w:val="0"/>
          <w:iCs w:val="0"/>
          <w:color w:val="000000" w:themeColor="text1"/>
          <w:sz w:val="22"/>
          <w:szCs w:val="22"/>
        </w:rPr>
        <w:fldChar w:fldCharType="end"/>
      </w:r>
      <w:r w:rsidRPr="00C2198A">
        <w:rPr>
          <w:b/>
          <w:bCs/>
          <w:i w:val="0"/>
          <w:iCs w:val="0"/>
          <w:color w:val="000000" w:themeColor="text1"/>
          <w:sz w:val="22"/>
          <w:szCs w:val="22"/>
        </w:rPr>
        <w:t>. C-80 Mandrel Remover Control and Display Functions</w:t>
      </w:r>
      <w:bookmarkEnd w:id="20"/>
    </w:p>
    <w:tbl>
      <w:tblPr>
        <w:tblStyle w:val="TableGrid"/>
        <w:tblW w:w="0" w:type="auto"/>
        <w:tblLook w:val="04A0" w:firstRow="1" w:lastRow="0" w:firstColumn="1" w:lastColumn="0" w:noHBand="0" w:noVBand="1"/>
      </w:tblPr>
      <w:tblGrid>
        <w:gridCol w:w="625"/>
        <w:gridCol w:w="4050"/>
        <w:gridCol w:w="4675"/>
      </w:tblGrid>
      <w:tr w:rsidR="00537AA9" w14:paraId="2F4CB85D" w14:textId="77777777" w:rsidTr="00C2198A">
        <w:tc>
          <w:tcPr>
            <w:tcW w:w="625" w:type="dxa"/>
            <w:shd w:val="clear" w:color="auto" w:fill="D9D9D9" w:themeFill="background1" w:themeFillShade="D9"/>
          </w:tcPr>
          <w:p w14:paraId="35CB513F" w14:textId="77777777" w:rsidR="00537AA9" w:rsidRDefault="00537AA9" w:rsidP="00537AA9"/>
        </w:tc>
        <w:tc>
          <w:tcPr>
            <w:tcW w:w="4050" w:type="dxa"/>
            <w:shd w:val="clear" w:color="auto" w:fill="D9D9D9" w:themeFill="background1" w:themeFillShade="D9"/>
          </w:tcPr>
          <w:p w14:paraId="53F8B34E" w14:textId="5EBC4E14" w:rsidR="00537AA9" w:rsidRDefault="00537AA9" w:rsidP="00537AA9">
            <w:r w:rsidRPr="00490B6B">
              <w:rPr>
                <w:rFonts w:cstheme="minorHAnsi"/>
                <w:b/>
                <w:spacing w:val="-2"/>
                <w:sz w:val="21"/>
              </w:rPr>
              <w:t>Description</w:t>
            </w:r>
          </w:p>
        </w:tc>
        <w:tc>
          <w:tcPr>
            <w:tcW w:w="4675" w:type="dxa"/>
            <w:shd w:val="clear" w:color="auto" w:fill="D9D9D9" w:themeFill="background1" w:themeFillShade="D9"/>
          </w:tcPr>
          <w:p w14:paraId="070393E0" w14:textId="790C3DA3" w:rsidR="00537AA9" w:rsidRDefault="00537AA9" w:rsidP="00537AA9">
            <w:r w:rsidRPr="00853489">
              <w:rPr>
                <w:rFonts w:cstheme="minorHAnsi"/>
                <w:b/>
                <w:spacing w:val="-2"/>
                <w:sz w:val="21"/>
                <w:highlight w:val="yellow"/>
              </w:rPr>
              <w:t>Function</w:t>
            </w:r>
          </w:p>
        </w:tc>
      </w:tr>
      <w:tr w:rsidR="00537AA9" w14:paraId="423DD05F" w14:textId="77777777" w:rsidTr="00C2198A">
        <w:tc>
          <w:tcPr>
            <w:tcW w:w="625" w:type="dxa"/>
          </w:tcPr>
          <w:p w14:paraId="2D49A645" w14:textId="74B571BD" w:rsidR="00537AA9" w:rsidRDefault="00537AA9" w:rsidP="00D31C24">
            <w:r>
              <w:t>1</w:t>
            </w:r>
          </w:p>
        </w:tc>
        <w:tc>
          <w:tcPr>
            <w:tcW w:w="4050" w:type="dxa"/>
          </w:tcPr>
          <w:p w14:paraId="7D7C80C6" w14:textId="71A4D382" w:rsidR="00537AA9" w:rsidRDefault="00C2198A" w:rsidP="00D31C24">
            <w:r>
              <w:t>Reset Button</w:t>
            </w:r>
          </w:p>
        </w:tc>
        <w:tc>
          <w:tcPr>
            <w:tcW w:w="4675" w:type="dxa"/>
          </w:tcPr>
          <w:p w14:paraId="2C6538B9" w14:textId="77777777" w:rsidR="00537AA9" w:rsidRDefault="00537AA9" w:rsidP="00D31C24"/>
        </w:tc>
      </w:tr>
      <w:tr w:rsidR="00537AA9" w14:paraId="6E478821" w14:textId="77777777" w:rsidTr="00C2198A">
        <w:tc>
          <w:tcPr>
            <w:tcW w:w="625" w:type="dxa"/>
          </w:tcPr>
          <w:p w14:paraId="586FAB12" w14:textId="6FD960AF" w:rsidR="00537AA9" w:rsidRDefault="00537AA9" w:rsidP="00D31C24">
            <w:r>
              <w:t>2</w:t>
            </w:r>
          </w:p>
        </w:tc>
        <w:tc>
          <w:tcPr>
            <w:tcW w:w="4050" w:type="dxa"/>
          </w:tcPr>
          <w:p w14:paraId="4F02B438" w14:textId="666FD862" w:rsidR="00537AA9" w:rsidRDefault="00C2198A" w:rsidP="00D31C24">
            <w:r>
              <w:t>Stop Button</w:t>
            </w:r>
          </w:p>
        </w:tc>
        <w:tc>
          <w:tcPr>
            <w:tcW w:w="4675" w:type="dxa"/>
          </w:tcPr>
          <w:p w14:paraId="35C8AAA7" w14:textId="77777777" w:rsidR="00537AA9" w:rsidRDefault="00537AA9" w:rsidP="00D31C24"/>
        </w:tc>
      </w:tr>
      <w:tr w:rsidR="00537AA9" w14:paraId="7BD6FADF" w14:textId="77777777" w:rsidTr="00C2198A">
        <w:tc>
          <w:tcPr>
            <w:tcW w:w="625" w:type="dxa"/>
          </w:tcPr>
          <w:p w14:paraId="493E546C" w14:textId="015F11B0" w:rsidR="00537AA9" w:rsidRDefault="00537AA9" w:rsidP="00D31C24">
            <w:r>
              <w:t>3</w:t>
            </w:r>
          </w:p>
        </w:tc>
        <w:tc>
          <w:tcPr>
            <w:tcW w:w="4050" w:type="dxa"/>
          </w:tcPr>
          <w:p w14:paraId="77398594" w14:textId="7B3BA9D2" w:rsidR="00537AA9" w:rsidRDefault="00C2198A" w:rsidP="00D31C24">
            <w:r>
              <w:t>E-Stop</w:t>
            </w:r>
          </w:p>
        </w:tc>
        <w:tc>
          <w:tcPr>
            <w:tcW w:w="4675" w:type="dxa"/>
          </w:tcPr>
          <w:p w14:paraId="74C67081" w14:textId="77777777" w:rsidR="00537AA9" w:rsidRDefault="00537AA9" w:rsidP="00D31C24"/>
        </w:tc>
      </w:tr>
      <w:tr w:rsidR="00853489" w14:paraId="1952609A" w14:textId="77777777" w:rsidTr="00C2198A">
        <w:tc>
          <w:tcPr>
            <w:tcW w:w="625" w:type="dxa"/>
          </w:tcPr>
          <w:p w14:paraId="663A2F01" w14:textId="0850A5C7" w:rsidR="00853489" w:rsidRDefault="00853489" w:rsidP="00D31C24">
            <w:r>
              <w:t>4</w:t>
            </w:r>
          </w:p>
        </w:tc>
        <w:tc>
          <w:tcPr>
            <w:tcW w:w="4050" w:type="dxa"/>
          </w:tcPr>
          <w:p w14:paraId="612A1CDE" w14:textId="66A6187A" w:rsidR="00853489" w:rsidRDefault="00853489" w:rsidP="00D31C24">
            <w:r>
              <w:t>Air Connection Valve</w:t>
            </w:r>
          </w:p>
        </w:tc>
        <w:tc>
          <w:tcPr>
            <w:tcW w:w="4675" w:type="dxa"/>
          </w:tcPr>
          <w:p w14:paraId="27A252E2" w14:textId="77777777" w:rsidR="00853489" w:rsidRDefault="00853489" w:rsidP="00D31C24"/>
        </w:tc>
      </w:tr>
      <w:tr w:rsidR="00504F52" w14:paraId="4D77CDCF" w14:textId="77777777" w:rsidTr="00C2198A">
        <w:tc>
          <w:tcPr>
            <w:tcW w:w="625" w:type="dxa"/>
          </w:tcPr>
          <w:p w14:paraId="2548A9A2" w14:textId="081F6288" w:rsidR="00504F52" w:rsidRDefault="00504F52" w:rsidP="00D31C24">
            <w:r>
              <w:t>5</w:t>
            </w:r>
          </w:p>
        </w:tc>
        <w:tc>
          <w:tcPr>
            <w:tcW w:w="4050" w:type="dxa"/>
          </w:tcPr>
          <w:p w14:paraId="6FA07AC0" w14:textId="50362A56" w:rsidR="00504F52" w:rsidRDefault="00504F52" w:rsidP="00D31C24">
            <w:r>
              <w:t>Gripper Open/Close Switch</w:t>
            </w:r>
          </w:p>
        </w:tc>
        <w:tc>
          <w:tcPr>
            <w:tcW w:w="4675" w:type="dxa"/>
          </w:tcPr>
          <w:p w14:paraId="7A91FBDA" w14:textId="77777777" w:rsidR="00504F52" w:rsidRDefault="00504F52" w:rsidP="00D31C24"/>
        </w:tc>
      </w:tr>
      <w:tr w:rsidR="00726170" w14:paraId="2AFDFD25" w14:textId="77777777" w:rsidTr="00C2198A">
        <w:tc>
          <w:tcPr>
            <w:tcW w:w="625" w:type="dxa"/>
          </w:tcPr>
          <w:p w14:paraId="638BA613" w14:textId="6CE534BA" w:rsidR="00726170" w:rsidRDefault="00726170" w:rsidP="00D31C24">
            <w:r>
              <w:t>6</w:t>
            </w:r>
          </w:p>
        </w:tc>
        <w:tc>
          <w:tcPr>
            <w:tcW w:w="4050" w:type="dxa"/>
          </w:tcPr>
          <w:p w14:paraId="7F6F02D6" w14:textId="4102750F" w:rsidR="00726170" w:rsidRDefault="00726170" w:rsidP="00D31C24">
            <w:r>
              <w:t>Collet Open/Close Switch</w:t>
            </w:r>
          </w:p>
        </w:tc>
        <w:tc>
          <w:tcPr>
            <w:tcW w:w="4675" w:type="dxa"/>
          </w:tcPr>
          <w:p w14:paraId="60CCC713" w14:textId="77777777" w:rsidR="00726170" w:rsidRDefault="00726170" w:rsidP="00D31C24"/>
        </w:tc>
      </w:tr>
    </w:tbl>
    <w:p w14:paraId="1D794366" w14:textId="77777777" w:rsidR="00D41D1C" w:rsidRDefault="00D41D1C" w:rsidP="00D31C24"/>
    <w:p w14:paraId="5716600C" w14:textId="06432F46" w:rsidR="003A3A94" w:rsidRDefault="00841419" w:rsidP="003A3A94">
      <w:pPr>
        <w:keepNext/>
        <w:jc w:val="center"/>
      </w:pPr>
      <w:r>
        <w:rPr>
          <w:noProof/>
        </w:rPr>
        <mc:AlternateContent>
          <mc:Choice Requires="wpg">
            <w:drawing>
              <wp:anchor distT="0" distB="0" distL="114300" distR="114300" simplePos="0" relativeHeight="251766784" behindDoc="0" locked="0" layoutInCell="1" allowOverlap="1" wp14:anchorId="5A793D29" wp14:editId="48598258">
                <wp:simplePos x="0" y="0"/>
                <wp:positionH relativeFrom="page">
                  <wp:posOffset>4667195</wp:posOffset>
                </wp:positionH>
                <wp:positionV relativeFrom="page">
                  <wp:posOffset>4070267</wp:posOffset>
                </wp:positionV>
                <wp:extent cx="1446613" cy="269875"/>
                <wp:effectExtent l="38100" t="0" r="1270" b="0"/>
                <wp:wrapNone/>
                <wp:docPr id="1193538146" name="Group 6"/>
                <wp:cNvGraphicFramePr/>
                <a:graphic xmlns:a="http://schemas.openxmlformats.org/drawingml/2006/main">
                  <a:graphicData uri="http://schemas.microsoft.com/office/word/2010/wordprocessingGroup">
                    <wpg:wgp>
                      <wpg:cNvGrpSpPr/>
                      <wpg:grpSpPr>
                        <a:xfrm>
                          <a:off x="0" y="0"/>
                          <a:ext cx="1446613" cy="269875"/>
                          <a:chOff x="0" y="0"/>
                          <a:chExt cx="1446613" cy="269875"/>
                        </a:xfrm>
                      </wpg:grpSpPr>
                      <wps:wsp>
                        <wps:cNvPr id="1807101530" name="Text Box 1"/>
                        <wps:cNvSpPr txBox="1"/>
                        <wps:spPr>
                          <a:xfrm>
                            <a:off x="1144988" y="0"/>
                            <a:ext cx="301625" cy="269875"/>
                          </a:xfrm>
                          <a:prstGeom prst="rect">
                            <a:avLst/>
                          </a:prstGeom>
                          <a:solidFill>
                            <a:sysClr val="window" lastClr="FFFFFF"/>
                          </a:solidFill>
                          <a:ln w="6350">
                            <a:noFill/>
                          </a:ln>
                        </wps:spPr>
                        <wps:txbx>
                          <w:txbxContent>
                            <w:p w14:paraId="33AC923F" w14:textId="5FBF5391" w:rsidR="00853489" w:rsidRPr="00853489" w:rsidRDefault="00853489" w:rsidP="00853489">
                              <w:pPr>
                                <w:rPr>
                                  <w:b/>
                                  <w:bCs/>
                                </w:rPr>
                              </w:pPr>
                              <w:r w:rsidRPr="00853489">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0796930" name="Straight Arrow Connector 5"/>
                        <wps:cNvCnPr/>
                        <wps:spPr>
                          <a:xfrm flipH="1">
                            <a:off x="0" y="131859"/>
                            <a:ext cx="1208598" cy="7951"/>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793D29" id="Group 6" o:spid="_x0000_s1037" style="position:absolute;left:0;text-align:left;margin-left:367.5pt;margin-top:320.5pt;width:113.9pt;height:21.25pt;z-index:251766784;mso-position-horizontal-relative:page;mso-position-vertical-relative:page" coordsize="14466,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">
                <v:shape id="_x0000_s1038" type="#_x0000_t202" style="position:absolute;left:11449;width:301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" fillcolor="window" stroked="f" strokeweight=".5pt">
                  <v:textbox>
                    <w:txbxContent>
                      <w:p w14:paraId="33AC923F" w14:textId="5FBF5391" w:rsidR="00853489" w:rsidRPr="00853489" w:rsidRDefault="00853489" w:rsidP="00853489">
                        <w:pPr>
                          <w:rPr>
                            <w:b/>
                            <w:bCs/>
                          </w:rPr>
                        </w:pPr>
                        <w:r w:rsidRPr="00853489">
                          <w:rPr>
                            <w:b/>
                            <w:bCs/>
                          </w:rPr>
                          <w:t>4</w:t>
                        </w:r>
                      </w:p>
                    </w:txbxContent>
                  </v:textbox>
                </v:shape>
                <v:shape id="Straight Arrow Connector 5" o:spid="_x0000_s1039" type="#_x0000_t32" style="position:absolute;top:1318;width:12085;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" strokecolor="#4f81bd [3204]" strokeweight="2.25pt">
                  <v:stroke endarrow="block"/>
                </v:shape>
                <w10:wrap anchorx="page" anchory="page"/>
              </v:group>
            </w:pict>
          </mc:Fallback>
        </mc:AlternateContent>
      </w:r>
      <w:r w:rsidR="00D41D1C">
        <w:rPr>
          <w:noProof/>
        </w:rPr>
        <w:drawing>
          <wp:inline distT="0" distB="0" distL="0" distR="0" wp14:anchorId="50D8D270" wp14:editId="1162ACED">
            <wp:extent cx="3171275" cy="3435985"/>
            <wp:effectExtent l="0" t="0" r="0" b="0"/>
            <wp:docPr id="527391861" name="Picture 2" descr="A black and silver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91861" name="Picture 2" descr="A black and silver metal box&#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8683"/>
                    <a:stretch/>
                  </pic:blipFill>
                  <pic:spPr bwMode="auto">
                    <a:xfrm>
                      <a:off x="0" y="0"/>
                      <a:ext cx="3185107" cy="3450972"/>
                    </a:xfrm>
                    <a:prstGeom prst="rect">
                      <a:avLst/>
                    </a:prstGeom>
                    <a:noFill/>
                    <a:ln>
                      <a:noFill/>
                    </a:ln>
                    <a:extLst>
                      <a:ext uri="{53640926-AAD7-44D8-BBD7-CCE9431645EC}">
                        <a14:shadowObscured xmlns:a14="http://schemas.microsoft.com/office/drawing/2010/main"/>
                      </a:ext>
                    </a:extLst>
                  </pic:spPr>
                </pic:pic>
              </a:graphicData>
            </a:graphic>
          </wp:inline>
        </w:drawing>
      </w:r>
    </w:p>
    <w:p w14:paraId="44408FFE" w14:textId="66BB8221" w:rsidR="00D41D1C" w:rsidRPr="003A3A94" w:rsidRDefault="003A3A94" w:rsidP="003A3A94">
      <w:pPr>
        <w:pStyle w:val="Caption"/>
        <w:jc w:val="center"/>
        <w:rPr>
          <w:b/>
          <w:bCs/>
          <w:i w:val="0"/>
          <w:iCs w:val="0"/>
          <w:color w:val="000000" w:themeColor="text1"/>
          <w:sz w:val="22"/>
          <w:szCs w:val="22"/>
        </w:rPr>
      </w:pPr>
      <w:bookmarkStart w:id="21" w:name="_Toc156292472"/>
      <w:r w:rsidRPr="003A3A94">
        <w:rPr>
          <w:b/>
          <w:bCs/>
          <w:i w:val="0"/>
          <w:iCs w:val="0"/>
          <w:color w:val="000000" w:themeColor="text1"/>
          <w:sz w:val="22"/>
          <w:szCs w:val="22"/>
        </w:rPr>
        <w:t xml:space="preserve">Figure </w:t>
      </w:r>
      <w:r w:rsidRPr="003A3A94">
        <w:rPr>
          <w:b/>
          <w:bCs/>
          <w:i w:val="0"/>
          <w:iCs w:val="0"/>
          <w:color w:val="000000" w:themeColor="text1"/>
          <w:sz w:val="22"/>
          <w:szCs w:val="22"/>
        </w:rPr>
        <w:fldChar w:fldCharType="begin"/>
      </w:r>
      <w:r w:rsidRPr="003A3A94">
        <w:rPr>
          <w:b/>
          <w:bCs/>
          <w:i w:val="0"/>
          <w:iCs w:val="0"/>
          <w:color w:val="000000" w:themeColor="text1"/>
          <w:sz w:val="22"/>
          <w:szCs w:val="22"/>
        </w:rPr>
        <w:instrText xml:space="preserve"> SEQ Figure \* ARABIC </w:instrText>
      </w:r>
      <w:r w:rsidRPr="003A3A94">
        <w:rPr>
          <w:b/>
          <w:bCs/>
          <w:i w:val="0"/>
          <w:iCs w:val="0"/>
          <w:color w:val="000000" w:themeColor="text1"/>
          <w:sz w:val="22"/>
          <w:szCs w:val="22"/>
        </w:rPr>
        <w:fldChar w:fldCharType="separate"/>
      </w:r>
      <w:r w:rsidR="003D5BE2">
        <w:rPr>
          <w:b/>
          <w:bCs/>
          <w:i w:val="0"/>
          <w:iCs w:val="0"/>
          <w:noProof/>
          <w:color w:val="000000" w:themeColor="text1"/>
          <w:sz w:val="22"/>
          <w:szCs w:val="22"/>
        </w:rPr>
        <w:t>2</w:t>
      </w:r>
      <w:r w:rsidRPr="003A3A94">
        <w:rPr>
          <w:b/>
          <w:bCs/>
          <w:i w:val="0"/>
          <w:iCs w:val="0"/>
          <w:color w:val="000000" w:themeColor="text1"/>
          <w:sz w:val="22"/>
          <w:szCs w:val="22"/>
        </w:rPr>
        <w:fldChar w:fldCharType="end"/>
      </w:r>
      <w:r w:rsidRPr="003A3A94">
        <w:rPr>
          <w:b/>
          <w:bCs/>
          <w:i w:val="0"/>
          <w:iCs w:val="0"/>
          <w:color w:val="000000" w:themeColor="text1"/>
          <w:sz w:val="22"/>
          <w:szCs w:val="22"/>
        </w:rPr>
        <w:t>. C-80 Mandrel Remover Back Panel Controls and Features</w:t>
      </w:r>
      <w:bookmarkEnd w:id="21"/>
    </w:p>
    <w:p w14:paraId="5F99A8FD" w14:textId="77777777" w:rsidR="00D41D1C" w:rsidRDefault="00D41D1C" w:rsidP="00D31C24"/>
    <w:p w14:paraId="0F4C8F64" w14:textId="37734F53" w:rsidR="00587BC4" w:rsidRDefault="00726170" w:rsidP="00587BC4">
      <w:pPr>
        <w:keepNext/>
        <w:jc w:val="center"/>
      </w:pPr>
      <w:r>
        <w:rPr>
          <w:noProof/>
        </w:rPr>
        <mc:AlternateContent>
          <mc:Choice Requires="wpg">
            <w:drawing>
              <wp:anchor distT="0" distB="0" distL="114300" distR="114300" simplePos="0" relativeHeight="251774976" behindDoc="0" locked="0" layoutInCell="1" allowOverlap="1" wp14:anchorId="5DB6FF9D" wp14:editId="2BF7F3FE">
                <wp:simplePos x="0" y="0"/>
                <wp:positionH relativeFrom="page">
                  <wp:posOffset>4960289</wp:posOffset>
                </wp:positionH>
                <wp:positionV relativeFrom="page">
                  <wp:posOffset>7694930</wp:posOffset>
                </wp:positionV>
                <wp:extent cx="1446613" cy="269875"/>
                <wp:effectExtent l="38100" t="0" r="1270" b="0"/>
                <wp:wrapNone/>
                <wp:docPr id="1707526977" name="Group 6"/>
                <wp:cNvGraphicFramePr/>
                <a:graphic xmlns:a="http://schemas.openxmlformats.org/drawingml/2006/main">
                  <a:graphicData uri="http://schemas.microsoft.com/office/word/2010/wordprocessingGroup">
                    <wpg:wgp>
                      <wpg:cNvGrpSpPr/>
                      <wpg:grpSpPr>
                        <a:xfrm>
                          <a:off x="0" y="0"/>
                          <a:ext cx="1446613" cy="269875"/>
                          <a:chOff x="0" y="0"/>
                          <a:chExt cx="1446613" cy="269875"/>
                        </a:xfrm>
                      </wpg:grpSpPr>
                      <wps:wsp>
                        <wps:cNvPr id="1735867747" name="Text Box 1"/>
                        <wps:cNvSpPr txBox="1"/>
                        <wps:spPr>
                          <a:xfrm>
                            <a:off x="1144988" y="0"/>
                            <a:ext cx="301625" cy="269875"/>
                          </a:xfrm>
                          <a:prstGeom prst="rect">
                            <a:avLst/>
                          </a:prstGeom>
                          <a:solidFill>
                            <a:sysClr val="window" lastClr="FFFFFF"/>
                          </a:solidFill>
                          <a:ln w="6350">
                            <a:noFill/>
                          </a:ln>
                        </wps:spPr>
                        <wps:txbx>
                          <w:txbxContent>
                            <w:p w14:paraId="5F0E0219" w14:textId="20577FC7" w:rsidR="00726170" w:rsidRPr="00853489" w:rsidRDefault="00726170" w:rsidP="00726170">
                              <w:pPr>
                                <w:rPr>
                                  <w:b/>
                                  <w:bCs/>
                                </w:rPr>
                              </w:pP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1833005" name="Straight Arrow Connector 5"/>
                        <wps:cNvCnPr/>
                        <wps:spPr>
                          <a:xfrm flipH="1">
                            <a:off x="0" y="131859"/>
                            <a:ext cx="1208598" cy="7951"/>
                          </a:xfrm>
                          <a:prstGeom prst="straightConnector1">
                            <a:avLst/>
                          </a:prstGeom>
                          <a:noFill/>
                          <a:ln w="28575" cap="flat" cmpd="sng" algn="ctr">
                            <a:solidFill>
                              <a:srgbClr val="4F81BD"/>
                            </a:solidFill>
                            <a:prstDash val="solid"/>
                            <a:tailEnd type="triangle"/>
                          </a:ln>
                          <a:effectLst/>
                        </wps:spPr>
                        <wps:bodyPr/>
                      </wps:wsp>
                    </wpg:wgp>
                  </a:graphicData>
                </a:graphic>
              </wp:anchor>
            </w:drawing>
          </mc:Choice>
          <mc:Fallback>
            <w:pict>
              <v:group w14:anchorId="5DB6FF9D" id="_x0000_s1040" style="position:absolute;left:0;text-align:left;margin-left:390.55pt;margin-top:605.9pt;width:113.9pt;height:21.25pt;z-index:251774976;mso-position-horizontal-relative:page;mso-position-vertical-relative:page" coordsize="14466,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">
                <v:shape id="_x0000_s1041" type="#_x0000_t202" style="position:absolute;left:11449;width:301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" fillcolor="window" stroked="f" strokeweight=".5pt">
                  <v:textbox>
                    <w:txbxContent>
                      <w:p w14:paraId="5F0E0219" w14:textId="20577FC7" w:rsidR="00726170" w:rsidRPr="00853489" w:rsidRDefault="00726170" w:rsidP="00726170">
                        <w:pPr>
                          <w:rPr>
                            <w:b/>
                            <w:bCs/>
                          </w:rPr>
                        </w:pPr>
                        <w:r>
                          <w:rPr>
                            <w:b/>
                            <w:bCs/>
                          </w:rPr>
                          <w:t>5</w:t>
                        </w:r>
                      </w:p>
                    </w:txbxContent>
                  </v:textbox>
                </v:shape>
                <v:shape id="Straight Arrow Connector 5" o:spid="_x0000_s1042" type="#_x0000_t32" style="position:absolute;top:1318;width:12085;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" strokecolor="#4f81bd" strokeweight="2.25pt">
                  <v:stroke endarrow="block"/>
                </v:shape>
                <w10:wrap anchorx="page" anchory="page"/>
              </v:group>
            </w:pict>
          </mc:Fallback>
        </mc:AlternateContent>
      </w:r>
      <w:r w:rsidR="00D41D1C">
        <w:rPr>
          <w:noProof/>
        </w:rPr>
        <w:drawing>
          <wp:inline distT="0" distB="0" distL="0" distR="0" wp14:anchorId="5EDDF5FD" wp14:editId="47167B54">
            <wp:extent cx="4063958" cy="3140186"/>
            <wp:effectExtent l="0" t="0" r="0" b="3175"/>
            <wp:docPr id="937373386" name="Picture 3" descr="A close-up of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73386" name="Picture 3" descr="A close-up of a metal pie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4266" cy="3155878"/>
                    </a:xfrm>
                    <a:prstGeom prst="rect">
                      <a:avLst/>
                    </a:prstGeom>
                    <a:noFill/>
                    <a:ln>
                      <a:noFill/>
                    </a:ln>
                  </pic:spPr>
                </pic:pic>
              </a:graphicData>
            </a:graphic>
          </wp:inline>
        </w:drawing>
      </w:r>
    </w:p>
    <w:p w14:paraId="5EAF311E" w14:textId="4F204198" w:rsidR="00D41D1C" w:rsidRPr="00587BC4" w:rsidRDefault="00587BC4" w:rsidP="00587BC4">
      <w:pPr>
        <w:pStyle w:val="Caption"/>
        <w:jc w:val="center"/>
        <w:rPr>
          <w:b/>
          <w:bCs/>
          <w:i w:val="0"/>
          <w:iCs w:val="0"/>
          <w:color w:val="000000" w:themeColor="text1"/>
          <w:sz w:val="22"/>
          <w:szCs w:val="22"/>
        </w:rPr>
      </w:pPr>
      <w:bookmarkStart w:id="22" w:name="_Toc156292473"/>
      <w:r w:rsidRPr="00587BC4">
        <w:rPr>
          <w:b/>
          <w:bCs/>
          <w:i w:val="0"/>
          <w:iCs w:val="0"/>
          <w:color w:val="000000" w:themeColor="text1"/>
          <w:sz w:val="22"/>
          <w:szCs w:val="22"/>
        </w:rPr>
        <w:t xml:space="preserve">Figure </w:t>
      </w:r>
      <w:r w:rsidRPr="00587BC4">
        <w:rPr>
          <w:b/>
          <w:bCs/>
          <w:i w:val="0"/>
          <w:iCs w:val="0"/>
          <w:color w:val="000000" w:themeColor="text1"/>
          <w:sz w:val="22"/>
          <w:szCs w:val="22"/>
        </w:rPr>
        <w:fldChar w:fldCharType="begin"/>
      </w:r>
      <w:r w:rsidRPr="00587BC4">
        <w:rPr>
          <w:b/>
          <w:bCs/>
          <w:i w:val="0"/>
          <w:iCs w:val="0"/>
          <w:color w:val="000000" w:themeColor="text1"/>
          <w:sz w:val="22"/>
          <w:szCs w:val="22"/>
        </w:rPr>
        <w:instrText xml:space="preserve"> SEQ Figure \* ARABIC </w:instrText>
      </w:r>
      <w:r w:rsidRPr="00587BC4">
        <w:rPr>
          <w:b/>
          <w:bCs/>
          <w:i w:val="0"/>
          <w:iCs w:val="0"/>
          <w:color w:val="000000" w:themeColor="text1"/>
          <w:sz w:val="22"/>
          <w:szCs w:val="22"/>
        </w:rPr>
        <w:fldChar w:fldCharType="separate"/>
      </w:r>
      <w:r w:rsidR="003D5BE2">
        <w:rPr>
          <w:b/>
          <w:bCs/>
          <w:i w:val="0"/>
          <w:iCs w:val="0"/>
          <w:noProof/>
          <w:color w:val="000000" w:themeColor="text1"/>
          <w:sz w:val="22"/>
          <w:szCs w:val="22"/>
        </w:rPr>
        <w:t>3</w:t>
      </w:r>
      <w:r w:rsidRPr="00587BC4">
        <w:rPr>
          <w:b/>
          <w:bCs/>
          <w:i w:val="0"/>
          <w:iCs w:val="0"/>
          <w:color w:val="000000" w:themeColor="text1"/>
          <w:sz w:val="22"/>
          <w:szCs w:val="22"/>
        </w:rPr>
        <w:fldChar w:fldCharType="end"/>
      </w:r>
      <w:r w:rsidRPr="00587BC4">
        <w:rPr>
          <w:b/>
          <w:bCs/>
          <w:i w:val="0"/>
          <w:iCs w:val="0"/>
          <w:color w:val="000000" w:themeColor="text1"/>
          <w:sz w:val="22"/>
          <w:szCs w:val="22"/>
        </w:rPr>
        <w:t>. Gripper Open and Close Switch</w:t>
      </w:r>
      <w:bookmarkEnd w:id="22"/>
    </w:p>
    <w:p w14:paraId="2D6BEED7" w14:textId="375AA2D6" w:rsidR="00D41D1C" w:rsidRDefault="00D41D1C" w:rsidP="00D31C24"/>
    <w:p w14:paraId="5B64C46D" w14:textId="3C1E445F" w:rsidR="00587BC4" w:rsidRDefault="00726170" w:rsidP="00587BC4">
      <w:pPr>
        <w:keepNext/>
        <w:jc w:val="center"/>
      </w:pPr>
      <w:r>
        <w:rPr>
          <w:noProof/>
        </w:rPr>
        <mc:AlternateContent>
          <mc:Choice Requires="wpg">
            <w:drawing>
              <wp:anchor distT="0" distB="0" distL="114300" distR="114300" simplePos="0" relativeHeight="251777024" behindDoc="0" locked="0" layoutInCell="1" allowOverlap="1" wp14:anchorId="7031C9E6" wp14:editId="3A71B34A">
                <wp:simplePos x="0" y="0"/>
                <wp:positionH relativeFrom="page">
                  <wp:posOffset>5239634</wp:posOffset>
                </wp:positionH>
                <wp:positionV relativeFrom="page">
                  <wp:posOffset>3307521</wp:posOffset>
                </wp:positionV>
                <wp:extent cx="1446613" cy="269875"/>
                <wp:effectExtent l="38100" t="0" r="1270" b="0"/>
                <wp:wrapNone/>
                <wp:docPr id="2124284898" name="Group 6"/>
                <wp:cNvGraphicFramePr/>
                <a:graphic xmlns:a="http://schemas.openxmlformats.org/drawingml/2006/main">
                  <a:graphicData uri="http://schemas.microsoft.com/office/word/2010/wordprocessingGroup">
                    <wpg:wgp>
                      <wpg:cNvGrpSpPr/>
                      <wpg:grpSpPr>
                        <a:xfrm>
                          <a:off x="0" y="0"/>
                          <a:ext cx="1446613" cy="269875"/>
                          <a:chOff x="0" y="0"/>
                          <a:chExt cx="1446613" cy="269875"/>
                        </a:xfrm>
                      </wpg:grpSpPr>
                      <wps:wsp>
                        <wps:cNvPr id="1559509808" name="Text Box 1"/>
                        <wps:cNvSpPr txBox="1"/>
                        <wps:spPr>
                          <a:xfrm>
                            <a:off x="1144988" y="0"/>
                            <a:ext cx="301625" cy="269875"/>
                          </a:xfrm>
                          <a:prstGeom prst="rect">
                            <a:avLst/>
                          </a:prstGeom>
                          <a:solidFill>
                            <a:sysClr val="window" lastClr="FFFFFF"/>
                          </a:solidFill>
                          <a:ln w="6350">
                            <a:noFill/>
                          </a:ln>
                        </wps:spPr>
                        <wps:txbx>
                          <w:txbxContent>
                            <w:p w14:paraId="6AE05B5F" w14:textId="00D320EC" w:rsidR="00726170" w:rsidRPr="00853489" w:rsidRDefault="00726170" w:rsidP="00726170">
                              <w:pPr>
                                <w:rPr>
                                  <w:b/>
                                  <w:bCs/>
                                </w:rPr>
                              </w:pPr>
                              <w:r>
                                <w:rPr>
                                  <w:b/>
                                  <w:b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0289533" name="Straight Arrow Connector 5"/>
                        <wps:cNvCnPr/>
                        <wps:spPr>
                          <a:xfrm flipH="1">
                            <a:off x="0" y="131859"/>
                            <a:ext cx="1208598" cy="7951"/>
                          </a:xfrm>
                          <a:prstGeom prst="straightConnector1">
                            <a:avLst/>
                          </a:prstGeom>
                          <a:noFill/>
                          <a:ln w="28575" cap="flat" cmpd="sng" algn="ctr">
                            <a:solidFill>
                              <a:srgbClr val="4F81BD"/>
                            </a:solidFill>
                            <a:prstDash val="solid"/>
                            <a:tailEnd type="triangle"/>
                          </a:ln>
                          <a:effectLst/>
                        </wps:spPr>
                        <wps:bodyPr/>
                      </wps:wsp>
                    </wpg:wgp>
                  </a:graphicData>
                </a:graphic>
              </wp:anchor>
            </w:drawing>
          </mc:Choice>
          <mc:Fallback>
            <w:pict>
              <v:group w14:anchorId="7031C9E6" id="_x0000_s1043" style="position:absolute;left:0;text-align:left;margin-left:412.55pt;margin-top:260.45pt;width:113.9pt;height:21.25pt;z-index:251777024;mso-position-horizontal-relative:page;mso-position-vertical-relative:page" coordsize="14466,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">
                <v:shape id="_x0000_s1044" type="#_x0000_t202" style="position:absolute;left:11449;width:301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" fillcolor="window" stroked="f" strokeweight=".5pt">
                  <v:textbox>
                    <w:txbxContent>
                      <w:p w14:paraId="6AE05B5F" w14:textId="00D320EC" w:rsidR="00726170" w:rsidRPr="00853489" w:rsidRDefault="00726170" w:rsidP="00726170">
                        <w:pPr>
                          <w:rPr>
                            <w:b/>
                            <w:bCs/>
                          </w:rPr>
                        </w:pPr>
                        <w:r>
                          <w:rPr>
                            <w:b/>
                            <w:bCs/>
                          </w:rPr>
                          <w:t>6</w:t>
                        </w:r>
                      </w:p>
                    </w:txbxContent>
                  </v:textbox>
                </v:shape>
                <v:shape id="Straight Arrow Connector 5" o:spid="_x0000_s1045" type="#_x0000_t32" style="position:absolute;top:1318;width:12085;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" strokecolor="#4f81bd" strokeweight="2.25pt">
                  <v:stroke endarrow="block"/>
                </v:shape>
                <w10:wrap anchorx="page" anchory="page"/>
              </v:group>
            </w:pict>
          </mc:Fallback>
        </mc:AlternateContent>
      </w:r>
      <w:r w:rsidR="00D41D1C">
        <w:rPr>
          <w:noProof/>
        </w:rPr>
        <w:drawing>
          <wp:inline distT="0" distB="0" distL="0" distR="0" wp14:anchorId="197EC242" wp14:editId="36F7E8E3">
            <wp:extent cx="4321968" cy="3339548"/>
            <wp:effectExtent l="0" t="0" r="2540" b="0"/>
            <wp:docPr id="493399834" name="Picture 4" descr="A close-up of a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99834" name="Picture 4" descr="A close-up of a metal box&#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6520" cy="3366246"/>
                    </a:xfrm>
                    <a:prstGeom prst="rect">
                      <a:avLst/>
                    </a:prstGeom>
                    <a:noFill/>
                    <a:ln>
                      <a:noFill/>
                    </a:ln>
                  </pic:spPr>
                </pic:pic>
              </a:graphicData>
            </a:graphic>
          </wp:inline>
        </w:drawing>
      </w:r>
    </w:p>
    <w:p w14:paraId="145F2E0A" w14:textId="0AEBB61A" w:rsidR="00D41D1C" w:rsidRPr="00587BC4" w:rsidRDefault="00587BC4" w:rsidP="00587BC4">
      <w:pPr>
        <w:pStyle w:val="Caption"/>
        <w:jc w:val="center"/>
        <w:rPr>
          <w:b/>
          <w:bCs/>
          <w:i w:val="0"/>
          <w:iCs w:val="0"/>
          <w:color w:val="000000" w:themeColor="text1"/>
          <w:sz w:val="22"/>
          <w:szCs w:val="22"/>
        </w:rPr>
      </w:pPr>
      <w:bookmarkStart w:id="23" w:name="_Toc156292474"/>
      <w:r w:rsidRPr="00587BC4">
        <w:rPr>
          <w:b/>
          <w:bCs/>
          <w:i w:val="0"/>
          <w:iCs w:val="0"/>
          <w:color w:val="000000" w:themeColor="text1"/>
          <w:sz w:val="22"/>
          <w:szCs w:val="22"/>
        </w:rPr>
        <w:t xml:space="preserve">Figure </w:t>
      </w:r>
      <w:r w:rsidRPr="00587BC4">
        <w:rPr>
          <w:b/>
          <w:bCs/>
          <w:i w:val="0"/>
          <w:iCs w:val="0"/>
          <w:color w:val="000000" w:themeColor="text1"/>
          <w:sz w:val="22"/>
          <w:szCs w:val="22"/>
        </w:rPr>
        <w:fldChar w:fldCharType="begin"/>
      </w:r>
      <w:r w:rsidRPr="00587BC4">
        <w:rPr>
          <w:b/>
          <w:bCs/>
          <w:i w:val="0"/>
          <w:iCs w:val="0"/>
          <w:color w:val="000000" w:themeColor="text1"/>
          <w:sz w:val="22"/>
          <w:szCs w:val="22"/>
        </w:rPr>
        <w:instrText xml:space="preserve"> SEQ Figure \* ARABIC </w:instrText>
      </w:r>
      <w:r w:rsidRPr="00587BC4">
        <w:rPr>
          <w:b/>
          <w:bCs/>
          <w:i w:val="0"/>
          <w:iCs w:val="0"/>
          <w:color w:val="000000" w:themeColor="text1"/>
          <w:sz w:val="22"/>
          <w:szCs w:val="22"/>
        </w:rPr>
        <w:fldChar w:fldCharType="separate"/>
      </w:r>
      <w:r w:rsidR="003D5BE2">
        <w:rPr>
          <w:b/>
          <w:bCs/>
          <w:i w:val="0"/>
          <w:iCs w:val="0"/>
          <w:noProof/>
          <w:color w:val="000000" w:themeColor="text1"/>
          <w:sz w:val="22"/>
          <w:szCs w:val="22"/>
        </w:rPr>
        <w:t>4</w:t>
      </w:r>
      <w:r w:rsidRPr="00587BC4">
        <w:rPr>
          <w:b/>
          <w:bCs/>
          <w:i w:val="0"/>
          <w:iCs w:val="0"/>
          <w:color w:val="000000" w:themeColor="text1"/>
          <w:sz w:val="22"/>
          <w:szCs w:val="22"/>
        </w:rPr>
        <w:fldChar w:fldCharType="end"/>
      </w:r>
      <w:r w:rsidRPr="00587BC4">
        <w:rPr>
          <w:b/>
          <w:bCs/>
          <w:i w:val="0"/>
          <w:iCs w:val="0"/>
          <w:color w:val="000000" w:themeColor="text1"/>
          <w:sz w:val="22"/>
          <w:szCs w:val="22"/>
        </w:rPr>
        <w:t>. Collet Open</w:t>
      </w:r>
      <w:r>
        <w:rPr>
          <w:b/>
          <w:bCs/>
          <w:i w:val="0"/>
          <w:iCs w:val="0"/>
          <w:color w:val="000000" w:themeColor="text1"/>
          <w:sz w:val="22"/>
          <w:szCs w:val="22"/>
        </w:rPr>
        <w:t xml:space="preserve"> and </w:t>
      </w:r>
      <w:r w:rsidRPr="00587BC4">
        <w:rPr>
          <w:b/>
          <w:bCs/>
          <w:i w:val="0"/>
          <w:iCs w:val="0"/>
          <w:color w:val="000000" w:themeColor="text1"/>
          <w:sz w:val="22"/>
          <w:szCs w:val="22"/>
        </w:rPr>
        <w:t>Close Switch</w:t>
      </w:r>
      <w:bookmarkEnd w:id="23"/>
    </w:p>
    <w:p w14:paraId="3721818A" w14:textId="669F3A6A" w:rsidR="00D26917" w:rsidRPr="00D26917" w:rsidRDefault="00D26917" w:rsidP="00792127"/>
    <w:p w14:paraId="1600D320" w14:textId="7C60EDD4" w:rsidR="00D26917" w:rsidRDefault="00D73EDA" w:rsidP="00D26917">
      <w:r>
        <w:br w:type="page"/>
      </w:r>
    </w:p>
    <w:p w14:paraId="0243462B" w14:textId="3EDBAE0E" w:rsidR="00933E8A" w:rsidRDefault="00933E8A" w:rsidP="0046015D">
      <w:pPr>
        <w:pStyle w:val="HeadingProductmanual"/>
        <w:rPr>
          <w:spacing w:val="-2"/>
        </w:rPr>
      </w:pPr>
      <w:bookmarkStart w:id="24" w:name="_Toc156292922"/>
      <w:r>
        <w:t xml:space="preserve">Electrical System Operation </w:t>
      </w:r>
      <w:r w:rsidR="0089206A">
        <w:t xml:space="preserve">And </w:t>
      </w:r>
      <w:r>
        <w:t>Features</w:t>
      </w:r>
      <w:bookmarkEnd w:id="24"/>
    </w:p>
    <w:p w14:paraId="42D9383D" w14:textId="77777777" w:rsidR="00D31C24" w:rsidRPr="001D59BE" w:rsidRDefault="00D31C24" w:rsidP="001D59BE">
      <w:pPr>
        <w:pStyle w:val="BodyText"/>
        <w:rPr>
          <w:sz w:val="22"/>
          <w:szCs w:val="22"/>
        </w:rPr>
      </w:pPr>
      <w:commentRangeStart w:id="25"/>
      <w:commentRangeStart w:id="26"/>
      <w:r w:rsidRPr="001D59BE">
        <w:rPr>
          <w:sz w:val="22"/>
          <w:szCs w:val="22"/>
        </w:rPr>
        <w:t>Please</w:t>
      </w:r>
      <w:r w:rsidRPr="001D59BE">
        <w:rPr>
          <w:spacing w:val="8"/>
          <w:sz w:val="22"/>
          <w:szCs w:val="22"/>
        </w:rPr>
        <w:t xml:space="preserve"> </w:t>
      </w:r>
      <w:r w:rsidRPr="001D59BE">
        <w:rPr>
          <w:sz w:val="22"/>
          <w:szCs w:val="22"/>
        </w:rPr>
        <w:t>see</w:t>
      </w:r>
      <w:r w:rsidRPr="001D59BE">
        <w:rPr>
          <w:spacing w:val="5"/>
          <w:sz w:val="22"/>
          <w:szCs w:val="22"/>
        </w:rPr>
        <w:t xml:space="preserve"> </w:t>
      </w:r>
      <w:r w:rsidRPr="001D59BE">
        <w:rPr>
          <w:sz w:val="22"/>
          <w:szCs w:val="22"/>
        </w:rPr>
        <w:t>the</w:t>
      </w:r>
      <w:r w:rsidRPr="001D59BE">
        <w:rPr>
          <w:spacing w:val="8"/>
          <w:sz w:val="22"/>
          <w:szCs w:val="22"/>
        </w:rPr>
        <w:t xml:space="preserve"> </w:t>
      </w:r>
      <w:r w:rsidRPr="001D59BE">
        <w:rPr>
          <w:sz w:val="22"/>
          <w:szCs w:val="22"/>
        </w:rPr>
        <w:t>electrical</w:t>
      </w:r>
      <w:r w:rsidRPr="001D59BE">
        <w:rPr>
          <w:spacing w:val="5"/>
          <w:sz w:val="22"/>
          <w:szCs w:val="22"/>
        </w:rPr>
        <w:t xml:space="preserve"> </w:t>
      </w:r>
      <w:r w:rsidRPr="001D59BE">
        <w:rPr>
          <w:sz w:val="22"/>
          <w:szCs w:val="22"/>
        </w:rPr>
        <w:t>drawing</w:t>
      </w:r>
      <w:r w:rsidRPr="001D59BE">
        <w:rPr>
          <w:spacing w:val="8"/>
          <w:sz w:val="22"/>
          <w:szCs w:val="22"/>
        </w:rPr>
        <w:t xml:space="preserve"> </w:t>
      </w:r>
      <w:r w:rsidRPr="001D59BE">
        <w:rPr>
          <w:sz w:val="22"/>
          <w:szCs w:val="22"/>
        </w:rPr>
        <w:t>set</w:t>
      </w:r>
      <w:r w:rsidRPr="001D59BE">
        <w:rPr>
          <w:spacing w:val="5"/>
          <w:sz w:val="22"/>
          <w:szCs w:val="22"/>
        </w:rPr>
        <w:t xml:space="preserve"> </w:t>
      </w:r>
      <w:r w:rsidRPr="001D59BE">
        <w:rPr>
          <w:sz w:val="22"/>
          <w:szCs w:val="22"/>
        </w:rPr>
        <w:t>for</w:t>
      </w:r>
      <w:r w:rsidRPr="001D59BE">
        <w:rPr>
          <w:spacing w:val="5"/>
          <w:sz w:val="22"/>
          <w:szCs w:val="22"/>
        </w:rPr>
        <w:t xml:space="preserve"> </w:t>
      </w:r>
      <w:r w:rsidRPr="001D59BE">
        <w:rPr>
          <w:sz w:val="22"/>
          <w:szCs w:val="22"/>
        </w:rPr>
        <w:t>full</w:t>
      </w:r>
      <w:r w:rsidRPr="001D59BE">
        <w:rPr>
          <w:spacing w:val="5"/>
          <w:sz w:val="22"/>
          <w:szCs w:val="22"/>
        </w:rPr>
        <w:t xml:space="preserve"> </w:t>
      </w:r>
      <w:r w:rsidRPr="001D59BE">
        <w:rPr>
          <w:sz w:val="22"/>
          <w:szCs w:val="22"/>
        </w:rPr>
        <w:t>details</w:t>
      </w:r>
      <w:r w:rsidRPr="001D59BE">
        <w:rPr>
          <w:spacing w:val="10"/>
          <w:sz w:val="22"/>
          <w:szCs w:val="22"/>
        </w:rPr>
        <w:t xml:space="preserve"> </w:t>
      </w:r>
      <w:r w:rsidRPr="001D59BE">
        <w:rPr>
          <w:sz w:val="22"/>
          <w:szCs w:val="22"/>
        </w:rPr>
        <w:t>of</w:t>
      </w:r>
      <w:r w:rsidRPr="001D59BE">
        <w:rPr>
          <w:spacing w:val="10"/>
          <w:sz w:val="22"/>
          <w:szCs w:val="22"/>
        </w:rPr>
        <w:t xml:space="preserve"> </w:t>
      </w:r>
      <w:r w:rsidRPr="001D59BE">
        <w:rPr>
          <w:sz w:val="22"/>
          <w:szCs w:val="22"/>
        </w:rPr>
        <w:t>the</w:t>
      </w:r>
      <w:r w:rsidRPr="001D59BE">
        <w:rPr>
          <w:spacing w:val="5"/>
          <w:sz w:val="22"/>
          <w:szCs w:val="22"/>
        </w:rPr>
        <w:t xml:space="preserve"> </w:t>
      </w:r>
      <w:r w:rsidRPr="001D59BE">
        <w:rPr>
          <w:sz w:val="22"/>
          <w:szCs w:val="22"/>
        </w:rPr>
        <w:t>electrical</w:t>
      </w:r>
      <w:r w:rsidRPr="001D59BE">
        <w:rPr>
          <w:spacing w:val="5"/>
          <w:sz w:val="22"/>
          <w:szCs w:val="22"/>
        </w:rPr>
        <w:t xml:space="preserve"> </w:t>
      </w:r>
      <w:r w:rsidRPr="001D59BE">
        <w:rPr>
          <w:spacing w:val="-2"/>
          <w:sz w:val="22"/>
          <w:szCs w:val="22"/>
        </w:rPr>
        <w:t>system.</w:t>
      </w:r>
      <w:commentRangeEnd w:id="25"/>
      <w:r w:rsidR="00D41D1C">
        <w:rPr>
          <w:rStyle w:val="CommentReference"/>
          <w:rFonts w:asciiTheme="minorHAnsi" w:eastAsiaTheme="minorHAnsi" w:hAnsiTheme="minorHAnsi" w:cstheme="minorBidi"/>
        </w:rPr>
        <w:commentReference w:id="25"/>
      </w:r>
      <w:commentRangeEnd w:id="26"/>
      <w:r w:rsidR="00D26917">
        <w:rPr>
          <w:rStyle w:val="CommentReference"/>
          <w:rFonts w:asciiTheme="minorHAnsi" w:eastAsiaTheme="minorHAnsi" w:hAnsiTheme="minorHAnsi" w:cstheme="minorBidi"/>
        </w:rPr>
        <w:commentReference w:id="26"/>
      </w:r>
    </w:p>
    <w:p w14:paraId="224F4957" w14:textId="77777777" w:rsidR="00D31C24" w:rsidRDefault="00D31C24" w:rsidP="00D31C24">
      <w:pPr>
        <w:pStyle w:val="BodyText"/>
        <w:rPr>
          <w:sz w:val="24"/>
        </w:rPr>
      </w:pPr>
    </w:p>
    <w:p w14:paraId="56BD4587" w14:textId="77777777" w:rsidR="00D31C24" w:rsidRPr="001D59BE" w:rsidRDefault="00D31C24" w:rsidP="000B2604">
      <w:pPr>
        <w:pStyle w:val="Heading2"/>
        <w:ind w:firstLine="0"/>
      </w:pPr>
      <w:bookmarkStart w:id="27" w:name="_TOC_250041"/>
      <w:bookmarkStart w:id="28" w:name="_Toc156292923"/>
      <w:r w:rsidRPr="001D59BE">
        <w:t xml:space="preserve">Power </w:t>
      </w:r>
      <w:bookmarkEnd w:id="27"/>
      <w:r w:rsidRPr="001D59BE">
        <w:t>Requirements</w:t>
      </w:r>
      <w:bookmarkEnd w:id="28"/>
    </w:p>
    <w:p w14:paraId="36212B5A" w14:textId="27C7EC88" w:rsidR="00D31C24" w:rsidRPr="001D59BE" w:rsidRDefault="00D31C24" w:rsidP="000B2604">
      <w:pPr>
        <w:pStyle w:val="BodyText"/>
        <w:spacing w:before="126" w:line="244" w:lineRule="auto"/>
        <w:ind w:right="461"/>
        <w:rPr>
          <w:sz w:val="22"/>
          <w:szCs w:val="22"/>
        </w:rPr>
      </w:pPr>
      <w:r w:rsidRPr="001D59BE">
        <w:rPr>
          <w:sz w:val="22"/>
          <w:szCs w:val="22"/>
        </w:rPr>
        <w:t xml:space="preserve">The </w:t>
      </w:r>
      <w:r w:rsidR="00B048E2">
        <w:rPr>
          <w:sz w:val="22"/>
          <w:szCs w:val="22"/>
        </w:rPr>
        <w:t>C-80</w:t>
      </w:r>
      <w:r w:rsidRPr="001D59BE">
        <w:rPr>
          <w:sz w:val="22"/>
          <w:szCs w:val="22"/>
        </w:rPr>
        <w:t xml:space="preserve"> is fed from</w:t>
      </w:r>
      <w:r w:rsidRPr="001D59BE">
        <w:rPr>
          <w:spacing w:val="20"/>
          <w:sz w:val="22"/>
          <w:szCs w:val="22"/>
        </w:rPr>
        <w:t xml:space="preserve"> </w:t>
      </w:r>
      <w:r w:rsidRPr="001D59BE">
        <w:rPr>
          <w:sz w:val="22"/>
          <w:szCs w:val="22"/>
        </w:rPr>
        <w:t>a</w:t>
      </w:r>
      <w:r w:rsidRPr="001D59BE">
        <w:rPr>
          <w:spacing w:val="23"/>
          <w:sz w:val="22"/>
          <w:szCs w:val="22"/>
        </w:rPr>
        <w:t xml:space="preserve"> </w:t>
      </w:r>
      <w:r w:rsidRPr="001D59BE">
        <w:rPr>
          <w:sz w:val="22"/>
          <w:szCs w:val="22"/>
        </w:rPr>
        <w:t>single</w:t>
      </w:r>
      <w:r w:rsidRPr="001D59BE">
        <w:rPr>
          <w:spacing w:val="23"/>
          <w:sz w:val="22"/>
          <w:szCs w:val="22"/>
        </w:rPr>
        <w:t xml:space="preserve"> </w:t>
      </w:r>
      <w:r w:rsidRPr="001D59BE">
        <w:rPr>
          <w:sz w:val="22"/>
          <w:szCs w:val="22"/>
        </w:rPr>
        <w:t>120</w:t>
      </w:r>
      <w:r w:rsidR="00D6683C">
        <w:rPr>
          <w:sz w:val="22"/>
          <w:szCs w:val="22"/>
        </w:rPr>
        <w:t>V</w:t>
      </w:r>
      <w:r w:rsidR="007759BB">
        <w:rPr>
          <w:sz w:val="22"/>
          <w:szCs w:val="22"/>
        </w:rPr>
        <w:t xml:space="preserve"> or 240V</w:t>
      </w:r>
      <w:r w:rsidRPr="001D59BE">
        <w:rPr>
          <w:sz w:val="22"/>
          <w:szCs w:val="22"/>
        </w:rPr>
        <w:t>/1Ø/2W</w:t>
      </w:r>
      <w:r w:rsidRPr="001D59BE">
        <w:rPr>
          <w:spacing w:val="23"/>
          <w:sz w:val="22"/>
          <w:szCs w:val="22"/>
        </w:rPr>
        <w:t xml:space="preserve"> </w:t>
      </w:r>
      <w:r w:rsidRPr="001D59BE">
        <w:rPr>
          <w:sz w:val="22"/>
          <w:szCs w:val="22"/>
        </w:rPr>
        <w:t>&amp; GND/15A</w:t>
      </w:r>
      <w:r w:rsidRPr="001D59BE">
        <w:rPr>
          <w:spacing w:val="26"/>
          <w:sz w:val="22"/>
          <w:szCs w:val="22"/>
        </w:rPr>
        <w:t xml:space="preserve"> </w:t>
      </w:r>
      <w:r w:rsidRPr="001D59BE">
        <w:rPr>
          <w:sz w:val="22"/>
          <w:szCs w:val="22"/>
        </w:rPr>
        <w:t>service. The tool is equipped with an IEC line filter feeding a door-interlocked disconnect switch followed by</w:t>
      </w:r>
      <w:r w:rsidRPr="001D59BE">
        <w:rPr>
          <w:spacing w:val="40"/>
          <w:sz w:val="22"/>
          <w:szCs w:val="22"/>
        </w:rPr>
        <w:t xml:space="preserve"> </w:t>
      </w:r>
      <w:r w:rsidRPr="001D59BE">
        <w:rPr>
          <w:sz w:val="22"/>
          <w:szCs w:val="22"/>
        </w:rPr>
        <w:t>a 15A circuit breaker.</w:t>
      </w:r>
    </w:p>
    <w:p w14:paraId="3188F755" w14:textId="77777777" w:rsidR="00D31C24" w:rsidRDefault="00D31C24" w:rsidP="00D31C24">
      <w:pPr>
        <w:pStyle w:val="BodyText"/>
        <w:rPr>
          <w:sz w:val="24"/>
        </w:rPr>
      </w:pPr>
    </w:p>
    <w:p w14:paraId="6E855756" w14:textId="77777777" w:rsidR="00D31C24" w:rsidRDefault="00D31C24" w:rsidP="000B2604">
      <w:pPr>
        <w:pStyle w:val="Heading2"/>
        <w:ind w:firstLine="0"/>
      </w:pPr>
      <w:bookmarkStart w:id="29" w:name="_TOC_250040"/>
      <w:bookmarkStart w:id="30" w:name="_Toc156292924"/>
      <w:r>
        <w:t>Main</w:t>
      </w:r>
      <w:r>
        <w:rPr>
          <w:spacing w:val="7"/>
        </w:rPr>
        <w:t xml:space="preserve"> </w:t>
      </w:r>
      <w:bookmarkEnd w:id="29"/>
      <w:r>
        <w:t>Disconnect</w:t>
      </w:r>
      <w:bookmarkEnd w:id="30"/>
    </w:p>
    <w:p w14:paraId="0C7467D2" w14:textId="77777777" w:rsidR="00D31C24" w:rsidRPr="001D59BE" w:rsidRDefault="00D31C24" w:rsidP="000B2604">
      <w:pPr>
        <w:pStyle w:val="BodyText"/>
        <w:spacing w:before="127"/>
        <w:rPr>
          <w:sz w:val="22"/>
          <w:szCs w:val="22"/>
        </w:rPr>
      </w:pPr>
      <w:r w:rsidRPr="001D59BE">
        <w:rPr>
          <w:sz w:val="22"/>
          <w:szCs w:val="22"/>
        </w:rPr>
        <w:t>The</w:t>
      </w:r>
      <w:r w:rsidRPr="001D59BE">
        <w:rPr>
          <w:spacing w:val="5"/>
          <w:sz w:val="22"/>
          <w:szCs w:val="22"/>
        </w:rPr>
        <w:t xml:space="preserve"> </w:t>
      </w:r>
      <w:r w:rsidRPr="001D59BE">
        <w:rPr>
          <w:sz w:val="22"/>
          <w:szCs w:val="22"/>
        </w:rPr>
        <w:t>plug</w:t>
      </w:r>
      <w:r w:rsidRPr="001D59BE">
        <w:rPr>
          <w:spacing w:val="6"/>
          <w:sz w:val="22"/>
          <w:szCs w:val="22"/>
        </w:rPr>
        <w:t xml:space="preserve"> </w:t>
      </w:r>
      <w:r w:rsidRPr="001D59BE">
        <w:rPr>
          <w:sz w:val="22"/>
          <w:szCs w:val="22"/>
        </w:rPr>
        <w:t>can</w:t>
      </w:r>
      <w:r w:rsidRPr="001D59BE">
        <w:rPr>
          <w:spacing w:val="6"/>
          <w:sz w:val="22"/>
          <w:szCs w:val="22"/>
        </w:rPr>
        <w:t xml:space="preserve"> </w:t>
      </w:r>
      <w:r w:rsidRPr="001D59BE">
        <w:rPr>
          <w:sz w:val="22"/>
          <w:szCs w:val="22"/>
        </w:rPr>
        <w:t>be</w:t>
      </w:r>
      <w:r w:rsidRPr="001D59BE">
        <w:rPr>
          <w:spacing w:val="6"/>
          <w:sz w:val="22"/>
          <w:szCs w:val="22"/>
        </w:rPr>
        <w:t xml:space="preserve"> </w:t>
      </w:r>
      <w:r w:rsidRPr="001D59BE">
        <w:rPr>
          <w:sz w:val="22"/>
          <w:szCs w:val="22"/>
        </w:rPr>
        <w:t>removed</w:t>
      </w:r>
      <w:r w:rsidRPr="001D59BE">
        <w:rPr>
          <w:spacing w:val="6"/>
          <w:sz w:val="22"/>
          <w:szCs w:val="22"/>
        </w:rPr>
        <w:t xml:space="preserve"> </w:t>
      </w:r>
      <w:r w:rsidRPr="001D59BE">
        <w:rPr>
          <w:sz w:val="22"/>
          <w:szCs w:val="22"/>
        </w:rPr>
        <w:t>from</w:t>
      </w:r>
      <w:r w:rsidRPr="001D59BE">
        <w:rPr>
          <w:spacing w:val="9"/>
          <w:sz w:val="22"/>
          <w:szCs w:val="22"/>
        </w:rPr>
        <w:t xml:space="preserve"> </w:t>
      </w:r>
      <w:r w:rsidRPr="001D59BE">
        <w:rPr>
          <w:sz w:val="22"/>
          <w:szCs w:val="22"/>
        </w:rPr>
        <w:t>the</w:t>
      </w:r>
      <w:r w:rsidRPr="001D59BE">
        <w:rPr>
          <w:spacing w:val="5"/>
          <w:sz w:val="22"/>
          <w:szCs w:val="22"/>
        </w:rPr>
        <w:t xml:space="preserve"> </w:t>
      </w:r>
      <w:r w:rsidRPr="001D59BE">
        <w:rPr>
          <w:sz w:val="22"/>
          <w:szCs w:val="22"/>
        </w:rPr>
        <w:t>IEC</w:t>
      </w:r>
      <w:r w:rsidRPr="001D59BE">
        <w:rPr>
          <w:spacing w:val="7"/>
          <w:sz w:val="22"/>
          <w:szCs w:val="22"/>
        </w:rPr>
        <w:t xml:space="preserve"> </w:t>
      </w:r>
      <w:r w:rsidRPr="001D59BE">
        <w:rPr>
          <w:sz w:val="22"/>
          <w:szCs w:val="22"/>
        </w:rPr>
        <w:t>line</w:t>
      </w:r>
      <w:r w:rsidRPr="001D59BE">
        <w:rPr>
          <w:spacing w:val="6"/>
          <w:sz w:val="22"/>
          <w:szCs w:val="22"/>
        </w:rPr>
        <w:t xml:space="preserve"> </w:t>
      </w:r>
      <w:r w:rsidRPr="001D59BE">
        <w:rPr>
          <w:sz w:val="22"/>
          <w:szCs w:val="22"/>
        </w:rPr>
        <w:t>filter</w:t>
      </w:r>
      <w:r w:rsidRPr="001D59BE">
        <w:rPr>
          <w:spacing w:val="4"/>
          <w:sz w:val="22"/>
          <w:szCs w:val="22"/>
        </w:rPr>
        <w:t xml:space="preserve"> </w:t>
      </w:r>
      <w:r w:rsidRPr="001D59BE">
        <w:rPr>
          <w:sz w:val="22"/>
          <w:szCs w:val="22"/>
        </w:rPr>
        <w:t>for</w:t>
      </w:r>
      <w:r w:rsidRPr="001D59BE">
        <w:rPr>
          <w:spacing w:val="11"/>
          <w:sz w:val="22"/>
          <w:szCs w:val="22"/>
        </w:rPr>
        <w:t xml:space="preserve"> </w:t>
      </w:r>
      <w:r w:rsidRPr="001D59BE">
        <w:rPr>
          <w:sz w:val="22"/>
          <w:szCs w:val="22"/>
        </w:rPr>
        <w:t>disconnect</w:t>
      </w:r>
      <w:r w:rsidRPr="001D59BE">
        <w:rPr>
          <w:spacing w:val="8"/>
          <w:sz w:val="22"/>
          <w:szCs w:val="22"/>
        </w:rPr>
        <w:t xml:space="preserve"> </w:t>
      </w:r>
      <w:r w:rsidRPr="001D59BE">
        <w:rPr>
          <w:spacing w:val="-2"/>
          <w:sz w:val="22"/>
          <w:szCs w:val="22"/>
        </w:rPr>
        <w:t>purposes.</w:t>
      </w:r>
    </w:p>
    <w:p w14:paraId="68BF9437" w14:textId="77777777" w:rsidR="00D31C24" w:rsidRDefault="00D31C24" w:rsidP="00D31C24">
      <w:pPr>
        <w:pStyle w:val="BodyText"/>
        <w:rPr>
          <w:sz w:val="24"/>
        </w:rPr>
      </w:pPr>
    </w:p>
    <w:p w14:paraId="18A5F346" w14:textId="77777777" w:rsidR="00D31C24" w:rsidRDefault="00D31C24" w:rsidP="000B2604">
      <w:pPr>
        <w:pStyle w:val="Heading2"/>
        <w:ind w:firstLine="0"/>
      </w:pPr>
      <w:bookmarkStart w:id="31" w:name="_TOC_250039"/>
      <w:bookmarkStart w:id="32" w:name="_Toc156292925"/>
      <w:r>
        <w:t>Disconnect</w:t>
      </w:r>
      <w:r>
        <w:rPr>
          <w:spacing w:val="6"/>
        </w:rPr>
        <w:t xml:space="preserve"> </w:t>
      </w:r>
      <w:bookmarkEnd w:id="31"/>
      <w:r>
        <w:rPr>
          <w:spacing w:val="-2"/>
        </w:rPr>
        <w:t>Switch</w:t>
      </w:r>
      <w:bookmarkEnd w:id="32"/>
    </w:p>
    <w:p w14:paraId="3172907C" w14:textId="77777777" w:rsidR="00D31C24" w:rsidRPr="001D59BE" w:rsidRDefault="00D31C24" w:rsidP="000B2604">
      <w:pPr>
        <w:pStyle w:val="BodyText"/>
        <w:spacing w:before="127"/>
        <w:rPr>
          <w:sz w:val="22"/>
          <w:szCs w:val="22"/>
        </w:rPr>
      </w:pPr>
      <w:r w:rsidRPr="001D59BE">
        <w:rPr>
          <w:sz w:val="22"/>
          <w:szCs w:val="22"/>
        </w:rPr>
        <w:t>The</w:t>
      </w:r>
      <w:r w:rsidRPr="001D59BE">
        <w:rPr>
          <w:spacing w:val="7"/>
          <w:sz w:val="22"/>
          <w:szCs w:val="22"/>
        </w:rPr>
        <w:t xml:space="preserve"> </w:t>
      </w:r>
      <w:r w:rsidRPr="001D59BE">
        <w:rPr>
          <w:sz w:val="22"/>
          <w:szCs w:val="22"/>
        </w:rPr>
        <w:t>door-interlocked</w:t>
      </w:r>
      <w:r w:rsidRPr="001D59BE">
        <w:rPr>
          <w:spacing w:val="8"/>
          <w:sz w:val="22"/>
          <w:szCs w:val="22"/>
        </w:rPr>
        <w:t xml:space="preserve"> </w:t>
      </w:r>
      <w:r w:rsidRPr="001D59BE">
        <w:rPr>
          <w:sz w:val="22"/>
          <w:szCs w:val="22"/>
        </w:rPr>
        <w:t>disconnect</w:t>
      </w:r>
      <w:r w:rsidRPr="001D59BE">
        <w:rPr>
          <w:spacing w:val="10"/>
          <w:sz w:val="22"/>
          <w:szCs w:val="22"/>
        </w:rPr>
        <w:t xml:space="preserve"> </w:t>
      </w:r>
      <w:r w:rsidRPr="001D59BE">
        <w:rPr>
          <w:sz w:val="22"/>
          <w:szCs w:val="22"/>
        </w:rPr>
        <w:t>switch</w:t>
      </w:r>
      <w:r w:rsidRPr="001D59BE">
        <w:rPr>
          <w:spacing w:val="11"/>
          <w:sz w:val="22"/>
          <w:szCs w:val="22"/>
        </w:rPr>
        <w:t xml:space="preserve"> </w:t>
      </w:r>
      <w:r w:rsidRPr="001D59BE">
        <w:rPr>
          <w:sz w:val="22"/>
          <w:szCs w:val="22"/>
        </w:rPr>
        <w:t>can</w:t>
      </w:r>
      <w:r w:rsidRPr="001D59BE">
        <w:rPr>
          <w:spacing w:val="8"/>
          <w:sz w:val="22"/>
          <w:szCs w:val="22"/>
        </w:rPr>
        <w:t xml:space="preserve"> </w:t>
      </w:r>
      <w:r w:rsidRPr="001D59BE">
        <w:rPr>
          <w:sz w:val="22"/>
          <w:szCs w:val="22"/>
        </w:rPr>
        <w:t>be</w:t>
      </w:r>
      <w:r w:rsidRPr="001D59BE">
        <w:rPr>
          <w:spacing w:val="8"/>
          <w:sz w:val="22"/>
          <w:szCs w:val="22"/>
        </w:rPr>
        <w:t xml:space="preserve"> </w:t>
      </w:r>
      <w:r w:rsidRPr="001D59BE">
        <w:rPr>
          <w:sz w:val="22"/>
          <w:szCs w:val="22"/>
        </w:rPr>
        <w:t>locked</w:t>
      </w:r>
      <w:r w:rsidRPr="001D59BE">
        <w:rPr>
          <w:spacing w:val="8"/>
          <w:sz w:val="22"/>
          <w:szCs w:val="22"/>
        </w:rPr>
        <w:t xml:space="preserve"> </w:t>
      </w:r>
      <w:r w:rsidRPr="001D59BE">
        <w:rPr>
          <w:sz w:val="22"/>
          <w:szCs w:val="22"/>
        </w:rPr>
        <w:t>out</w:t>
      </w:r>
      <w:r w:rsidRPr="001D59BE">
        <w:rPr>
          <w:spacing w:val="5"/>
          <w:sz w:val="22"/>
          <w:szCs w:val="22"/>
        </w:rPr>
        <w:t xml:space="preserve"> </w:t>
      </w:r>
      <w:r w:rsidRPr="001D59BE">
        <w:rPr>
          <w:sz w:val="22"/>
          <w:szCs w:val="22"/>
        </w:rPr>
        <w:t>for</w:t>
      </w:r>
      <w:r w:rsidRPr="001D59BE">
        <w:rPr>
          <w:spacing w:val="11"/>
          <w:sz w:val="22"/>
          <w:szCs w:val="22"/>
        </w:rPr>
        <w:t xml:space="preserve"> </w:t>
      </w:r>
      <w:r w:rsidRPr="001D59BE">
        <w:rPr>
          <w:sz w:val="22"/>
          <w:szCs w:val="22"/>
        </w:rPr>
        <w:t>service</w:t>
      </w:r>
      <w:r w:rsidRPr="001D59BE">
        <w:rPr>
          <w:spacing w:val="8"/>
          <w:sz w:val="22"/>
          <w:szCs w:val="22"/>
        </w:rPr>
        <w:t xml:space="preserve"> </w:t>
      </w:r>
      <w:r w:rsidRPr="001D59BE">
        <w:rPr>
          <w:spacing w:val="-2"/>
          <w:sz w:val="22"/>
          <w:szCs w:val="22"/>
        </w:rPr>
        <w:t>purposes.</w:t>
      </w:r>
    </w:p>
    <w:p w14:paraId="131DA68A" w14:textId="77777777" w:rsidR="00D31C24" w:rsidRDefault="00D31C24" w:rsidP="00D31C24">
      <w:pPr>
        <w:pStyle w:val="BodyText"/>
        <w:rPr>
          <w:sz w:val="24"/>
        </w:rPr>
      </w:pPr>
    </w:p>
    <w:p w14:paraId="738AA62A" w14:textId="77777777" w:rsidR="00D31C24" w:rsidRDefault="00D31C24" w:rsidP="000B2604">
      <w:pPr>
        <w:pStyle w:val="Heading2"/>
        <w:ind w:firstLine="0"/>
      </w:pPr>
      <w:bookmarkStart w:id="33" w:name="_TOC_250038"/>
      <w:bookmarkStart w:id="34" w:name="_Toc156292926"/>
      <w:r>
        <w:t>Emergency</w:t>
      </w:r>
      <w:r>
        <w:rPr>
          <w:spacing w:val="1"/>
        </w:rPr>
        <w:t xml:space="preserve"> </w:t>
      </w:r>
      <w:r>
        <w:t>Stop</w:t>
      </w:r>
      <w:r>
        <w:rPr>
          <w:spacing w:val="5"/>
        </w:rPr>
        <w:t xml:space="preserve"> </w:t>
      </w:r>
      <w:r>
        <w:t>Loop</w:t>
      </w:r>
      <w:r>
        <w:rPr>
          <w:spacing w:val="9"/>
        </w:rPr>
        <w:t xml:space="preserve"> </w:t>
      </w:r>
      <w:r>
        <w:t>and</w:t>
      </w:r>
      <w:r>
        <w:rPr>
          <w:spacing w:val="9"/>
        </w:rPr>
        <w:t xml:space="preserve"> </w:t>
      </w:r>
      <w:r>
        <w:t>Hardwired</w:t>
      </w:r>
      <w:r>
        <w:rPr>
          <w:spacing w:val="9"/>
        </w:rPr>
        <w:t xml:space="preserve"> </w:t>
      </w:r>
      <w:bookmarkEnd w:id="33"/>
      <w:r>
        <w:rPr>
          <w:spacing w:val="-2"/>
        </w:rPr>
        <w:t>Devices</w:t>
      </w:r>
      <w:bookmarkEnd w:id="34"/>
    </w:p>
    <w:p w14:paraId="291595A4" w14:textId="104260A2" w:rsidR="00D31C24" w:rsidRPr="001D59BE" w:rsidRDefault="00D31C24" w:rsidP="000B2604">
      <w:pPr>
        <w:pStyle w:val="BodyText"/>
        <w:spacing w:before="126" w:line="244" w:lineRule="auto"/>
        <w:ind w:right="252"/>
        <w:rPr>
          <w:sz w:val="22"/>
          <w:szCs w:val="22"/>
        </w:rPr>
      </w:pPr>
      <w:commentRangeStart w:id="35"/>
      <w:r w:rsidRPr="001D59BE">
        <w:rPr>
          <w:sz w:val="22"/>
          <w:szCs w:val="22"/>
        </w:rPr>
        <w:t xml:space="preserve">A single emergency </w:t>
      </w:r>
      <w:proofErr w:type="gramStart"/>
      <w:r w:rsidRPr="001D59BE">
        <w:rPr>
          <w:sz w:val="22"/>
          <w:szCs w:val="22"/>
        </w:rPr>
        <w:t>stop</w:t>
      </w:r>
      <w:proofErr w:type="gramEnd"/>
      <w:r w:rsidRPr="001D59BE">
        <w:rPr>
          <w:sz w:val="22"/>
          <w:szCs w:val="22"/>
        </w:rPr>
        <w:t xml:space="preserve"> twist-to release switch is connected to a safety relay in the electrical enclosure. The emergency stop switch is wired in series with a red extended head stop switch. </w:t>
      </w:r>
      <w:r w:rsidR="009472CF">
        <w:rPr>
          <w:sz w:val="22"/>
          <w:szCs w:val="22"/>
        </w:rPr>
        <w:t>When the safety relay is active, the PLC and HMI remain energized. The safety relay will need to be reset to have machine functionality.</w:t>
      </w:r>
    </w:p>
    <w:p w14:paraId="3C1A7C23" w14:textId="77777777" w:rsidR="00D31C24" w:rsidRPr="001D59BE" w:rsidRDefault="00D31C24" w:rsidP="001D59BE">
      <w:pPr>
        <w:pStyle w:val="BodyText"/>
        <w:spacing w:before="4"/>
        <w:rPr>
          <w:sz w:val="22"/>
          <w:szCs w:val="22"/>
        </w:rPr>
      </w:pPr>
    </w:p>
    <w:p w14:paraId="629376EA" w14:textId="058B1238" w:rsidR="00D31C24" w:rsidRDefault="009472CF" w:rsidP="000B2604">
      <w:pPr>
        <w:pStyle w:val="BodyText"/>
        <w:spacing w:line="244" w:lineRule="auto"/>
        <w:ind w:right="461"/>
        <w:rPr>
          <w:sz w:val="22"/>
          <w:szCs w:val="22"/>
        </w:rPr>
      </w:pPr>
      <w:r>
        <w:rPr>
          <w:sz w:val="22"/>
          <w:szCs w:val="22"/>
        </w:rPr>
        <w:t>To reset</w:t>
      </w:r>
      <w:r w:rsidR="00D31C24" w:rsidRPr="001D59BE">
        <w:rPr>
          <w:sz w:val="22"/>
          <w:szCs w:val="22"/>
        </w:rPr>
        <w:t xml:space="preserve"> the safety relay,</w:t>
      </w:r>
      <w:r>
        <w:rPr>
          <w:sz w:val="22"/>
          <w:szCs w:val="22"/>
        </w:rPr>
        <w:t xml:space="preserve"> b</w:t>
      </w:r>
      <w:r w:rsidRPr="001D59BE">
        <w:rPr>
          <w:sz w:val="22"/>
          <w:szCs w:val="22"/>
        </w:rPr>
        <w:t xml:space="preserve">oth switches must be released, then the reset button must be </w:t>
      </w:r>
      <w:r w:rsidRPr="001D59BE">
        <w:rPr>
          <w:spacing w:val="-2"/>
          <w:sz w:val="22"/>
          <w:szCs w:val="22"/>
        </w:rPr>
        <w:t>pushed.</w:t>
      </w:r>
      <w:r w:rsidR="00D31C24" w:rsidRPr="001D59BE">
        <w:rPr>
          <w:sz w:val="22"/>
          <w:szCs w:val="22"/>
        </w:rPr>
        <w:t xml:space="preserve"> </w:t>
      </w:r>
      <w:r>
        <w:rPr>
          <w:sz w:val="22"/>
          <w:szCs w:val="22"/>
        </w:rPr>
        <w:t>T</w:t>
      </w:r>
      <w:r w:rsidR="00965D6D">
        <w:rPr>
          <w:sz w:val="22"/>
          <w:szCs w:val="22"/>
        </w:rPr>
        <w:t>he blue reset button illuminate</w:t>
      </w:r>
      <w:r>
        <w:rPr>
          <w:sz w:val="22"/>
          <w:szCs w:val="22"/>
        </w:rPr>
        <w:t>s</w:t>
      </w:r>
      <w:r w:rsidR="00965D6D">
        <w:rPr>
          <w:sz w:val="22"/>
          <w:szCs w:val="22"/>
        </w:rPr>
        <w:t xml:space="preserve">, and </w:t>
      </w:r>
      <w:r w:rsidR="00D31C24" w:rsidRPr="001D59BE">
        <w:rPr>
          <w:sz w:val="22"/>
          <w:szCs w:val="22"/>
        </w:rPr>
        <w:t xml:space="preserve">power is applied to the two main contactors. This energizes the </w:t>
      </w:r>
      <w:r>
        <w:rPr>
          <w:sz w:val="22"/>
          <w:szCs w:val="22"/>
        </w:rPr>
        <w:t>outputs of the PLC and the linear actuator motor</w:t>
      </w:r>
      <w:r w:rsidR="00D31C24" w:rsidRPr="001D59BE">
        <w:rPr>
          <w:sz w:val="22"/>
          <w:szCs w:val="22"/>
        </w:rPr>
        <w:t>.</w:t>
      </w:r>
      <w:commentRangeEnd w:id="35"/>
      <w:r>
        <w:rPr>
          <w:rStyle w:val="CommentReference"/>
          <w:rFonts w:asciiTheme="minorHAnsi" w:eastAsiaTheme="minorHAnsi" w:hAnsiTheme="minorHAnsi" w:cstheme="minorBidi"/>
        </w:rPr>
        <w:commentReference w:id="35"/>
      </w:r>
    </w:p>
    <w:p w14:paraId="5448CFBF" w14:textId="77777777" w:rsidR="000B2604" w:rsidRDefault="000B2604" w:rsidP="000B2604"/>
    <w:p w14:paraId="4E45ECD0" w14:textId="77777777" w:rsidR="00D31C24" w:rsidRPr="001D59BE" w:rsidRDefault="00D31C24" w:rsidP="000B2604">
      <w:pPr>
        <w:pStyle w:val="Heading2"/>
        <w:ind w:firstLine="0"/>
      </w:pPr>
      <w:bookmarkStart w:id="36" w:name="_TOC_250037"/>
      <w:bookmarkStart w:id="37" w:name="_Toc156292927"/>
      <w:r w:rsidRPr="001D59BE">
        <w:t xml:space="preserve">CompactLogix Programmable Logic Controller </w:t>
      </w:r>
      <w:bookmarkEnd w:id="36"/>
      <w:r w:rsidRPr="001D59BE">
        <w:t>System</w:t>
      </w:r>
      <w:bookmarkEnd w:id="37"/>
    </w:p>
    <w:p w14:paraId="6B9AC06D" w14:textId="7C5E4FEF" w:rsidR="00D31C24" w:rsidRPr="001D59BE" w:rsidRDefault="00D31C24" w:rsidP="000B2604">
      <w:pPr>
        <w:pStyle w:val="BodyText"/>
        <w:spacing w:before="126" w:line="244" w:lineRule="auto"/>
        <w:ind w:right="461"/>
        <w:rPr>
          <w:sz w:val="22"/>
          <w:szCs w:val="22"/>
        </w:rPr>
      </w:pPr>
      <w:r w:rsidRPr="001D59BE">
        <w:rPr>
          <w:sz w:val="22"/>
          <w:szCs w:val="22"/>
        </w:rPr>
        <w:t xml:space="preserve">The PLC system is built around a </w:t>
      </w:r>
      <w:commentRangeStart w:id="38"/>
      <w:r w:rsidRPr="001D59BE">
        <w:rPr>
          <w:sz w:val="22"/>
          <w:szCs w:val="22"/>
        </w:rPr>
        <w:t>CompactLogix 1769-L24ER-QBFC</w:t>
      </w:r>
      <w:r w:rsidR="009472CF">
        <w:rPr>
          <w:sz w:val="22"/>
          <w:szCs w:val="22"/>
        </w:rPr>
        <w:t>1B</w:t>
      </w:r>
      <w:r w:rsidRPr="001D59BE">
        <w:rPr>
          <w:sz w:val="22"/>
          <w:szCs w:val="22"/>
        </w:rPr>
        <w:t xml:space="preserve"> PLC</w:t>
      </w:r>
      <w:commentRangeEnd w:id="38"/>
      <w:r w:rsidR="009472CF">
        <w:rPr>
          <w:rStyle w:val="CommentReference"/>
          <w:rFonts w:asciiTheme="minorHAnsi" w:eastAsiaTheme="minorHAnsi" w:hAnsiTheme="minorHAnsi" w:cstheme="minorBidi"/>
        </w:rPr>
        <w:commentReference w:id="38"/>
      </w:r>
      <w:r w:rsidRPr="001D59BE">
        <w:rPr>
          <w:sz w:val="22"/>
          <w:szCs w:val="22"/>
        </w:rPr>
        <w:t>. The processor supports I/O modules for digital inputs, digital outputs, analog inputs, and analog outputs. The linear actuator is positioned using a stepper motor control module.</w:t>
      </w:r>
    </w:p>
    <w:p w14:paraId="2AD4FFC6" w14:textId="77777777" w:rsidR="00D31C24" w:rsidRDefault="00D31C24" w:rsidP="00D31C24">
      <w:pPr>
        <w:pStyle w:val="BodyText"/>
        <w:rPr>
          <w:sz w:val="24"/>
        </w:rPr>
      </w:pPr>
    </w:p>
    <w:p w14:paraId="4865113E" w14:textId="77777777" w:rsidR="00D31C24" w:rsidRPr="001D59BE" w:rsidRDefault="00D31C24" w:rsidP="000B2604">
      <w:pPr>
        <w:pStyle w:val="Heading3"/>
        <w:ind w:left="0"/>
      </w:pPr>
      <w:bookmarkStart w:id="39" w:name="_TOC_250036"/>
      <w:bookmarkStart w:id="40" w:name="_Toc156292928"/>
      <w:r w:rsidRPr="001D59BE">
        <w:t xml:space="preserve">PLC Secure Digital </w:t>
      </w:r>
      <w:bookmarkEnd w:id="39"/>
      <w:r w:rsidRPr="001D59BE">
        <w:t>Card</w:t>
      </w:r>
      <w:bookmarkEnd w:id="40"/>
    </w:p>
    <w:p w14:paraId="685347D8" w14:textId="77777777" w:rsidR="00D31C24" w:rsidRPr="001D59BE" w:rsidRDefault="00D31C24" w:rsidP="000B2604">
      <w:pPr>
        <w:pStyle w:val="BodyText"/>
        <w:spacing w:before="126" w:line="244" w:lineRule="auto"/>
        <w:ind w:right="332"/>
        <w:jc w:val="both"/>
        <w:rPr>
          <w:sz w:val="22"/>
          <w:szCs w:val="22"/>
        </w:rPr>
      </w:pPr>
      <w:r w:rsidRPr="001D59BE">
        <w:rPr>
          <w:sz w:val="22"/>
          <w:szCs w:val="22"/>
        </w:rPr>
        <w:t>The PLC supports a 1GB SD Card memory backup. If a processor fault is detected, the stored program will be reloaded to the PLC’s memory. Please note that user changes to the settings and the recipes may be lost in this event.</w:t>
      </w:r>
    </w:p>
    <w:p w14:paraId="5DF81EE1" w14:textId="77777777" w:rsidR="00D31C24" w:rsidRPr="001D59BE" w:rsidRDefault="00D31C24" w:rsidP="00D31C24">
      <w:pPr>
        <w:pStyle w:val="BodyText"/>
        <w:spacing w:before="3"/>
        <w:rPr>
          <w:sz w:val="22"/>
          <w:szCs w:val="22"/>
        </w:rPr>
      </w:pPr>
    </w:p>
    <w:p w14:paraId="12C58FC8" w14:textId="77777777" w:rsidR="00D31C24" w:rsidRPr="001D59BE" w:rsidRDefault="00D31C24" w:rsidP="000B2604">
      <w:pPr>
        <w:pStyle w:val="BodyText"/>
        <w:jc w:val="both"/>
        <w:rPr>
          <w:sz w:val="22"/>
          <w:szCs w:val="22"/>
        </w:rPr>
      </w:pPr>
      <w:r w:rsidRPr="001D59BE">
        <w:rPr>
          <w:sz w:val="22"/>
          <w:szCs w:val="22"/>
        </w:rPr>
        <w:t>No</w:t>
      </w:r>
      <w:r w:rsidRPr="001D59BE">
        <w:rPr>
          <w:spacing w:val="6"/>
          <w:sz w:val="22"/>
          <w:szCs w:val="22"/>
        </w:rPr>
        <w:t xml:space="preserve"> </w:t>
      </w:r>
      <w:r w:rsidRPr="001D59BE">
        <w:rPr>
          <w:sz w:val="22"/>
          <w:szCs w:val="22"/>
        </w:rPr>
        <w:t>memory</w:t>
      </w:r>
      <w:r w:rsidRPr="001D59BE">
        <w:rPr>
          <w:spacing w:val="4"/>
          <w:sz w:val="22"/>
          <w:szCs w:val="22"/>
        </w:rPr>
        <w:t xml:space="preserve"> </w:t>
      </w:r>
      <w:r w:rsidRPr="001D59BE">
        <w:rPr>
          <w:sz w:val="22"/>
          <w:szCs w:val="22"/>
        </w:rPr>
        <w:t>battery</w:t>
      </w:r>
      <w:r w:rsidRPr="001D59BE">
        <w:rPr>
          <w:spacing w:val="6"/>
          <w:sz w:val="22"/>
          <w:szCs w:val="22"/>
        </w:rPr>
        <w:t xml:space="preserve"> </w:t>
      </w:r>
      <w:r w:rsidRPr="001D59BE">
        <w:rPr>
          <w:sz w:val="22"/>
          <w:szCs w:val="22"/>
        </w:rPr>
        <w:t>is</w:t>
      </w:r>
      <w:r w:rsidRPr="001D59BE">
        <w:rPr>
          <w:spacing w:val="7"/>
          <w:sz w:val="22"/>
          <w:szCs w:val="22"/>
        </w:rPr>
        <w:t xml:space="preserve"> </w:t>
      </w:r>
      <w:r w:rsidRPr="001D59BE">
        <w:rPr>
          <w:sz w:val="22"/>
          <w:szCs w:val="22"/>
        </w:rPr>
        <w:t>required</w:t>
      </w:r>
      <w:r w:rsidRPr="001D59BE">
        <w:rPr>
          <w:spacing w:val="4"/>
          <w:sz w:val="22"/>
          <w:szCs w:val="22"/>
        </w:rPr>
        <w:t xml:space="preserve"> </w:t>
      </w:r>
      <w:r w:rsidRPr="001D59BE">
        <w:rPr>
          <w:sz w:val="22"/>
          <w:szCs w:val="22"/>
        </w:rPr>
        <w:t>for</w:t>
      </w:r>
      <w:r w:rsidRPr="001D59BE">
        <w:rPr>
          <w:spacing w:val="9"/>
          <w:sz w:val="22"/>
          <w:szCs w:val="22"/>
        </w:rPr>
        <w:t xml:space="preserve"> </w:t>
      </w:r>
      <w:r w:rsidRPr="001D59BE">
        <w:rPr>
          <w:sz w:val="22"/>
          <w:szCs w:val="22"/>
        </w:rPr>
        <w:t>this</w:t>
      </w:r>
      <w:r w:rsidRPr="001D59BE">
        <w:rPr>
          <w:spacing w:val="7"/>
          <w:sz w:val="22"/>
          <w:szCs w:val="22"/>
        </w:rPr>
        <w:t xml:space="preserve"> </w:t>
      </w:r>
      <w:r w:rsidRPr="001D59BE">
        <w:rPr>
          <w:sz w:val="22"/>
          <w:szCs w:val="22"/>
        </w:rPr>
        <w:t>model</w:t>
      </w:r>
      <w:r w:rsidRPr="001D59BE">
        <w:rPr>
          <w:spacing w:val="8"/>
          <w:sz w:val="22"/>
          <w:szCs w:val="22"/>
        </w:rPr>
        <w:t xml:space="preserve"> </w:t>
      </w:r>
      <w:r w:rsidRPr="001D59BE">
        <w:rPr>
          <w:sz w:val="22"/>
          <w:szCs w:val="22"/>
        </w:rPr>
        <w:t>of</w:t>
      </w:r>
      <w:r w:rsidRPr="001D59BE">
        <w:rPr>
          <w:spacing w:val="7"/>
          <w:sz w:val="22"/>
          <w:szCs w:val="22"/>
        </w:rPr>
        <w:t xml:space="preserve"> </w:t>
      </w:r>
      <w:r w:rsidRPr="001D59BE">
        <w:rPr>
          <w:spacing w:val="-4"/>
          <w:sz w:val="22"/>
          <w:szCs w:val="22"/>
        </w:rPr>
        <w:t>PLC.</w:t>
      </w:r>
    </w:p>
    <w:p w14:paraId="08F138FF" w14:textId="32C8D42D" w:rsidR="00D31C24" w:rsidRPr="00E1771F" w:rsidRDefault="008829CE" w:rsidP="00E1771F">
      <w:pPr>
        <w:rPr>
          <w:rFonts w:ascii="Calibri" w:eastAsia="Calibri" w:hAnsi="Calibri" w:cs="Calibri"/>
          <w:sz w:val="24"/>
          <w:szCs w:val="20"/>
        </w:rPr>
      </w:pPr>
      <w:r>
        <w:rPr>
          <w:sz w:val="24"/>
        </w:rPr>
        <w:br w:type="page"/>
      </w:r>
    </w:p>
    <w:p w14:paraId="1A6B4EC4" w14:textId="77777777" w:rsidR="00D31C24" w:rsidRPr="001D59BE" w:rsidRDefault="00D31C24" w:rsidP="00F040F5">
      <w:pPr>
        <w:pStyle w:val="Heading3"/>
        <w:ind w:left="0"/>
      </w:pPr>
      <w:bookmarkStart w:id="41" w:name="_TOC_250035"/>
      <w:bookmarkStart w:id="42" w:name="_Toc156292929"/>
      <w:r w:rsidRPr="001D59BE">
        <w:t xml:space="preserve">Barcode Scanner Connects to PanelView’s USB </w:t>
      </w:r>
      <w:bookmarkEnd w:id="41"/>
      <w:r w:rsidRPr="001D59BE">
        <w:t>Port</w:t>
      </w:r>
      <w:bookmarkEnd w:id="42"/>
    </w:p>
    <w:p w14:paraId="21B962FD" w14:textId="77777777" w:rsidR="00D31C24" w:rsidRPr="001D59BE" w:rsidRDefault="00D31C24" w:rsidP="00F040F5">
      <w:pPr>
        <w:pStyle w:val="BodyText"/>
        <w:spacing w:before="126" w:line="244" w:lineRule="auto"/>
        <w:ind w:right="452"/>
        <w:jc w:val="both"/>
        <w:rPr>
          <w:sz w:val="22"/>
          <w:szCs w:val="22"/>
        </w:rPr>
      </w:pPr>
      <w:r w:rsidRPr="001D59BE">
        <w:rPr>
          <w:sz w:val="22"/>
          <w:szCs w:val="22"/>
        </w:rPr>
        <w:t xml:space="preserve">A Symbol LS2208 barcode scanner sends data to the USB port on the HMI. When the operator brings up an alphanumeric keypad, the data from the scanner is written to the </w:t>
      </w:r>
      <w:r w:rsidRPr="001D59BE">
        <w:rPr>
          <w:spacing w:val="-4"/>
          <w:sz w:val="22"/>
          <w:szCs w:val="22"/>
        </w:rPr>
        <w:t>PLC.</w:t>
      </w:r>
    </w:p>
    <w:p w14:paraId="601736B6" w14:textId="77777777" w:rsidR="00D31C24" w:rsidRDefault="00D31C24" w:rsidP="00D31C24">
      <w:pPr>
        <w:pStyle w:val="BodyText"/>
        <w:rPr>
          <w:sz w:val="24"/>
        </w:rPr>
      </w:pPr>
    </w:p>
    <w:p w14:paraId="759AC3CC" w14:textId="77777777" w:rsidR="00D31C24" w:rsidRPr="001D59BE" w:rsidRDefault="00D31C24" w:rsidP="00F040F5">
      <w:pPr>
        <w:pStyle w:val="Heading3"/>
        <w:ind w:left="0"/>
      </w:pPr>
      <w:bookmarkStart w:id="43" w:name="_TOC_250034"/>
      <w:bookmarkStart w:id="44" w:name="_Toc156292930"/>
      <w:r w:rsidRPr="001D59BE">
        <w:t xml:space="preserve">Stepper Motor Control </w:t>
      </w:r>
      <w:bookmarkEnd w:id="43"/>
      <w:r w:rsidRPr="001D59BE">
        <w:t>Module</w:t>
      </w:r>
      <w:bookmarkEnd w:id="44"/>
    </w:p>
    <w:p w14:paraId="4D566796" w14:textId="3FCA6105" w:rsidR="00D31C24" w:rsidRPr="001D59BE" w:rsidRDefault="00D31C24" w:rsidP="00F040F5">
      <w:pPr>
        <w:pStyle w:val="BodyText"/>
        <w:spacing w:before="126" w:line="242" w:lineRule="auto"/>
        <w:ind w:right="298"/>
        <w:jc w:val="both"/>
        <w:rPr>
          <w:sz w:val="22"/>
          <w:szCs w:val="22"/>
        </w:rPr>
      </w:pPr>
      <w:r w:rsidRPr="001D59BE">
        <w:rPr>
          <w:sz w:val="22"/>
          <w:szCs w:val="22"/>
        </w:rPr>
        <w:t>The ST10 Step Motor Driver takes step and direction pulses from the AMCI 3601 single-axis step motor controller.</w:t>
      </w:r>
    </w:p>
    <w:p w14:paraId="06D0D6B6" w14:textId="77777777" w:rsidR="00D31C24" w:rsidRDefault="00D31C24" w:rsidP="00D31C24">
      <w:pPr>
        <w:pStyle w:val="BodyText"/>
        <w:rPr>
          <w:sz w:val="24"/>
        </w:rPr>
      </w:pPr>
    </w:p>
    <w:p w14:paraId="14C9C934" w14:textId="77777777" w:rsidR="00D31C24" w:rsidRPr="001D59BE" w:rsidRDefault="00D31C24" w:rsidP="00F040F5">
      <w:pPr>
        <w:pStyle w:val="Heading2"/>
        <w:ind w:firstLine="0"/>
      </w:pPr>
      <w:bookmarkStart w:id="45" w:name="_TOC_250033"/>
      <w:bookmarkStart w:id="46" w:name="_Toc156292931"/>
      <w:r w:rsidRPr="001D59BE">
        <w:t xml:space="preserve">ST10 Step Motor Drive </w:t>
      </w:r>
      <w:bookmarkEnd w:id="45"/>
      <w:r w:rsidRPr="001D59BE">
        <w:t>Configuration</w:t>
      </w:r>
      <w:bookmarkEnd w:id="46"/>
    </w:p>
    <w:p w14:paraId="3E0A5344" w14:textId="458F62A3" w:rsidR="00C447F6" w:rsidRDefault="00C447F6" w:rsidP="00F040F5">
      <w:pPr>
        <w:pStyle w:val="BodyText"/>
        <w:spacing w:before="126" w:line="244" w:lineRule="auto"/>
        <w:ind w:right="395"/>
        <w:rPr>
          <w:sz w:val="22"/>
          <w:szCs w:val="22"/>
        </w:rPr>
      </w:pPr>
      <w:r>
        <w:rPr>
          <w:sz w:val="22"/>
          <w:szCs w:val="22"/>
        </w:rPr>
        <w:t>The Applied Motion Product’s ST10 step motor drive is configured to a motor resolution of 6600 steps/mm. The steps/mm value in the setting has been factory set to ensure proper travel distances.</w:t>
      </w:r>
    </w:p>
    <w:p w14:paraId="181FDB9B" w14:textId="0E9F09B4" w:rsidR="00C447F6" w:rsidRDefault="00C447F6" w:rsidP="00F040F5">
      <w:pPr>
        <w:pStyle w:val="BodyText"/>
        <w:spacing w:before="126" w:line="244" w:lineRule="auto"/>
        <w:ind w:right="395"/>
        <w:rPr>
          <w:sz w:val="22"/>
          <w:szCs w:val="22"/>
        </w:rPr>
      </w:pPr>
      <w:r>
        <w:rPr>
          <w:sz w:val="22"/>
          <w:szCs w:val="22"/>
        </w:rPr>
        <w:t>The IP address table has switch setting 3 configured for address 192.168.1.154</w:t>
      </w:r>
    </w:p>
    <w:p w14:paraId="6A44BC0F" w14:textId="77777777" w:rsidR="001D59BE" w:rsidRDefault="001D59BE" w:rsidP="00D31C24"/>
    <w:p w14:paraId="22CDD9DF" w14:textId="77777777" w:rsidR="001D59BE" w:rsidRDefault="001D59BE" w:rsidP="00D31C24"/>
    <w:p w14:paraId="0B02C7BA" w14:textId="77777777" w:rsidR="001D59BE" w:rsidRDefault="001D59BE" w:rsidP="00D31C24"/>
    <w:p w14:paraId="2A891A98" w14:textId="77777777" w:rsidR="001D59BE" w:rsidRDefault="001D59BE" w:rsidP="00D31C24"/>
    <w:p w14:paraId="3FD5D0A3" w14:textId="77777777" w:rsidR="001D59BE" w:rsidRDefault="001D59BE" w:rsidP="00D31C24"/>
    <w:p w14:paraId="749C8C6D" w14:textId="57AB51CB" w:rsidR="001D59BE" w:rsidRDefault="00FD64D2" w:rsidP="00D31C24">
      <w:r>
        <w:br w:type="page"/>
      </w:r>
    </w:p>
    <w:p w14:paraId="747BF7B4" w14:textId="6392F56C" w:rsidR="001D59BE" w:rsidRPr="001D59BE" w:rsidRDefault="001D59BE" w:rsidP="00934D72">
      <w:pPr>
        <w:pStyle w:val="HeadingProductmanual"/>
      </w:pPr>
      <w:bookmarkStart w:id="47" w:name="_Toc156292932"/>
      <w:r w:rsidRPr="001D59BE">
        <w:t xml:space="preserve">Settings </w:t>
      </w:r>
      <w:r w:rsidR="0089206A" w:rsidRPr="001D59BE">
        <w:t xml:space="preserve">And </w:t>
      </w:r>
      <w:r w:rsidRPr="001D59BE">
        <w:t>Recipe Controls</w:t>
      </w:r>
      <w:bookmarkEnd w:id="47"/>
      <w:r w:rsidRPr="001D59BE">
        <w:tab/>
      </w:r>
    </w:p>
    <w:p w14:paraId="52DAA741" w14:textId="77777777" w:rsidR="001D59BE" w:rsidRDefault="001D59BE" w:rsidP="001D59BE">
      <w:pPr>
        <w:pStyle w:val="BodyText"/>
        <w:spacing w:before="1"/>
        <w:rPr>
          <w:b/>
          <w:sz w:val="31"/>
        </w:rPr>
      </w:pPr>
    </w:p>
    <w:p w14:paraId="294F53FD" w14:textId="77777777" w:rsidR="001D59BE" w:rsidRPr="001D59BE" w:rsidRDefault="001D59BE" w:rsidP="001D59BE">
      <w:pPr>
        <w:pStyle w:val="BodyText"/>
        <w:spacing w:line="244" w:lineRule="auto"/>
        <w:ind w:right="360"/>
        <w:rPr>
          <w:sz w:val="22"/>
          <w:szCs w:val="22"/>
        </w:rPr>
      </w:pPr>
      <w:r w:rsidRPr="001D59BE">
        <w:rPr>
          <w:sz w:val="22"/>
          <w:szCs w:val="22"/>
        </w:rPr>
        <w:t>The settings for the mandrel remover are adjustments that are rarely altered. The recipe controls allow easy process</w:t>
      </w:r>
      <w:r w:rsidRPr="001D59BE">
        <w:rPr>
          <w:spacing w:val="25"/>
          <w:sz w:val="22"/>
          <w:szCs w:val="22"/>
        </w:rPr>
        <w:t xml:space="preserve"> </w:t>
      </w:r>
      <w:r w:rsidRPr="001D59BE">
        <w:rPr>
          <w:sz w:val="22"/>
          <w:szCs w:val="22"/>
        </w:rPr>
        <w:t>development</w:t>
      </w:r>
      <w:r w:rsidRPr="001D59BE">
        <w:rPr>
          <w:spacing w:val="28"/>
          <w:sz w:val="22"/>
          <w:szCs w:val="22"/>
        </w:rPr>
        <w:t xml:space="preserve"> </w:t>
      </w:r>
      <w:r w:rsidRPr="001D59BE">
        <w:rPr>
          <w:sz w:val="22"/>
          <w:szCs w:val="22"/>
        </w:rPr>
        <w:t>with storage</w:t>
      </w:r>
      <w:r w:rsidRPr="001D59BE">
        <w:rPr>
          <w:spacing w:val="25"/>
          <w:sz w:val="22"/>
          <w:szCs w:val="22"/>
        </w:rPr>
        <w:t xml:space="preserve"> </w:t>
      </w:r>
      <w:r w:rsidRPr="001D59BE">
        <w:rPr>
          <w:sz w:val="22"/>
          <w:szCs w:val="22"/>
        </w:rPr>
        <w:t>of the recipe</w:t>
      </w:r>
      <w:r w:rsidRPr="001D59BE">
        <w:rPr>
          <w:spacing w:val="25"/>
          <w:sz w:val="22"/>
          <w:szCs w:val="22"/>
        </w:rPr>
        <w:t xml:space="preserve"> </w:t>
      </w:r>
      <w:r w:rsidRPr="001D59BE">
        <w:rPr>
          <w:sz w:val="22"/>
          <w:szCs w:val="22"/>
        </w:rPr>
        <w:t>when</w:t>
      </w:r>
      <w:r w:rsidRPr="001D59BE">
        <w:rPr>
          <w:spacing w:val="25"/>
          <w:sz w:val="22"/>
          <w:szCs w:val="22"/>
        </w:rPr>
        <w:t xml:space="preserve"> </w:t>
      </w:r>
      <w:r w:rsidRPr="001D59BE">
        <w:rPr>
          <w:sz w:val="22"/>
          <w:szCs w:val="22"/>
        </w:rPr>
        <w:t>a</w:t>
      </w:r>
      <w:r w:rsidRPr="001D59BE">
        <w:rPr>
          <w:spacing w:val="25"/>
          <w:sz w:val="22"/>
          <w:szCs w:val="22"/>
        </w:rPr>
        <w:t xml:space="preserve"> </w:t>
      </w:r>
      <w:r w:rsidRPr="001D59BE">
        <w:rPr>
          <w:sz w:val="22"/>
          <w:szCs w:val="22"/>
        </w:rPr>
        <w:t>good process has been established.</w:t>
      </w:r>
    </w:p>
    <w:p w14:paraId="6355CF8C" w14:textId="77777777" w:rsidR="001D59BE" w:rsidRDefault="001D59BE" w:rsidP="001D59BE">
      <w:pPr>
        <w:pStyle w:val="BodyText"/>
        <w:spacing w:before="1"/>
        <w:rPr>
          <w:sz w:val="30"/>
        </w:rPr>
      </w:pPr>
    </w:p>
    <w:p w14:paraId="6E08285D" w14:textId="77777777" w:rsidR="001D59BE" w:rsidRPr="001D59BE" w:rsidRDefault="001D59BE" w:rsidP="001F1101">
      <w:pPr>
        <w:pStyle w:val="Heading2"/>
        <w:ind w:firstLine="0"/>
      </w:pPr>
      <w:bookmarkStart w:id="48" w:name="_TOC_250028"/>
      <w:bookmarkStart w:id="49" w:name="_Toc156292933"/>
      <w:r w:rsidRPr="001D59BE">
        <w:t xml:space="preserve">Alternate Display </w:t>
      </w:r>
      <w:bookmarkEnd w:id="48"/>
      <w:r w:rsidRPr="001D59BE">
        <w:t>Units</w:t>
      </w:r>
      <w:bookmarkEnd w:id="49"/>
    </w:p>
    <w:p w14:paraId="4A017750" w14:textId="766F90E2" w:rsidR="001D59BE" w:rsidRPr="001D59BE" w:rsidRDefault="001D59BE" w:rsidP="001F1101">
      <w:pPr>
        <w:pStyle w:val="BodyText"/>
        <w:spacing w:before="126"/>
        <w:rPr>
          <w:sz w:val="22"/>
          <w:szCs w:val="22"/>
        </w:rPr>
      </w:pPr>
      <w:r w:rsidRPr="001D59BE">
        <w:rPr>
          <w:sz w:val="22"/>
          <w:szCs w:val="22"/>
        </w:rPr>
        <w:t>The</w:t>
      </w:r>
      <w:r w:rsidRPr="001D59BE">
        <w:rPr>
          <w:spacing w:val="4"/>
          <w:sz w:val="22"/>
          <w:szCs w:val="22"/>
        </w:rPr>
        <w:t xml:space="preserve"> </w:t>
      </w:r>
      <w:r w:rsidRPr="001D59BE">
        <w:rPr>
          <w:sz w:val="22"/>
          <w:szCs w:val="22"/>
        </w:rPr>
        <w:t>tool’s</w:t>
      </w:r>
      <w:r w:rsidRPr="001D59BE">
        <w:rPr>
          <w:spacing w:val="8"/>
          <w:sz w:val="22"/>
          <w:szCs w:val="22"/>
        </w:rPr>
        <w:t xml:space="preserve"> </w:t>
      </w:r>
      <w:r w:rsidRPr="001D59BE">
        <w:rPr>
          <w:sz w:val="22"/>
          <w:szCs w:val="22"/>
        </w:rPr>
        <w:t>native</w:t>
      </w:r>
      <w:r w:rsidRPr="001D59BE">
        <w:rPr>
          <w:spacing w:val="7"/>
          <w:sz w:val="22"/>
          <w:szCs w:val="22"/>
        </w:rPr>
        <w:t xml:space="preserve"> </w:t>
      </w:r>
      <w:r w:rsidRPr="001D59BE">
        <w:rPr>
          <w:sz w:val="22"/>
          <w:szCs w:val="22"/>
        </w:rPr>
        <w:t>units</w:t>
      </w:r>
      <w:r w:rsidRPr="001D59BE">
        <w:rPr>
          <w:spacing w:val="8"/>
          <w:sz w:val="22"/>
          <w:szCs w:val="22"/>
        </w:rPr>
        <w:t xml:space="preserve"> </w:t>
      </w:r>
      <w:r w:rsidRPr="001D59BE">
        <w:rPr>
          <w:sz w:val="22"/>
          <w:szCs w:val="22"/>
        </w:rPr>
        <w:t>for</w:t>
      </w:r>
      <w:r w:rsidRPr="001D59BE">
        <w:rPr>
          <w:spacing w:val="10"/>
          <w:sz w:val="22"/>
          <w:szCs w:val="22"/>
        </w:rPr>
        <w:t xml:space="preserve"> </w:t>
      </w:r>
      <w:r w:rsidRPr="001D59BE">
        <w:rPr>
          <w:sz w:val="22"/>
          <w:szCs w:val="22"/>
        </w:rPr>
        <w:t>distance</w:t>
      </w:r>
      <w:r w:rsidRPr="001D59BE">
        <w:rPr>
          <w:spacing w:val="8"/>
          <w:sz w:val="22"/>
          <w:szCs w:val="22"/>
        </w:rPr>
        <w:t xml:space="preserve"> </w:t>
      </w:r>
      <w:r w:rsidRPr="001D59BE">
        <w:rPr>
          <w:sz w:val="22"/>
          <w:szCs w:val="22"/>
        </w:rPr>
        <w:t>are</w:t>
      </w:r>
      <w:r w:rsidRPr="001D59BE">
        <w:rPr>
          <w:spacing w:val="4"/>
          <w:sz w:val="22"/>
          <w:szCs w:val="22"/>
        </w:rPr>
        <w:t xml:space="preserve"> </w:t>
      </w:r>
      <w:r w:rsidRPr="001D59BE">
        <w:rPr>
          <w:spacing w:val="-2"/>
          <w:sz w:val="22"/>
          <w:szCs w:val="22"/>
        </w:rPr>
        <w:t>millimeters.</w:t>
      </w:r>
    </w:p>
    <w:p w14:paraId="354B17E6" w14:textId="77777777" w:rsidR="001D59BE" w:rsidRPr="001D59BE" w:rsidRDefault="001D59BE" w:rsidP="001F1101">
      <w:pPr>
        <w:pStyle w:val="BodyText"/>
        <w:spacing w:before="121" w:line="244" w:lineRule="auto"/>
        <w:ind w:right="450"/>
        <w:rPr>
          <w:rFonts w:asciiTheme="minorHAnsi" w:hAnsiTheme="minorHAnsi" w:cstheme="minorHAnsi"/>
          <w:sz w:val="22"/>
          <w:szCs w:val="22"/>
        </w:rPr>
      </w:pPr>
      <w:r w:rsidRPr="001D59BE">
        <w:rPr>
          <w:rFonts w:asciiTheme="minorHAnsi" w:hAnsiTheme="minorHAnsi" w:cstheme="minorHAnsi"/>
          <w:sz w:val="22"/>
          <w:szCs w:val="22"/>
        </w:rPr>
        <w:t>The HMI is organized to show the user’s preferred units. For each distance and speed on the operating screens, one of two text strings are displayed.</w:t>
      </w:r>
    </w:p>
    <w:p w14:paraId="1CE0923F" w14:textId="77777777" w:rsidR="001D59BE" w:rsidRPr="001D59BE" w:rsidRDefault="001D59BE" w:rsidP="001D59BE">
      <w:pPr>
        <w:pStyle w:val="BodyText"/>
        <w:spacing w:before="2"/>
        <w:rPr>
          <w:rFonts w:asciiTheme="minorHAnsi" w:hAnsiTheme="minorHAnsi" w:cstheme="minorHAnsi"/>
          <w:sz w:val="22"/>
          <w:szCs w:val="22"/>
        </w:rPr>
      </w:pPr>
    </w:p>
    <w:tbl>
      <w:tblPr>
        <w:tblW w:w="0" w:type="auto"/>
        <w:tblLayout w:type="fixed"/>
        <w:tblCellMar>
          <w:left w:w="0" w:type="dxa"/>
          <w:right w:w="0" w:type="dxa"/>
        </w:tblCellMar>
        <w:tblLook w:val="01E0" w:firstRow="1" w:lastRow="1" w:firstColumn="1" w:lastColumn="1" w:noHBand="0" w:noVBand="0"/>
      </w:tblPr>
      <w:tblGrid>
        <w:gridCol w:w="1198"/>
        <w:gridCol w:w="1234"/>
        <w:gridCol w:w="1216"/>
        <w:gridCol w:w="1050"/>
      </w:tblGrid>
      <w:tr w:rsidR="001D59BE" w:rsidRPr="001D59BE" w14:paraId="36328429" w14:textId="77777777" w:rsidTr="001F1101">
        <w:trPr>
          <w:trHeight w:val="302"/>
        </w:trPr>
        <w:tc>
          <w:tcPr>
            <w:tcW w:w="1198" w:type="dxa"/>
          </w:tcPr>
          <w:p w14:paraId="6E573D7F" w14:textId="77777777" w:rsidR="001D59BE" w:rsidRPr="001D59BE" w:rsidRDefault="001D59BE" w:rsidP="001F1101">
            <w:pPr>
              <w:pStyle w:val="TableParagraph"/>
              <w:spacing w:line="239" w:lineRule="exact"/>
              <w:ind w:left="0"/>
              <w:rPr>
                <w:rFonts w:asciiTheme="minorHAnsi" w:hAnsiTheme="minorHAnsi" w:cstheme="minorHAnsi"/>
              </w:rPr>
            </w:pPr>
            <w:r w:rsidRPr="001D59BE">
              <w:rPr>
                <w:rFonts w:asciiTheme="minorHAnsi" w:hAnsiTheme="minorHAnsi" w:cstheme="minorHAnsi"/>
                <w:spacing w:val="-2"/>
              </w:rPr>
              <w:t>Distance:</w:t>
            </w:r>
          </w:p>
        </w:tc>
        <w:tc>
          <w:tcPr>
            <w:tcW w:w="1234" w:type="dxa"/>
          </w:tcPr>
          <w:p w14:paraId="23DF1D56" w14:textId="77777777" w:rsidR="001D59BE" w:rsidRPr="001D59BE" w:rsidRDefault="001D59BE" w:rsidP="00A32F02">
            <w:pPr>
              <w:pStyle w:val="TableParagraph"/>
              <w:spacing w:line="239" w:lineRule="exact"/>
              <w:ind w:left="253"/>
              <w:rPr>
                <w:rFonts w:asciiTheme="minorHAnsi" w:hAnsiTheme="minorHAnsi" w:cstheme="minorHAnsi"/>
              </w:rPr>
            </w:pPr>
            <w:r w:rsidRPr="001D59BE">
              <w:rPr>
                <w:rFonts w:asciiTheme="minorHAnsi" w:hAnsiTheme="minorHAnsi" w:cstheme="minorHAnsi"/>
                <w:spacing w:val="-5"/>
              </w:rPr>
              <w:t>mm</w:t>
            </w:r>
          </w:p>
        </w:tc>
        <w:tc>
          <w:tcPr>
            <w:tcW w:w="1216" w:type="dxa"/>
          </w:tcPr>
          <w:p w14:paraId="41752ACF" w14:textId="77777777" w:rsidR="001D59BE" w:rsidRPr="001D59BE" w:rsidRDefault="001D59BE" w:rsidP="00A32F02">
            <w:pPr>
              <w:pStyle w:val="TableParagraph"/>
              <w:spacing w:line="239" w:lineRule="exact"/>
              <w:ind w:left="421"/>
              <w:rPr>
                <w:rFonts w:asciiTheme="minorHAnsi" w:hAnsiTheme="minorHAnsi" w:cstheme="minorHAnsi"/>
              </w:rPr>
            </w:pPr>
            <w:r w:rsidRPr="001D59BE">
              <w:rPr>
                <w:rFonts w:asciiTheme="minorHAnsi" w:hAnsiTheme="minorHAnsi" w:cstheme="minorHAnsi"/>
                <w:spacing w:val="-5"/>
              </w:rPr>
              <w:t>or</w:t>
            </w:r>
          </w:p>
        </w:tc>
        <w:tc>
          <w:tcPr>
            <w:tcW w:w="1050" w:type="dxa"/>
          </w:tcPr>
          <w:p w14:paraId="46F81460" w14:textId="77777777" w:rsidR="001D59BE" w:rsidRPr="001D59BE" w:rsidRDefault="001D59BE" w:rsidP="00A32F02">
            <w:pPr>
              <w:pStyle w:val="TableParagraph"/>
              <w:spacing w:line="239" w:lineRule="exact"/>
              <w:ind w:left="0" w:right="45"/>
              <w:jc w:val="right"/>
              <w:rPr>
                <w:rFonts w:asciiTheme="minorHAnsi" w:hAnsiTheme="minorHAnsi" w:cstheme="minorHAnsi"/>
              </w:rPr>
            </w:pPr>
            <w:r w:rsidRPr="001D59BE">
              <w:rPr>
                <w:rFonts w:asciiTheme="minorHAnsi" w:hAnsiTheme="minorHAnsi" w:cstheme="minorHAnsi"/>
                <w:spacing w:val="-4"/>
              </w:rPr>
              <w:t>inch</w:t>
            </w:r>
          </w:p>
        </w:tc>
      </w:tr>
      <w:tr w:rsidR="001D59BE" w:rsidRPr="001D59BE" w14:paraId="1665881F" w14:textId="77777777" w:rsidTr="001F1101">
        <w:trPr>
          <w:trHeight w:val="302"/>
        </w:trPr>
        <w:tc>
          <w:tcPr>
            <w:tcW w:w="1198" w:type="dxa"/>
          </w:tcPr>
          <w:p w14:paraId="4B04F834" w14:textId="77777777" w:rsidR="001D59BE" w:rsidRPr="001D59BE" w:rsidRDefault="001D59BE" w:rsidP="001F1101">
            <w:pPr>
              <w:pStyle w:val="TableParagraph"/>
              <w:spacing w:before="60" w:line="223" w:lineRule="exact"/>
              <w:ind w:left="0"/>
              <w:rPr>
                <w:rFonts w:asciiTheme="minorHAnsi" w:hAnsiTheme="minorHAnsi" w:cstheme="minorHAnsi"/>
              </w:rPr>
            </w:pPr>
            <w:r w:rsidRPr="001D59BE">
              <w:rPr>
                <w:rFonts w:asciiTheme="minorHAnsi" w:hAnsiTheme="minorHAnsi" w:cstheme="minorHAnsi"/>
                <w:spacing w:val="-2"/>
              </w:rPr>
              <w:t>Speed:</w:t>
            </w:r>
          </w:p>
        </w:tc>
        <w:tc>
          <w:tcPr>
            <w:tcW w:w="1234" w:type="dxa"/>
          </w:tcPr>
          <w:p w14:paraId="18B2BE88" w14:textId="77777777" w:rsidR="001D59BE" w:rsidRPr="001D59BE" w:rsidRDefault="001D59BE" w:rsidP="00A32F02">
            <w:pPr>
              <w:pStyle w:val="TableParagraph"/>
              <w:spacing w:before="60" w:line="223" w:lineRule="exact"/>
              <w:ind w:left="253"/>
              <w:rPr>
                <w:rFonts w:asciiTheme="minorHAnsi" w:hAnsiTheme="minorHAnsi" w:cstheme="minorHAnsi"/>
              </w:rPr>
            </w:pPr>
            <w:r w:rsidRPr="001D59BE">
              <w:rPr>
                <w:rFonts w:asciiTheme="minorHAnsi" w:hAnsiTheme="minorHAnsi" w:cstheme="minorHAnsi"/>
                <w:spacing w:val="-4"/>
              </w:rPr>
              <w:t>mm/S</w:t>
            </w:r>
          </w:p>
        </w:tc>
        <w:tc>
          <w:tcPr>
            <w:tcW w:w="1216" w:type="dxa"/>
          </w:tcPr>
          <w:p w14:paraId="1C442081" w14:textId="77777777" w:rsidR="001D59BE" w:rsidRPr="001D59BE" w:rsidRDefault="001D59BE" w:rsidP="00A32F02">
            <w:pPr>
              <w:pStyle w:val="TableParagraph"/>
              <w:spacing w:before="60" w:line="223" w:lineRule="exact"/>
              <w:ind w:left="421"/>
              <w:rPr>
                <w:rFonts w:asciiTheme="minorHAnsi" w:hAnsiTheme="minorHAnsi" w:cstheme="minorHAnsi"/>
              </w:rPr>
            </w:pPr>
            <w:r w:rsidRPr="001D59BE">
              <w:rPr>
                <w:rFonts w:asciiTheme="minorHAnsi" w:hAnsiTheme="minorHAnsi" w:cstheme="minorHAnsi"/>
                <w:spacing w:val="-5"/>
              </w:rPr>
              <w:t>or</w:t>
            </w:r>
          </w:p>
        </w:tc>
        <w:tc>
          <w:tcPr>
            <w:tcW w:w="1050" w:type="dxa"/>
          </w:tcPr>
          <w:p w14:paraId="7C9FB812" w14:textId="77777777" w:rsidR="001D59BE" w:rsidRPr="001D59BE" w:rsidRDefault="001D59BE" w:rsidP="00A32F02">
            <w:pPr>
              <w:pStyle w:val="TableParagraph"/>
              <w:spacing w:before="60" w:line="223" w:lineRule="exact"/>
              <w:ind w:left="0" w:right="94"/>
              <w:jc w:val="right"/>
              <w:rPr>
                <w:rFonts w:asciiTheme="minorHAnsi" w:hAnsiTheme="minorHAnsi" w:cstheme="minorHAnsi"/>
              </w:rPr>
            </w:pPr>
            <w:r w:rsidRPr="001D59BE">
              <w:rPr>
                <w:rFonts w:asciiTheme="minorHAnsi" w:hAnsiTheme="minorHAnsi" w:cstheme="minorHAnsi"/>
                <w:spacing w:val="-5"/>
              </w:rPr>
              <w:t>IPS</w:t>
            </w:r>
          </w:p>
        </w:tc>
      </w:tr>
    </w:tbl>
    <w:p w14:paraId="5023D139" w14:textId="77777777" w:rsidR="001D59BE" w:rsidRPr="001D59BE" w:rsidRDefault="001D59BE" w:rsidP="001D59BE">
      <w:pPr>
        <w:pStyle w:val="BodyText"/>
        <w:rPr>
          <w:rFonts w:asciiTheme="minorHAnsi" w:hAnsiTheme="minorHAnsi" w:cstheme="minorHAnsi"/>
          <w:sz w:val="22"/>
          <w:szCs w:val="22"/>
        </w:rPr>
      </w:pPr>
    </w:p>
    <w:p w14:paraId="091E47E2" w14:textId="77777777" w:rsidR="001D59BE" w:rsidRPr="001D59BE" w:rsidRDefault="001D59BE" w:rsidP="001F1101">
      <w:pPr>
        <w:pStyle w:val="BodyText"/>
        <w:spacing w:before="209"/>
        <w:rPr>
          <w:rFonts w:asciiTheme="minorHAnsi" w:hAnsiTheme="minorHAnsi" w:cstheme="minorHAnsi"/>
          <w:sz w:val="22"/>
          <w:szCs w:val="22"/>
        </w:rPr>
      </w:pPr>
      <w:r w:rsidRPr="001D59BE">
        <w:rPr>
          <w:rFonts w:asciiTheme="minorHAnsi" w:hAnsiTheme="minorHAnsi" w:cstheme="minorHAnsi"/>
          <w:sz w:val="22"/>
          <w:szCs w:val="22"/>
        </w:rPr>
        <w:t>The</w:t>
      </w:r>
      <w:r w:rsidRPr="001D59BE">
        <w:rPr>
          <w:rFonts w:asciiTheme="minorHAnsi" w:hAnsiTheme="minorHAnsi" w:cstheme="minorHAnsi"/>
          <w:spacing w:val="7"/>
          <w:sz w:val="22"/>
          <w:szCs w:val="22"/>
        </w:rPr>
        <w:t xml:space="preserve"> </w:t>
      </w:r>
      <w:r w:rsidRPr="001D59BE">
        <w:rPr>
          <w:rFonts w:asciiTheme="minorHAnsi" w:hAnsiTheme="minorHAnsi" w:cstheme="minorHAnsi"/>
          <w:sz w:val="22"/>
          <w:szCs w:val="22"/>
        </w:rPr>
        <w:t>settings</w:t>
      </w:r>
      <w:r w:rsidRPr="001D59BE">
        <w:rPr>
          <w:rFonts w:asciiTheme="minorHAnsi" w:hAnsiTheme="minorHAnsi" w:cstheme="minorHAnsi"/>
          <w:spacing w:val="7"/>
          <w:sz w:val="22"/>
          <w:szCs w:val="22"/>
        </w:rPr>
        <w:t xml:space="preserve"> </w:t>
      </w:r>
      <w:r w:rsidRPr="001D59BE">
        <w:rPr>
          <w:rFonts w:asciiTheme="minorHAnsi" w:hAnsiTheme="minorHAnsi" w:cstheme="minorHAnsi"/>
          <w:sz w:val="22"/>
          <w:szCs w:val="22"/>
        </w:rPr>
        <w:t>table</w:t>
      </w:r>
      <w:r w:rsidRPr="001D59BE">
        <w:rPr>
          <w:rFonts w:asciiTheme="minorHAnsi" w:hAnsiTheme="minorHAnsi" w:cstheme="minorHAnsi"/>
          <w:spacing w:val="7"/>
          <w:sz w:val="22"/>
          <w:szCs w:val="22"/>
        </w:rPr>
        <w:t xml:space="preserve"> </w:t>
      </w:r>
      <w:r w:rsidRPr="001D59BE">
        <w:rPr>
          <w:rFonts w:asciiTheme="minorHAnsi" w:hAnsiTheme="minorHAnsi" w:cstheme="minorHAnsi"/>
          <w:sz w:val="22"/>
          <w:szCs w:val="22"/>
        </w:rPr>
        <w:t>and</w:t>
      </w:r>
      <w:r w:rsidRPr="001D59BE">
        <w:rPr>
          <w:rFonts w:asciiTheme="minorHAnsi" w:hAnsiTheme="minorHAnsi" w:cstheme="minorHAnsi"/>
          <w:spacing w:val="7"/>
          <w:sz w:val="22"/>
          <w:szCs w:val="22"/>
        </w:rPr>
        <w:t xml:space="preserve"> </w:t>
      </w:r>
      <w:r w:rsidRPr="001D59BE">
        <w:rPr>
          <w:rFonts w:asciiTheme="minorHAnsi" w:hAnsiTheme="minorHAnsi" w:cstheme="minorHAnsi"/>
          <w:sz w:val="22"/>
          <w:szCs w:val="22"/>
        </w:rPr>
        <w:t>internal</w:t>
      </w:r>
      <w:r w:rsidRPr="001D59BE">
        <w:rPr>
          <w:rFonts w:asciiTheme="minorHAnsi" w:hAnsiTheme="minorHAnsi" w:cstheme="minorHAnsi"/>
          <w:spacing w:val="9"/>
          <w:sz w:val="22"/>
          <w:szCs w:val="22"/>
        </w:rPr>
        <w:t xml:space="preserve"> </w:t>
      </w:r>
      <w:r w:rsidRPr="001D59BE">
        <w:rPr>
          <w:rFonts w:asciiTheme="minorHAnsi" w:hAnsiTheme="minorHAnsi" w:cstheme="minorHAnsi"/>
          <w:sz w:val="22"/>
          <w:szCs w:val="22"/>
        </w:rPr>
        <w:t>recipe</w:t>
      </w:r>
      <w:r w:rsidRPr="001D59BE">
        <w:rPr>
          <w:rFonts w:asciiTheme="minorHAnsi" w:hAnsiTheme="minorHAnsi" w:cstheme="minorHAnsi"/>
          <w:spacing w:val="10"/>
          <w:sz w:val="22"/>
          <w:szCs w:val="22"/>
        </w:rPr>
        <w:t xml:space="preserve"> </w:t>
      </w:r>
      <w:r w:rsidRPr="001D59BE">
        <w:rPr>
          <w:rFonts w:asciiTheme="minorHAnsi" w:hAnsiTheme="minorHAnsi" w:cstheme="minorHAnsi"/>
          <w:sz w:val="22"/>
          <w:szCs w:val="22"/>
        </w:rPr>
        <w:t>storage</w:t>
      </w:r>
      <w:r w:rsidRPr="001D59BE">
        <w:rPr>
          <w:rFonts w:asciiTheme="minorHAnsi" w:hAnsiTheme="minorHAnsi" w:cstheme="minorHAnsi"/>
          <w:spacing w:val="7"/>
          <w:sz w:val="22"/>
          <w:szCs w:val="22"/>
        </w:rPr>
        <w:t xml:space="preserve"> </w:t>
      </w:r>
      <w:proofErr w:type="gramStart"/>
      <w:r w:rsidRPr="001D59BE">
        <w:rPr>
          <w:rFonts w:asciiTheme="minorHAnsi" w:hAnsiTheme="minorHAnsi" w:cstheme="minorHAnsi"/>
          <w:sz w:val="22"/>
          <w:szCs w:val="22"/>
        </w:rPr>
        <w:t>is</w:t>
      </w:r>
      <w:proofErr w:type="gramEnd"/>
      <w:r w:rsidRPr="001D59BE">
        <w:rPr>
          <w:rFonts w:asciiTheme="minorHAnsi" w:hAnsiTheme="minorHAnsi" w:cstheme="minorHAnsi"/>
          <w:spacing w:val="7"/>
          <w:sz w:val="22"/>
          <w:szCs w:val="22"/>
        </w:rPr>
        <w:t xml:space="preserve"> </w:t>
      </w:r>
      <w:r w:rsidRPr="001D59BE">
        <w:rPr>
          <w:rFonts w:asciiTheme="minorHAnsi" w:hAnsiTheme="minorHAnsi" w:cstheme="minorHAnsi"/>
          <w:sz w:val="22"/>
          <w:szCs w:val="22"/>
        </w:rPr>
        <w:t>maintained</w:t>
      </w:r>
      <w:r w:rsidRPr="001D59BE">
        <w:rPr>
          <w:rFonts w:asciiTheme="minorHAnsi" w:hAnsiTheme="minorHAnsi" w:cstheme="minorHAnsi"/>
          <w:spacing w:val="7"/>
          <w:sz w:val="22"/>
          <w:szCs w:val="22"/>
        </w:rPr>
        <w:t xml:space="preserve"> </w:t>
      </w:r>
      <w:r w:rsidRPr="001D59BE">
        <w:rPr>
          <w:rFonts w:asciiTheme="minorHAnsi" w:hAnsiTheme="minorHAnsi" w:cstheme="minorHAnsi"/>
          <w:sz w:val="22"/>
          <w:szCs w:val="22"/>
        </w:rPr>
        <w:t>in</w:t>
      </w:r>
      <w:r w:rsidRPr="001D59BE">
        <w:rPr>
          <w:rFonts w:asciiTheme="minorHAnsi" w:hAnsiTheme="minorHAnsi" w:cstheme="minorHAnsi"/>
          <w:spacing w:val="7"/>
          <w:sz w:val="22"/>
          <w:szCs w:val="22"/>
        </w:rPr>
        <w:t xml:space="preserve"> </w:t>
      </w:r>
      <w:r w:rsidRPr="001D59BE">
        <w:rPr>
          <w:rFonts w:asciiTheme="minorHAnsi" w:hAnsiTheme="minorHAnsi" w:cstheme="minorHAnsi"/>
          <w:spacing w:val="-5"/>
          <w:sz w:val="22"/>
          <w:szCs w:val="22"/>
        </w:rPr>
        <w:t>mm.</w:t>
      </w:r>
    </w:p>
    <w:p w14:paraId="69B86A36" w14:textId="77777777" w:rsidR="001D59BE" w:rsidRDefault="001D59BE" w:rsidP="001D59BE">
      <w:pPr>
        <w:pStyle w:val="BodyText"/>
        <w:spacing w:before="4"/>
        <w:rPr>
          <w:sz w:val="30"/>
        </w:rPr>
      </w:pPr>
    </w:p>
    <w:p w14:paraId="62CF93E6" w14:textId="77777777" w:rsidR="001D59BE" w:rsidRPr="001D59BE" w:rsidRDefault="001D59BE" w:rsidP="001F1101">
      <w:pPr>
        <w:pStyle w:val="Heading2"/>
        <w:ind w:firstLine="0"/>
      </w:pPr>
      <w:bookmarkStart w:id="50" w:name="_TOC_250027"/>
      <w:bookmarkStart w:id="51" w:name="_Toc156292934"/>
      <w:r w:rsidRPr="001D59BE">
        <w:t xml:space="preserve">Passcode Required to Change </w:t>
      </w:r>
      <w:bookmarkEnd w:id="50"/>
      <w:r w:rsidRPr="001D59BE">
        <w:t>Settings</w:t>
      </w:r>
      <w:bookmarkEnd w:id="51"/>
    </w:p>
    <w:p w14:paraId="5069C92D" w14:textId="4F75B1DF" w:rsidR="001D59BE" w:rsidRPr="001D59BE" w:rsidRDefault="001D59BE" w:rsidP="001F1101">
      <w:pPr>
        <w:pStyle w:val="BodyText"/>
        <w:spacing w:before="126" w:line="244" w:lineRule="auto"/>
        <w:ind w:right="395"/>
        <w:rPr>
          <w:sz w:val="22"/>
          <w:szCs w:val="22"/>
        </w:rPr>
      </w:pPr>
      <w:r w:rsidRPr="001D59BE">
        <w:rPr>
          <w:sz w:val="22"/>
          <w:szCs w:val="22"/>
        </w:rPr>
        <w:t>Changes to the settings require the entry of a user passcode. Two different user passcodes are adjustable in the settings. A passcode of “2694” is hard coded into the passcode logic.</w:t>
      </w:r>
    </w:p>
    <w:p w14:paraId="0557AF66" w14:textId="77777777" w:rsidR="001D59BE" w:rsidRDefault="001D59BE" w:rsidP="001F1101">
      <w:pPr>
        <w:pStyle w:val="BodyText"/>
        <w:spacing w:before="115" w:line="244" w:lineRule="auto"/>
        <w:ind w:right="252"/>
        <w:rPr>
          <w:sz w:val="22"/>
          <w:szCs w:val="22"/>
        </w:rPr>
      </w:pPr>
      <w:r w:rsidRPr="001D59BE">
        <w:rPr>
          <w:sz w:val="22"/>
          <w:szCs w:val="22"/>
        </w:rPr>
        <w:t>The passcode is cleared after a time delay passes when the HMI is displaying the Run Parts screen. The time delay is adjustable in the settings and can be defeated by setting the timeout to ZERO.</w:t>
      </w:r>
    </w:p>
    <w:p w14:paraId="0520D12C" w14:textId="22A8A267" w:rsidR="0008422B" w:rsidRPr="0008422B" w:rsidRDefault="0008422B" w:rsidP="0008422B">
      <w:pPr>
        <w:rPr>
          <w:rFonts w:ascii="Calibri" w:eastAsia="Calibri" w:hAnsi="Calibri" w:cs="Calibri"/>
        </w:rPr>
      </w:pPr>
      <w:r>
        <w:br w:type="page"/>
      </w:r>
    </w:p>
    <w:p w14:paraId="13FB6909" w14:textId="77777777" w:rsidR="001D59BE" w:rsidRPr="001D59BE" w:rsidRDefault="001D59BE" w:rsidP="001F1101">
      <w:pPr>
        <w:pStyle w:val="Heading2"/>
        <w:ind w:firstLine="0"/>
      </w:pPr>
      <w:bookmarkStart w:id="52" w:name="_TOC_250026"/>
      <w:bookmarkStart w:id="53" w:name="_Toc156292935"/>
      <w:r w:rsidRPr="001D59BE">
        <w:t xml:space="preserve">Settings </w:t>
      </w:r>
      <w:bookmarkEnd w:id="52"/>
      <w:r w:rsidRPr="001D59BE">
        <w:t>List</w:t>
      </w:r>
      <w:bookmarkEnd w:id="53"/>
    </w:p>
    <w:p w14:paraId="2EF92BC1" w14:textId="15235151" w:rsidR="001D59BE" w:rsidRDefault="001D59BE" w:rsidP="001F1101">
      <w:pPr>
        <w:pStyle w:val="BodyText"/>
        <w:spacing w:before="127" w:line="244" w:lineRule="auto"/>
        <w:ind w:right="252"/>
        <w:rPr>
          <w:spacing w:val="-2"/>
          <w:sz w:val="22"/>
          <w:szCs w:val="22"/>
        </w:rPr>
      </w:pPr>
      <w:r w:rsidRPr="001D59BE">
        <w:rPr>
          <w:sz w:val="22"/>
          <w:szCs w:val="22"/>
        </w:rPr>
        <w:t xml:space="preserve">The </w:t>
      </w:r>
      <w:r w:rsidR="00B048E2">
        <w:rPr>
          <w:sz w:val="22"/>
          <w:szCs w:val="22"/>
        </w:rPr>
        <w:t>machine</w:t>
      </w:r>
      <w:r w:rsidRPr="001D59BE">
        <w:rPr>
          <w:sz w:val="22"/>
          <w:szCs w:val="22"/>
        </w:rPr>
        <w:t xml:space="preserve"> settings are shown in the table below. Each setting has a minimum and maximum value that restricts the data entry keypad’s range. The min/max is user- </w:t>
      </w:r>
      <w:r w:rsidRPr="001D59BE">
        <w:rPr>
          <w:spacing w:val="-2"/>
          <w:sz w:val="22"/>
          <w:szCs w:val="22"/>
        </w:rPr>
        <w:t>adjustable.</w:t>
      </w:r>
    </w:p>
    <w:p w14:paraId="45CC6D81" w14:textId="77777777" w:rsidR="00E1771F" w:rsidRPr="001D59BE" w:rsidRDefault="00E1771F" w:rsidP="001D59BE">
      <w:pPr>
        <w:pStyle w:val="BodyText"/>
        <w:spacing w:before="127" w:line="244" w:lineRule="auto"/>
        <w:ind w:left="720" w:right="252"/>
        <w:rPr>
          <w:sz w:val="22"/>
          <w:szCs w:val="22"/>
        </w:rPr>
      </w:pPr>
    </w:p>
    <w:p w14:paraId="13B68797" w14:textId="2E1A35E2" w:rsidR="001D59BE" w:rsidRPr="00E1771F" w:rsidRDefault="00E1771F" w:rsidP="00E1771F">
      <w:pPr>
        <w:pStyle w:val="Caption"/>
        <w:jc w:val="center"/>
        <w:rPr>
          <w:b/>
          <w:bCs/>
          <w:i w:val="0"/>
          <w:iCs w:val="0"/>
          <w:color w:val="000000" w:themeColor="text1"/>
          <w:sz w:val="22"/>
          <w:szCs w:val="22"/>
        </w:rPr>
      </w:pPr>
      <w:bookmarkStart w:id="54" w:name="_Toc156292493"/>
      <w:r w:rsidRPr="00E1771F">
        <w:rPr>
          <w:b/>
          <w:bCs/>
          <w:i w:val="0"/>
          <w:iCs w:val="0"/>
          <w:color w:val="000000" w:themeColor="text1"/>
          <w:sz w:val="22"/>
          <w:szCs w:val="22"/>
        </w:rPr>
        <w:t xml:space="preserve">Table </w:t>
      </w:r>
      <w:r w:rsidRPr="00E1771F">
        <w:rPr>
          <w:b/>
          <w:bCs/>
          <w:i w:val="0"/>
          <w:iCs w:val="0"/>
          <w:color w:val="000000" w:themeColor="text1"/>
          <w:sz w:val="22"/>
          <w:szCs w:val="22"/>
        </w:rPr>
        <w:fldChar w:fldCharType="begin"/>
      </w:r>
      <w:r w:rsidRPr="00E1771F">
        <w:rPr>
          <w:b/>
          <w:bCs/>
          <w:i w:val="0"/>
          <w:iCs w:val="0"/>
          <w:color w:val="000000" w:themeColor="text1"/>
          <w:sz w:val="22"/>
          <w:szCs w:val="22"/>
        </w:rPr>
        <w:instrText xml:space="preserve"> SEQ Table \* ARABIC </w:instrText>
      </w:r>
      <w:r w:rsidRPr="00E1771F">
        <w:rPr>
          <w:b/>
          <w:bCs/>
          <w:i w:val="0"/>
          <w:iCs w:val="0"/>
          <w:color w:val="000000" w:themeColor="text1"/>
          <w:sz w:val="22"/>
          <w:szCs w:val="22"/>
        </w:rPr>
        <w:fldChar w:fldCharType="separate"/>
      </w:r>
      <w:r w:rsidR="003D5BE2">
        <w:rPr>
          <w:b/>
          <w:bCs/>
          <w:i w:val="0"/>
          <w:iCs w:val="0"/>
          <w:noProof/>
          <w:color w:val="000000" w:themeColor="text1"/>
          <w:sz w:val="22"/>
          <w:szCs w:val="22"/>
        </w:rPr>
        <w:t>2</w:t>
      </w:r>
      <w:r w:rsidRPr="00E1771F">
        <w:rPr>
          <w:b/>
          <w:bCs/>
          <w:i w:val="0"/>
          <w:iCs w:val="0"/>
          <w:color w:val="000000" w:themeColor="text1"/>
          <w:sz w:val="22"/>
          <w:szCs w:val="22"/>
        </w:rPr>
        <w:fldChar w:fldCharType="end"/>
      </w:r>
      <w:r w:rsidRPr="00E1771F">
        <w:rPr>
          <w:b/>
          <w:bCs/>
          <w:i w:val="0"/>
          <w:iCs w:val="0"/>
          <w:color w:val="000000" w:themeColor="text1"/>
          <w:sz w:val="22"/>
          <w:szCs w:val="22"/>
        </w:rPr>
        <w:t>. Machine Settings</w:t>
      </w:r>
      <w:bookmarkEnd w:id="5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050"/>
        <w:gridCol w:w="1080"/>
        <w:gridCol w:w="3465"/>
      </w:tblGrid>
      <w:tr w:rsidR="001D59BE" w:rsidRPr="00533025" w14:paraId="1C55293A" w14:textId="77777777" w:rsidTr="00F25127">
        <w:trPr>
          <w:trHeight w:val="261"/>
          <w:jc w:val="center"/>
        </w:trPr>
        <w:tc>
          <w:tcPr>
            <w:tcW w:w="2815" w:type="dxa"/>
          </w:tcPr>
          <w:p w14:paraId="5C7C5C1C" w14:textId="5A578432" w:rsidR="001D59BE" w:rsidRPr="00533025" w:rsidRDefault="00B048E2" w:rsidP="00A32F02">
            <w:pPr>
              <w:pStyle w:val="TableParagraph"/>
              <w:spacing w:before="8"/>
              <w:rPr>
                <w:b/>
              </w:rPr>
            </w:pPr>
            <w:r>
              <w:rPr>
                <w:b/>
              </w:rPr>
              <w:t>Machine</w:t>
            </w:r>
            <w:r w:rsidR="001D59BE" w:rsidRPr="00533025">
              <w:rPr>
                <w:b/>
                <w:spacing w:val="11"/>
              </w:rPr>
              <w:t xml:space="preserve"> </w:t>
            </w:r>
            <w:r w:rsidR="001D59BE" w:rsidRPr="00533025">
              <w:rPr>
                <w:b/>
                <w:spacing w:val="-2"/>
              </w:rPr>
              <w:t>Setting</w:t>
            </w:r>
          </w:p>
        </w:tc>
        <w:tc>
          <w:tcPr>
            <w:tcW w:w="1050" w:type="dxa"/>
          </w:tcPr>
          <w:p w14:paraId="29E6771D" w14:textId="77777777" w:rsidR="001D59BE" w:rsidRPr="00533025" w:rsidRDefault="001D59BE" w:rsidP="00A32F02">
            <w:pPr>
              <w:pStyle w:val="TableParagraph"/>
              <w:spacing w:before="8"/>
              <w:rPr>
                <w:b/>
              </w:rPr>
            </w:pPr>
            <w:r w:rsidRPr="00533025">
              <w:rPr>
                <w:b/>
                <w:spacing w:val="-2"/>
              </w:rPr>
              <w:t>Nominal</w:t>
            </w:r>
          </w:p>
        </w:tc>
        <w:tc>
          <w:tcPr>
            <w:tcW w:w="1080" w:type="dxa"/>
          </w:tcPr>
          <w:p w14:paraId="09745E51" w14:textId="77777777" w:rsidR="001D59BE" w:rsidRPr="00533025" w:rsidRDefault="001D59BE" w:rsidP="00A32F02">
            <w:pPr>
              <w:pStyle w:val="TableParagraph"/>
              <w:rPr>
                <w:b/>
              </w:rPr>
            </w:pPr>
            <w:r w:rsidRPr="00533025">
              <w:rPr>
                <w:b/>
                <w:spacing w:val="-2"/>
              </w:rPr>
              <w:t>Range</w:t>
            </w:r>
          </w:p>
        </w:tc>
        <w:tc>
          <w:tcPr>
            <w:tcW w:w="3465" w:type="dxa"/>
          </w:tcPr>
          <w:p w14:paraId="5053078A" w14:textId="77777777" w:rsidR="001D59BE" w:rsidRPr="00533025" w:rsidRDefault="001D59BE" w:rsidP="00A32F02">
            <w:pPr>
              <w:pStyle w:val="TableParagraph"/>
              <w:spacing w:before="8"/>
              <w:rPr>
                <w:b/>
              </w:rPr>
            </w:pPr>
            <w:r w:rsidRPr="00533025">
              <w:rPr>
                <w:b/>
                <w:spacing w:val="-2"/>
              </w:rPr>
              <w:t>Description</w:t>
            </w:r>
          </w:p>
        </w:tc>
      </w:tr>
      <w:tr w:rsidR="001D59BE" w:rsidRPr="00533025" w14:paraId="2EEF00BD" w14:textId="77777777" w:rsidTr="00F25127">
        <w:trPr>
          <w:trHeight w:val="457"/>
          <w:jc w:val="center"/>
        </w:trPr>
        <w:tc>
          <w:tcPr>
            <w:tcW w:w="2815" w:type="dxa"/>
          </w:tcPr>
          <w:p w14:paraId="0A1B65B9" w14:textId="77777777" w:rsidR="001D59BE" w:rsidRPr="00533025" w:rsidRDefault="001D59BE" w:rsidP="00A32F02">
            <w:pPr>
              <w:pStyle w:val="TableParagraph"/>
              <w:spacing w:line="220" w:lineRule="atLeast"/>
              <w:ind w:right="374"/>
            </w:pPr>
            <w:r w:rsidRPr="00533025">
              <w:t>s00. Use Barcode Scanner (0 or 1)</w:t>
            </w:r>
          </w:p>
        </w:tc>
        <w:tc>
          <w:tcPr>
            <w:tcW w:w="1050" w:type="dxa"/>
          </w:tcPr>
          <w:p w14:paraId="581A20E7" w14:textId="77777777" w:rsidR="001D59BE" w:rsidRPr="00533025" w:rsidRDefault="001D59BE" w:rsidP="00A32F02">
            <w:pPr>
              <w:pStyle w:val="TableParagraph"/>
            </w:pPr>
            <w:r w:rsidRPr="00533025">
              <w:t>1=</w:t>
            </w:r>
            <w:r w:rsidRPr="00533025">
              <w:rPr>
                <w:spacing w:val="4"/>
              </w:rPr>
              <w:t xml:space="preserve"> </w:t>
            </w:r>
            <w:r w:rsidRPr="00533025">
              <w:rPr>
                <w:spacing w:val="-5"/>
              </w:rPr>
              <w:t>YES</w:t>
            </w:r>
          </w:p>
        </w:tc>
        <w:tc>
          <w:tcPr>
            <w:tcW w:w="1080" w:type="dxa"/>
          </w:tcPr>
          <w:p w14:paraId="7D6D2EAE" w14:textId="77777777" w:rsidR="001D59BE" w:rsidRPr="00533025" w:rsidRDefault="001D59BE" w:rsidP="00A32F02">
            <w:pPr>
              <w:pStyle w:val="TableParagraph"/>
            </w:pPr>
            <w:r w:rsidRPr="00533025">
              <w:rPr>
                <w:w w:val="101"/>
              </w:rPr>
              <w:t>-</w:t>
            </w:r>
          </w:p>
        </w:tc>
        <w:tc>
          <w:tcPr>
            <w:tcW w:w="3465" w:type="dxa"/>
          </w:tcPr>
          <w:p w14:paraId="60A4D793" w14:textId="77777777" w:rsidR="001D59BE" w:rsidRPr="00533025" w:rsidRDefault="001D59BE" w:rsidP="00A32F02">
            <w:pPr>
              <w:pStyle w:val="TableParagraph"/>
              <w:spacing w:line="220" w:lineRule="atLeast"/>
              <w:ind w:hanging="1"/>
            </w:pPr>
            <w:r w:rsidRPr="00533025">
              <w:t xml:space="preserve">Operator must use the scanner to select a </w:t>
            </w:r>
            <w:r w:rsidRPr="00533025">
              <w:rPr>
                <w:spacing w:val="-2"/>
              </w:rPr>
              <w:t>recipe.</w:t>
            </w:r>
          </w:p>
        </w:tc>
      </w:tr>
      <w:tr w:rsidR="001D59BE" w:rsidRPr="00533025" w14:paraId="79F4B0C9" w14:textId="77777777" w:rsidTr="00F25127">
        <w:trPr>
          <w:trHeight w:val="460"/>
          <w:jc w:val="center"/>
        </w:trPr>
        <w:tc>
          <w:tcPr>
            <w:tcW w:w="2815" w:type="dxa"/>
          </w:tcPr>
          <w:p w14:paraId="21FC2070" w14:textId="77777777" w:rsidR="001D59BE" w:rsidRPr="00533025" w:rsidRDefault="001D59BE" w:rsidP="00A32F02">
            <w:pPr>
              <w:pStyle w:val="TableParagraph"/>
            </w:pPr>
            <w:r w:rsidRPr="00533025">
              <w:t>s01.</w:t>
            </w:r>
            <w:r w:rsidRPr="00533025">
              <w:rPr>
                <w:spacing w:val="8"/>
              </w:rPr>
              <w:t xml:space="preserve"> </w:t>
            </w:r>
            <w:r w:rsidRPr="00533025">
              <w:t>Distance</w:t>
            </w:r>
            <w:r w:rsidRPr="00533025">
              <w:rPr>
                <w:spacing w:val="5"/>
              </w:rPr>
              <w:t xml:space="preserve"> </w:t>
            </w:r>
            <w:r w:rsidRPr="00533025">
              <w:t>Units</w:t>
            </w:r>
            <w:r w:rsidRPr="00533025">
              <w:rPr>
                <w:spacing w:val="3"/>
              </w:rPr>
              <w:t xml:space="preserve"> </w:t>
            </w:r>
            <w:r w:rsidRPr="00533025">
              <w:t>(0</w:t>
            </w:r>
            <w:r w:rsidRPr="00533025">
              <w:rPr>
                <w:spacing w:val="5"/>
              </w:rPr>
              <w:t xml:space="preserve"> </w:t>
            </w:r>
            <w:r w:rsidRPr="00533025">
              <w:t>or</w:t>
            </w:r>
            <w:r w:rsidRPr="00533025">
              <w:rPr>
                <w:spacing w:val="7"/>
              </w:rPr>
              <w:t xml:space="preserve"> </w:t>
            </w:r>
            <w:r w:rsidRPr="00533025">
              <w:rPr>
                <w:spacing w:val="-5"/>
              </w:rPr>
              <w:t>1)</w:t>
            </w:r>
          </w:p>
        </w:tc>
        <w:tc>
          <w:tcPr>
            <w:tcW w:w="1050" w:type="dxa"/>
          </w:tcPr>
          <w:p w14:paraId="607530FE" w14:textId="77777777" w:rsidR="001D59BE" w:rsidRPr="00533025" w:rsidRDefault="001D59BE" w:rsidP="00A32F02">
            <w:pPr>
              <w:pStyle w:val="TableParagraph"/>
              <w:spacing w:line="220" w:lineRule="atLeast"/>
              <w:ind w:right="8"/>
            </w:pPr>
            <w:r w:rsidRPr="00533025">
              <w:t>0 = mm and</w:t>
            </w:r>
            <w:r w:rsidRPr="00533025">
              <w:rPr>
                <w:spacing w:val="-14"/>
              </w:rPr>
              <w:t xml:space="preserve"> </w:t>
            </w:r>
            <w:r w:rsidRPr="00533025">
              <w:t>mm/s</w:t>
            </w:r>
          </w:p>
        </w:tc>
        <w:tc>
          <w:tcPr>
            <w:tcW w:w="1080" w:type="dxa"/>
          </w:tcPr>
          <w:p w14:paraId="0AE564FB" w14:textId="77777777" w:rsidR="001D59BE" w:rsidRPr="00533025" w:rsidRDefault="001D59BE" w:rsidP="00A32F02">
            <w:pPr>
              <w:pStyle w:val="TableParagraph"/>
            </w:pPr>
            <w:r w:rsidRPr="00533025">
              <w:rPr>
                <w:w w:val="101"/>
              </w:rPr>
              <w:t>-</w:t>
            </w:r>
          </w:p>
        </w:tc>
        <w:tc>
          <w:tcPr>
            <w:tcW w:w="3465" w:type="dxa"/>
          </w:tcPr>
          <w:p w14:paraId="1D5FA975" w14:textId="77777777" w:rsidR="001D59BE" w:rsidRPr="00533025" w:rsidRDefault="001D59BE" w:rsidP="00A32F02">
            <w:pPr>
              <w:pStyle w:val="TableParagraph"/>
            </w:pPr>
            <w:r w:rsidRPr="00533025">
              <w:t>Enter</w:t>
            </w:r>
            <w:r w:rsidRPr="00533025">
              <w:rPr>
                <w:spacing w:val="7"/>
              </w:rPr>
              <w:t xml:space="preserve"> </w:t>
            </w:r>
            <w:r w:rsidRPr="00533025">
              <w:t>a</w:t>
            </w:r>
            <w:r w:rsidRPr="00533025">
              <w:rPr>
                <w:spacing w:val="5"/>
              </w:rPr>
              <w:t xml:space="preserve"> </w:t>
            </w:r>
            <w:r w:rsidRPr="00533025">
              <w:t>1</w:t>
            </w:r>
            <w:r w:rsidRPr="00533025">
              <w:rPr>
                <w:spacing w:val="2"/>
              </w:rPr>
              <w:t xml:space="preserve"> </w:t>
            </w:r>
            <w:r w:rsidRPr="00533025">
              <w:t>to</w:t>
            </w:r>
            <w:r w:rsidRPr="00533025">
              <w:rPr>
                <w:spacing w:val="2"/>
              </w:rPr>
              <w:t xml:space="preserve"> </w:t>
            </w:r>
            <w:r w:rsidRPr="00533025">
              <w:t>select</w:t>
            </w:r>
            <w:r w:rsidRPr="00533025">
              <w:rPr>
                <w:spacing w:val="4"/>
              </w:rPr>
              <w:t xml:space="preserve"> </w:t>
            </w:r>
            <w:r w:rsidRPr="00533025">
              <w:t>inch</w:t>
            </w:r>
            <w:r w:rsidRPr="00533025">
              <w:rPr>
                <w:spacing w:val="4"/>
              </w:rPr>
              <w:t xml:space="preserve"> </w:t>
            </w:r>
            <w:r w:rsidRPr="00533025">
              <w:t>and</w:t>
            </w:r>
            <w:r w:rsidRPr="00533025">
              <w:rPr>
                <w:spacing w:val="2"/>
              </w:rPr>
              <w:t xml:space="preserve"> </w:t>
            </w:r>
            <w:r w:rsidRPr="00533025">
              <w:rPr>
                <w:spacing w:val="-4"/>
              </w:rPr>
              <w:t>IPS.</w:t>
            </w:r>
          </w:p>
        </w:tc>
      </w:tr>
      <w:tr w:rsidR="001D59BE" w:rsidRPr="00533025" w14:paraId="403CC6D7" w14:textId="77777777" w:rsidTr="00F25127">
        <w:trPr>
          <w:trHeight w:val="681"/>
          <w:jc w:val="center"/>
        </w:trPr>
        <w:tc>
          <w:tcPr>
            <w:tcW w:w="2815" w:type="dxa"/>
          </w:tcPr>
          <w:p w14:paraId="3B2F1391" w14:textId="77777777" w:rsidR="001D59BE" w:rsidRPr="00533025" w:rsidRDefault="001D59BE" w:rsidP="00A32F02">
            <w:pPr>
              <w:pStyle w:val="TableParagraph"/>
              <w:spacing w:line="244" w:lineRule="auto"/>
            </w:pPr>
            <w:r w:rsidRPr="00533025">
              <w:t xml:space="preserve">s02. Actuator Homing Speed </w:t>
            </w:r>
            <w:r w:rsidRPr="00533025">
              <w:rPr>
                <w:spacing w:val="-4"/>
              </w:rPr>
              <w:t>mm/S</w:t>
            </w:r>
          </w:p>
        </w:tc>
        <w:tc>
          <w:tcPr>
            <w:tcW w:w="1050" w:type="dxa"/>
          </w:tcPr>
          <w:p w14:paraId="180E87F5" w14:textId="38686DB6" w:rsidR="001D59BE" w:rsidRPr="00533025" w:rsidRDefault="009B395B" w:rsidP="00A32F02">
            <w:pPr>
              <w:pStyle w:val="TableParagraph"/>
            </w:pPr>
            <w:r>
              <w:rPr>
                <w:w w:val="101"/>
              </w:rPr>
              <w:t>4</w:t>
            </w:r>
          </w:p>
        </w:tc>
        <w:tc>
          <w:tcPr>
            <w:tcW w:w="1080" w:type="dxa"/>
          </w:tcPr>
          <w:p w14:paraId="00827329" w14:textId="77777777" w:rsidR="001D59BE" w:rsidRPr="00533025" w:rsidRDefault="001D59BE" w:rsidP="00A32F02">
            <w:pPr>
              <w:pStyle w:val="TableParagraph"/>
            </w:pPr>
            <w:r w:rsidRPr="00533025">
              <w:t>1-</w:t>
            </w:r>
            <w:r w:rsidRPr="00533025">
              <w:rPr>
                <w:spacing w:val="-10"/>
              </w:rPr>
              <w:t>6</w:t>
            </w:r>
          </w:p>
        </w:tc>
        <w:tc>
          <w:tcPr>
            <w:tcW w:w="3465" w:type="dxa"/>
          </w:tcPr>
          <w:p w14:paraId="2788A55E" w14:textId="77777777" w:rsidR="001D59BE" w:rsidRPr="00533025" w:rsidRDefault="001D59BE" w:rsidP="00A32F02">
            <w:pPr>
              <w:pStyle w:val="TableParagraph"/>
              <w:spacing w:before="1" w:line="220" w:lineRule="atLeast"/>
              <w:ind w:right="101"/>
            </w:pPr>
            <w:r w:rsidRPr="00533025">
              <w:t>Actuator speed to seek the upper limit switch. Excessive speed into the limit can cause a drive stall trip.</w:t>
            </w:r>
          </w:p>
        </w:tc>
      </w:tr>
      <w:tr w:rsidR="001D59BE" w:rsidRPr="00533025" w14:paraId="3B96201F" w14:textId="77777777" w:rsidTr="00F25127">
        <w:trPr>
          <w:trHeight w:val="460"/>
          <w:jc w:val="center"/>
        </w:trPr>
        <w:tc>
          <w:tcPr>
            <w:tcW w:w="2815" w:type="dxa"/>
          </w:tcPr>
          <w:p w14:paraId="76A4F437" w14:textId="77777777" w:rsidR="001D59BE" w:rsidRPr="00533025" w:rsidRDefault="001D59BE" w:rsidP="00A32F02">
            <w:pPr>
              <w:pStyle w:val="TableParagraph"/>
              <w:spacing w:line="220" w:lineRule="atLeast"/>
              <w:ind w:right="374"/>
            </w:pPr>
            <w:r w:rsidRPr="00533025">
              <w:t xml:space="preserve">s03. Actuator Fast Speed </w:t>
            </w:r>
            <w:r w:rsidRPr="00533025">
              <w:rPr>
                <w:spacing w:val="-4"/>
              </w:rPr>
              <w:t>mm/S</w:t>
            </w:r>
          </w:p>
        </w:tc>
        <w:tc>
          <w:tcPr>
            <w:tcW w:w="1050" w:type="dxa"/>
          </w:tcPr>
          <w:p w14:paraId="3139DCDD" w14:textId="77777777" w:rsidR="001D59BE" w:rsidRPr="00533025" w:rsidRDefault="001D59BE" w:rsidP="00A32F02">
            <w:pPr>
              <w:pStyle w:val="TableParagraph"/>
            </w:pPr>
            <w:r w:rsidRPr="00533025">
              <w:rPr>
                <w:w w:val="101"/>
              </w:rPr>
              <w:t>6</w:t>
            </w:r>
          </w:p>
        </w:tc>
        <w:tc>
          <w:tcPr>
            <w:tcW w:w="1080" w:type="dxa"/>
          </w:tcPr>
          <w:p w14:paraId="13DADFEE" w14:textId="77777777" w:rsidR="001D59BE" w:rsidRPr="00533025" w:rsidRDefault="001D59BE" w:rsidP="00A32F02">
            <w:pPr>
              <w:pStyle w:val="TableParagraph"/>
            </w:pPr>
            <w:r w:rsidRPr="00533025">
              <w:t>1-</w:t>
            </w:r>
            <w:r w:rsidRPr="00533025">
              <w:rPr>
                <w:spacing w:val="-10"/>
              </w:rPr>
              <w:t>6</w:t>
            </w:r>
          </w:p>
        </w:tc>
        <w:tc>
          <w:tcPr>
            <w:tcW w:w="3465" w:type="dxa"/>
          </w:tcPr>
          <w:p w14:paraId="4ECD788A" w14:textId="4B758431" w:rsidR="001D59BE" w:rsidRPr="00533025" w:rsidRDefault="001D59BE" w:rsidP="00A32F02">
            <w:pPr>
              <w:pStyle w:val="TableParagraph"/>
              <w:spacing w:line="220" w:lineRule="atLeast"/>
            </w:pPr>
            <w:r w:rsidRPr="00533025">
              <w:t>Actuator speed used to find the upper travel limit.</w:t>
            </w:r>
            <w:r w:rsidRPr="00533025">
              <w:rPr>
                <w:spacing w:val="6"/>
              </w:rPr>
              <w:t xml:space="preserve"> </w:t>
            </w:r>
            <w:r w:rsidRPr="00533025">
              <w:t>Also</w:t>
            </w:r>
            <w:r w:rsidRPr="00533025">
              <w:rPr>
                <w:spacing w:val="6"/>
              </w:rPr>
              <w:t xml:space="preserve"> </w:t>
            </w:r>
            <w:r w:rsidRPr="00533025">
              <w:t>sets</w:t>
            </w:r>
            <w:r w:rsidRPr="00533025">
              <w:rPr>
                <w:spacing w:val="2"/>
              </w:rPr>
              <w:t xml:space="preserve"> </w:t>
            </w:r>
            <w:r w:rsidRPr="00533025">
              <w:t>the</w:t>
            </w:r>
            <w:r w:rsidRPr="00533025">
              <w:rPr>
                <w:spacing w:val="6"/>
              </w:rPr>
              <w:t xml:space="preserve"> </w:t>
            </w:r>
            <w:r w:rsidRPr="00533025">
              <w:t>maximum</w:t>
            </w:r>
            <w:r w:rsidRPr="00533025">
              <w:rPr>
                <w:spacing w:val="4"/>
              </w:rPr>
              <w:t xml:space="preserve"> </w:t>
            </w:r>
            <w:r w:rsidRPr="00533025">
              <w:t>recipe</w:t>
            </w:r>
            <w:r w:rsidRPr="00533025">
              <w:rPr>
                <w:spacing w:val="9"/>
              </w:rPr>
              <w:t xml:space="preserve"> </w:t>
            </w:r>
            <w:r w:rsidRPr="00533025">
              <w:t>speed</w:t>
            </w:r>
            <w:r w:rsidRPr="00533025">
              <w:rPr>
                <w:spacing w:val="-10"/>
              </w:rPr>
              <w:t>.</w:t>
            </w:r>
          </w:p>
        </w:tc>
      </w:tr>
      <w:tr w:rsidR="001D59BE" w:rsidRPr="00533025" w14:paraId="4BDCF056" w14:textId="77777777" w:rsidTr="00F25127">
        <w:trPr>
          <w:trHeight w:val="457"/>
          <w:jc w:val="center"/>
        </w:trPr>
        <w:tc>
          <w:tcPr>
            <w:tcW w:w="2815" w:type="dxa"/>
          </w:tcPr>
          <w:p w14:paraId="095B24E0" w14:textId="77777777" w:rsidR="001D59BE" w:rsidRPr="00533025" w:rsidRDefault="001D59BE" w:rsidP="00A32F02">
            <w:pPr>
              <w:pStyle w:val="TableParagraph"/>
              <w:spacing w:line="220" w:lineRule="atLeast"/>
              <w:ind w:right="374"/>
            </w:pPr>
            <w:r w:rsidRPr="00533025">
              <w:t xml:space="preserve">s04. Actuator Slow Speed </w:t>
            </w:r>
            <w:r w:rsidRPr="00533025">
              <w:rPr>
                <w:spacing w:val="-4"/>
              </w:rPr>
              <w:t>mm/S</w:t>
            </w:r>
          </w:p>
        </w:tc>
        <w:tc>
          <w:tcPr>
            <w:tcW w:w="1050" w:type="dxa"/>
          </w:tcPr>
          <w:p w14:paraId="08A2502A" w14:textId="77777777" w:rsidR="001D59BE" w:rsidRPr="00533025" w:rsidRDefault="001D59BE" w:rsidP="00A32F02">
            <w:pPr>
              <w:pStyle w:val="TableParagraph"/>
            </w:pPr>
            <w:r w:rsidRPr="00533025">
              <w:rPr>
                <w:w w:val="101"/>
              </w:rPr>
              <w:t>1</w:t>
            </w:r>
          </w:p>
        </w:tc>
        <w:tc>
          <w:tcPr>
            <w:tcW w:w="1080" w:type="dxa"/>
          </w:tcPr>
          <w:p w14:paraId="55EA03DE" w14:textId="77777777" w:rsidR="001D59BE" w:rsidRPr="00533025" w:rsidRDefault="001D59BE" w:rsidP="00A32F02">
            <w:pPr>
              <w:pStyle w:val="TableParagraph"/>
            </w:pPr>
            <w:r w:rsidRPr="00533025">
              <w:t>1-</w:t>
            </w:r>
            <w:r w:rsidRPr="00533025">
              <w:rPr>
                <w:spacing w:val="-10"/>
              </w:rPr>
              <w:t>6</w:t>
            </w:r>
          </w:p>
        </w:tc>
        <w:tc>
          <w:tcPr>
            <w:tcW w:w="3465" w:type="dxa"/>
          </w:tcPr>
          <w:p w14:paraId="0DA346B9" w14:textId="77777777" w:rsidR="001D59BE" w:rsidRPr="00533025" w:rsidRDefault="001D59BE" w:rsidP="00A32F02">
            <w:pPr>
              <w:pStyle w:val="TableParagraph"/>
              <w:spacing w:line="220" w:lineRule="atLeast"/>
            </w:pPr>
            <w:r w:rsidRPr="00533025">
              <w:t>Actuator speed to find home position off the upper travel limit.</w:t>
            </w:r>
          </w:p>
        </w:tc>
      </w:tr>
      <w:tr w:rsidR="001D59BE" w:rsidRPr="00533025" w14:paraId="10032075" w14:textId="77777777" w:rsidTr="00F25127">
        <w:trPr>
          <w:trHeight w:val="684"/>
          <w:jc w:val="center"/>
        </w:trPr>
        <w:tc>
          <w:tcPr>
            <w:tcW w:w="2815" w:type="dxa"/>
          </w:tcPr>
          <w:p w14:paraId="75FCF7DE" w14:textId="77777777" w:rsidR="001D59BE" w:rsidRPr="00533025" w:rsidRDefault="001D59BE" w:rsidP="00A32F02">
            <w:pPr>
              <w:pStyle w:val="TableParagraph"/>
              <w:spacing w:line="247" w:lineRule="auto"/>
            </w:pPr>
            <w:r w:rsidRPr="00533025">
              <w:t xml:space="preserve">s05 Actuator Acceleration </w:t>
            </w:r>
            <w:r w:rsidRPr="00533025">
              <w:rPr>
                <w:spacing w:val="-2"/>
              </w:rPr>
              <w:t>mm/S/sec</w:t>
            </w:r>
          </w:p>
        </w:tc>
        <w:tc>
          <w:tcPr>
            <w:tcW w:w="1050" w:type="dxa"/>
          </w:tcPr>
          <w:p w14:paraId="04BDFDAF" w14:textId="77777777" w:rsidR="001D59BE" w:rsidRPr="00533025" w:rsidRDefault="001D59BE" w:rsidP="00A32F02">
            <w:pPr>
              <w:pStyle w:val="TableParagraph"/>
            </w:pPr>
            <w:r w:rsidRPr="00533025">
              <w:rPr>
                <w:spacing w:val="-5"/>
              </w:rPr>
              <w:t>10</w:t>
            </w:r>
          </w:p>
        </w:tc>
        <w:tc>
          <w:tcPr>
            <w:tcW w:w="1080" w:type="dxa"/>
          </w:tcPr>
          <w:p w14:paraId="07B9C3C5" w14:textId="77777777" w:rsidR="001D59BE" w:rsidRPr="00533025" w:rsidRDefault="001D59BE" w:rsidP="00A32F02">
            <w:pPr>
              <w:pStyle w:val="TableParagraph"/>
            </w:pPr>
            <w:r w:rsidRPr="00533025">
              <w:t>1-</w:t>
            </w:r>
            <w:r w:rsidRPr="00533025">
              <w:rPr>
                <w:spacing w:val="-5"/>
              </w:rPr>
              <w:t>20</w:t>
            </w:r>
          </w:p>
        </w:tc>
        <w:tc>
          <w:tcPr>
            <w:tcW w:w="3465" w:type="dxa"/>
          </w:tcPr>
          <w:p w14:paraId="7C9821F2" w14:textId="77777777" w:rsidR="001D59BE" w:rsidRPr="00533025" w:rsidRDefault="001D59BE" w:rsidP="00A32F02">
            <w:pPr>
              <w:pStyle w:val="TableParagraph"/>
            </w:pPr>
            <w:r w:rsidRPr="00533025">
              <w:t>Actuator</w:t>
            </w:r>
            <w:r w:rsidRPr="00533025">
              <w:rPr>
                <w:spacing w:val="9"/>
              </w:rPr>
              <w:t xml:space="preserve"> </w:t>
            </w:r>
            <w:r w:rsidRPr="00533025">
              <w:t>acceleration</w:t>
            </w:r>
            <w:r w:rsidRPr="00533025">
              <w:rPr>
                <w:spacing w:val="10"/>
              </w:rPr>
              <w:t xml:space="preserve"> </w:t>
            </w:r>
            <w:r w:rsidRPr="00533025">
              <w:t>for</w:t>
            </w:r>
            <w:r w:rsidRPr="00533025">
              <w:rPr>
                <w:spacing w:val="5"/>
              </w:rPr>
              <w:t xml:space="preserve"> </w:t>
            </w:r>
            <w:r w:rsidRPr="00533025">
              <w:t>speed</w:t>
            </w:r>
            <w:r w:rsidRPr="00533025">
              <w:rPr>
                <w:spacing w:val="6"/>
              </w:rPr>
              <w:t xml:space="preserve"> </w:t>
            </w:r>
            <w:r w:rsidRPr="00533025">
              <w:t>changes.</w:t>
            </w:r>
            <w:r w:rsidRPr="00533025">
              <w:rPr>
                <w:spacing w:val="8"/>
              </w:rPr>
              <w:t xml:space="preserve"> </w:t>
            </w:r>
            <w:r w:rsidRPr="00533025">
              <w:rPr>
                <w:spacing w:val="-5"/>
              </w:rPr>
              <w:t>The</w:t>
            </w:r>
          </w:p>
          <w:p w14:paraId="735B48C2" w14:textId="77777777" w:rsidR="001D59BE" w:rsidRPr="00533025" w:rsidRDefault="001D59BE" w:rsidP="00A32F02">
            <w:pPr>
              <w:pStyle w:val="TableParagraph"/>
              <w:spacing w:line="220" w:lineRule="atLeast"/>
              <w:ind w:right="101"/>
            </w:pPr>
            <w:r w:rsidRPr="00533025">
              <w:t>rate is limited by the PLC to a maximum of 1900 steps/mS/sec.</w:t>
            </w:r>
          </w:p>
        </w:tc>
      </w:tr>
      <w:tr w:rsidR="001D59BE" w:rsidRPr="00533025" w14:paraId="023EB02A" w14:textId="77777777" w:rsidTr="00F25127">
        <w:trPr>
          <w:trHeight w:val="456"/>
          <w:jc w:val="center"/>
        </w:trPr>
        <w:tc>
          <w:tcPr>
            <w:tcW w:w="2815" w:type="dxa"/>
          </w:tcPr>
          <w:p w14:paraId="6300E438" w14:textId="77777777" w:rsidR="001D59BE" w:rsidRPr="00533025" w:rsidRDefault="001D59BE" w:rsidP="00A32F02">
            <w:pPr>
              <w:pStyle w:val="TableParagraph"/>
              <w:spacing w:before="12"/>
            </w:pPr>
            <w:r w:rsidRPr="00533025">
              <w:t>s06.</w:t>
            </w:r>
            <w:r w:rsidRPr="00533025">
              <w:rPr>
                <w:spacing w:val="10"/>
              </w:rPr>
              <w:t xml:space="preserve"> </w:t>
            </w:r>
            <w:r w:rsidRPr="00533025">
              <w:t>Actuator</w:t>
            </w:r>
            <w:r w:rsidRPr="00533025">
              <w:rPr>
                <w:spacing w:val="5"/>
              </w:rPr>
              <w:t xml:space="preserve"> </w:t>
            </w:r>
            <w:r w:rsidRPr="00533025">
              <w:t>Steps</w:t>
            </w:r>
            <w:r w:rsidRPr="00533025">
              <w:rPr>
                <w:spacing w:val="5"/>
              </w:rPr>
              <w:t xml:space="preserve"> </w:t>
            </w:r>
            <w:r w:rsidRPr="00533025">
              <w:t>per</w:t>
            </w:r>
            <w:r w:rsidRPr="00533025">
              <w:rPr>
                <w:spacing w:val="7"/>
              </w:rPr>
              <w:t xml:space="preserve"> </w:t>
            </w:r>
            <w:r w:rsidRPr="00533025">
              <w:rPr>
                <w:spacing w:val="-7"/>
              </w:rPr>
              <w:t>mm</w:t>
            </w:r>
          </w:p>
        </w:tc>
        <w:tc>
          <w:tcPr>
            <w:tcW w:w="1050" w:type="dxa"/>
          </w:tcPr>
          <w:p w14:paraId="34402FA1" w14:textId="38C40A0C" w:rsidR="001D59BE" w:rsidRPr="00533025" w:rsidRDefault="009B395B" w:rsidP="00A32F02">
            <w:pPr>
              <w:pStyle w:val="TableParagraph"/>
              <w:spacing w:before="12"/>
            </w:pPr>
            <w:r>
              <w:rPr>
                <w:spacing w:val="-4"/>
              </w:rPr>
              <w:t>6500</w:t>
            </w:r>
          </w:p>
        </w:tc>
        <w:tc>
          <w:tcPr>
            <w:tcW w:w="1080" w:type="dxa"/>
          </w:tcPr>
          <w:p w14:paraId="6FB915CE" w14:textId="6CFA0692" w:rsidR="001D59BE" w:rsidRPr="00533025" w:rsidRDefault="001D59BE" w:rsidP="00F25127">
            <w:pPr>
              <w:pStyle w:val="TableParagraph"/>
              <w:spacing w:before="12"/>
            </w:pPr>
            <w:r w:rsidRPr="00533025">
              <w:rPr>
                <w:spacing w:val="-4"/>
              </w:rPr>
              <w:t>200-</w:t>
            </w:r>
            <w:r w:rsidRPr="00533025">
              <w:rPr>
                <w:spacing w:val="-2"/>
              </w:rPr>
              <w:t>20000</w:t>
            </w:r>
          </w:p>
        </w:tc>
        <w:tc>
          <w:tcPr>
            <w:tcW w:w="3465" w:type="dxa"/>
          </w:tcPr>
          <w:p w14:paraId="2A866E35" w14:textId="6BB63CF4" w:rsidR="001D59BE" w:rsidRPr="00533025" w:rsidRDefault="001D59BE" w:rsidP="00A32F02">
            <w:pPr>
              <w:pStyle w:val="TableParagraph"/>
              <w:spacing w:before="12"/>
            </w:pPr>
            <w:r w:rsidRPr="00533025">
              <w:t>Calibration</w:t>
            </w:r>
            <w:r w:rsidRPr="00533025">
              <w:rPr>
                <w:spacing w:val="6"/>
              </w:rPr>
              <w:t xml:space="preserve"> </w:t>
            </w:r>
            <w:r w:rsidRPr="00533025">
              <w:t>for</w:t>
            </w:r>
            <w:r w:rsidRPr="00533025">
              <w:rPr>
                <w:spacing w:val="6"/>
              </w:rPr>
              <w:t xml:space="preserve"> </w:t>
            </w:r>
            <w:r w:rsidRPr="00533025">
              <w:t>step</w:t>
            </w:r>
            <w:r w:rsidR="009B395B">
              <w:t>per</w:t>
            </w:r>
            <w:r w:rsidRPr="00533025">
              <w:rPr>
                <w:spacing w:val="6"/>
              </w:rPr>
              <w:t xml:space="preserve"> </w:t>
            </w:r>
            <w:r w:rsidRPr="00533025">
              <w:rPr>
                <w:spacing w:val="-2"/>
              </w:rPr>
              <w:t>motor.</w:t>
            </w:r>
          </w:p>
        </w:tc>
      </w:tr>
      <w:tr w:rsidR="001D59BE" w:rsidRPr="00533025" w14:paraId="1E81EEEF" w14:textId="77777777" w:rsidTr="00F25127">
        <w:trPr>
          <w:trHeight w:val="460"/>
          <w:jc w:val="center"/>
        </w:trPr>
        <w:tc>
          <w:tcPr>
            <w:tcW w:w="2815" w:type="dxa"/>
          </w:tcPr>
          <w:p w14:paraId="39F8E49E" w14:textId="77777777" w:rsidR="001D59BE" w:rsidRPr="00533025" w:rsidRDefault="001D59BE" w:rsidP="00A32F02">
            <w:pPr>
              <w:pStyle w:val="TableParagraph"/>
              <w:spacing w:before="16"/>
            </w:pPr>
            <w:r w:rsidRPr="00533025">
              <w:t>s07.</w:t>
            </w:r>
            <w:r w:rsidRPr="00533025">
              <w:rPr>
                <w:spacing w:val="8"/>
              </w:rPr>
              <w:t xml:space="preserve"> </w:t>
            </w:r>
            <w:r w:rsidRPr="00533025">
              <w:t>Maximum</w:t>
            </w:r>
            <w:r w:rsidRPr="00533025">
              <w:rPr>
                <w:spacing w:val="7"/>
              </w:rPr>
              <w:t xml:space="preserve"> </w:t>
            </w:r>
            <w:r w:rsidRPr="00533025">
              <w:rPr>
                <w:spacing w:val="-2"/>
              </w:rPr>
              <w:t>Length</w:t>
            </w:r>
          </w:p>
        </w:tc>
        <w:tc>
          <w:tcPr>
            <w:tcW w:w="1050" w:type="dxa"/>
          </w:tcPr>
          <w:p w14:paraId="1C67656F" w14:textId="1A0AA318" w:rsidR="001D59BE" w:rsidRPr="00533025" w:rsidRDefault="009B395B" w:rsidP="00A32F02">
            <w:pPr>
              <w:pStyle w:val="TableParagraph"/>
              <w:spacing w:before="16"/>
              <w:ind w:left="12"/>
            </w:pPr>
            <w:r>
              <w:rPr>
                <w:spacing w:val="-5"/>
              </w:rPr>
              <w:t>1100</w:t>
            </w:r>
          </w:p>
        </w:tc>
        <w:tc>
          <w:tcPr>
            <w:tcW w:w="1080" w:type="dxa"/>
          </w:tcPr>
          <w:p w14:paraId="4DB4F232" w14:textId="4EDAEDD3" w:rsidR="001D59BE" w:rsidRPr="00533025" w:rsidRDefault="001D59BE" w:rsidP="00F25127">
            <w:pPr>
              <w:pStyle w:val="TableParagraph"/>
              <w:spacing w:before="16"/>
            </w:pPr>
            <w:r w:rsidRPr="00533025">
              <w:rPr>
                <w:spacing w:val="-4"/>
              </w:rPr>
              <w:t>500-3000</w:t>
            </w:r>
          </w:p>
        </w:tc>
        <w:tc>
          <w:tcPr>
            <w:tcW w:w="3465" w:type="dxa"/>
          </w:tcPr>
          <w:p w14:paraId="31BC43CD" w14:textId="77777777" w:rsidR="001D59BE" w:rsidRPr="00533025" w:rsidRDefault="001D59BE" w:rsidP="00A32F02">
            <w:pPr>
              <w:pStyle w:val="TableParagraph"/>
              <w:spacing w:line="220" w:lineRule="atLeast"/>
            </w:pPr>
            <w:r w:rsidRPr="00533025">
              <w:t>Sets the tool length. Sets the maximum positions in the recipe.</w:t>
            </w:r>
          </w:p>
        </w:tc>
      </w:tr>
      <w:tr w:rsidR="001D59BE" w:rsidRPr="00533025" w14:paraId="1D4D4E34" w14:textId="77777777" w:rsidTr="00F25127">
        <w:trPr>
          <w:trHeight w:val="459"/>
          <w:jc w:val="center"/>
        </w:trPr>
        <w:tc>
          <w:tcPr>
            <w:tcW w:w="2815" w:type="dxa"/>
          </w:tcPr>
          <w:p w14:paraId="79B80A08" w14:textId="77777777" w:rsidR="001D59BE" w:rsidRPr="00533025" w:rsidRDefault="001D59BE" w:rsidP="00A32F02">
            <w:pPr>
              <w:pStyle w:val="TableParagraph"/>
              <w:spacing w:line="220" w:lineRule="atLeast"/>
            </w:pPr>
            <w:r w:rsidRPr="00533025">
              <w:t xml:space="preserve">s08. Minimum Recipe Speed </w:t>
            </w:r>
            <w:r w:rsidRPr="00533025">
              <w:rPr>
                <w:spacing w:val="-2"/>
              </w:rPr>
              <w:t>mm/sec</w:t>
            </w:r>
          </w:p>
        </w:tc>
        <w:tc>
          <w:tcPr>
            <w:tcW w:w="1050" w:type="dxa"/>
          </w:tcPr>
          <w:p w14:paraId="2465D27D" w14:textId="77777777" w:rsidR="001D59BE" w:rsidRPr="00533025" w:rsidRDefault="001D59BE" w:rsidP="00A32F02">
            <w:pPr>
              <w:pStyle w:val="TableParagraph"/>
            </w:pPr>
            <w:r w:rsidRPr="00533025">
              <w:rPr>
                <w:spacing w:val="-4"/>
              </w:rPr>
              <w:t>0.01</w:t>
            </w:r>
          </w:p>
        </w:tc>
        <w:tc>
          <w:tcPr>
            <w:tcW w:w="1080" w:type="dxa"/>
          </w:tcPr>
          <w:p w14:paraId="7148C95E" w14:textId="77777777" w:rsidR="001D59BE" w:rsidRPr="00533025" w:rsidRDefault="001D59BE" w:rsidP="00A32F02">
            <w:pPr>
              <w:pStyle w:val="TableParagraph"/>
            </w:pPr>
            <w:r w:rsidRPr="00533025">
              <w:t>0.01-</w:t>
            </w:r>
            <w:r w:rsidRPr="00533025">
              <w:rPr>
                <w:spacing w:val="-10"/>
              </w:rPr>
              <w:t>1</w:t>
            </w:r>
          </w:p>
        </w:tc>
        <w:tc>
          <w:tcPr>
            <w:tcW w:w="3465" w:type="dxa"/>
          </w:tcPr>
          <w:p w14:paraId="106211B0" w14:textId="77777777" w:rsidR="001D59BE" w:rsidRPr="00533025" w:rsidRDefault="001D59BE" w:rsidP="00A32F02">
            <w:pPr>
              <w:pStyle w:val="TableParagraph"/>
            </w:pPr>
            <w:r w:rsidRPr="00533025">
              <w:t>Lowest</w:t>
            </w:r>
            <w:r w:rsidRPr="00533025">
              <w:rPr>
                <w:spacing w:val="8"/>
              </w:rPr>
              <w:t xml:space="preserve"> </w:t>
            </w:r>
            <w:r w:rsidRPr="00533025">
              <w:t>acceptable</w:t>
            </w:r>
            <w:r w:rsidRPr="00533025">
              <w:rPr>
                <w:spacing w:val="7"/>
              </w:rPr>
              <w:t xml:space="preserve"> </w:t>
            </w:r>
            <w:r w:rsidRPr="00533025">
              <w:t>recipe</w:t>
            </w:r>
            <w:r w:rsidRPr="00533025">
              <w:rPr>
                <w:spacing w:val="7"/>
              </w:rPr>
              <w:t xml:space="preserve"> </w:t>
            </w:r>
            <w:r w:rsidRPr="00533025">
              <w:t>speed</w:t>
            </w:r>
            <w:r w:rsidRPr="00533025">
              <w:rPr>
                <w:spacing w:val="7"/>
              </w:rPr>
              <w:t xml:space="preserve"> </w:t>
            </w:r>
            <w:r w:rsidRPr="00533025">
              <w:rPr>
                <w:spacing w:val="-2"/>
              </w:rPr>
              <w:t>setting.</w:t>
            </w:r>
          </w:p>
        </w:tc>
      </w:tr>
      <w:tr w:rsidR="001D59BE" w:rsidRPr="00533025" w14:paraId="32B08F05" w14:textId="77777777" w:rsidTr="00F25127">
        <w:trPr>
          <w:trHeight w:val="459"/>
          <w:jc w:val="center"/>
        </w:trPr>
        <w:tc>
          <w:tcPr>
            <w:tcW w:w="2815" w:type="dxa"/>
          </w:tcPr>
          <w:p w14:paraId="39BDDC62" w14:textId="77777777" w:rsidR="001D59BE" w:rsidRPr="00533025" w:rsidRDefault="001D59BE" w:rsidP="00A32F02">
            <w:pPr>
              <w:pStyle w:val="TableParagraph"/>
              <w:spacing w:line="220" w:lineRule="atLeast"/>
              <w:ind w:right="47"/>
            </w:pPr>
            <w:r w:rsidRPr="00533025">
              <w:t>s09. Grip Pressure Regulator Full Scale PSIG</w:t>
            </w:r>
          </w:p>
        </w:tc>
        <w:tc>
          <w:tcPr>
            <w:tcW w:w="1050" w:type="dxa"/>
          </w:tcPr>
          <w:p w14:paraId="43BC7DFC" w14:textId="77777777" w:rsidR="001D59BE" w:rsidRPr="00533025" w:rsidRDefault="001D59BE" w:rsidP="00A32F02">
            <w:pPr>
              <w:pStyle w:val="TableParagraph"/>
              <w:spacing w:before="12"/>
            </w:pPr>
            <w:r w:rsidRPr="00533025">
              <w:rPr>
                <w:spacing w:val="-5"/>
              </w:rPr>
              <w:t>130</w:t>
            </w:r>
          </w:p>
        </w:tc>
        <w:tc>
          <w:tcPr>
            <w:tcW w:w="1080" w:type="dxa"/>
          </w:tcPr>
          <w:p w14:paraId="172B5723" w14:textId="2BC9A745" w:rsidR="001D59BE" w:rsidRPr="00533025" w:rsidRDefault="001D59BE" w:rsidP="00F25127">
            <w:pPr>
              <w:pStyle w:val="TableParagraph"/>
              <w:spacing w:before="12"/>
            </w:pPr>
            <w:r w:rsidRPr="00533025">
              <w:rPr>
                <w:spacing w:val="-5"/>
              </w:rPr>
              <w:t>70-140</w:t>
            </w:r>
          </w:p>
        </w:tc>
        <w:tc>
          <w:tcPr>
            <w:tcW w:w="3465" w:type="dxa"/>
          </w:tcPr>
          <w:p w14:paraId="74BA85EB" w14:textId="77777777" w:rsidR="001D59BE" w:rsidRPr="00533025" w:rsidRDefault="001D59BE" w:rsidP="00A32F02">
            <w:pPr>
              <w:pStyle w:val="TableParagraph"/>
              <w:spacing w:before="12"/>
            </w:pPr>
            <w:r w:rsidRPr="00533025">
              <w:t>Full</w:t>
            </w:r>
            <w:r w:rsidRPr="00533025">
              <w:rPr>
                <w:spacing w:val="5"/>
              </w:rPr>
              <w:t xml:space="preserve"> </w:t>
            </w:r>
            <w:r w:rsidRPr="00533025">
              <w:t>pressure</w:t>
            </w:r>
            <w:r w:rsidRPr="00533025">
              <w:rPr>
                <w:spacing w:val="9"/>
              </w:rPr>
              <w:t xml:space="preserve"> </w:t>
            </w:r>
            <w:r w:rsidRPr="00533025">
              <w:t>rating</w:t>
            </w:r>
            <w:r w:rsidRPr="00533025">
              <w:rPr>
                <w:spacing w:val="5"/>
              </w:rPr>
              <w:t xml:space="preserve"> </w:t>
            </w:r>
            <w:r w:rsidRPr="00533025">
              <w:t>of</w:t>
            </w:r>
            <w:r w:rsidRPr="00533025">
              <w:rPr>
                <w:spacing w:val="4"/>
              </w:rPr>
              <w:t xml:space="preserve"> </w:t>
            </w:r>
            <w:r w:rsidRPr="00533025">
              <w:t>the</w:t>
            </w:r>
            <w:r w:rsidRPr="00533025">
              <w:rPr>
                <w:spacing w:val="6"/>
              </w:rPr>
              <w:t xml:space="preserve"> </w:t>
            </w:r>
            <w:r w:rsidRPr="00533025">
              <w:rPr>
                <w:spacing w:val="-2"/>
              </w:rPr>
              <w:t>regulator.</w:t>
            </w:r>
          </w:p>
        </w:tc>
      </w:tr>
      <w:tr w:rsidR="001D59BE" w:rsidRPr="00533025" w14:paraId="47C59ECA" w14:textId="77777777" w:rsidTr="00F25127">
        <w:trPr>
          <w:trHeight w:val="460"/>
          <w:jc w:val="center"/>
        </w:trPr>
        <w:tc>
          <w:tcPr>
            <w:tcW w:w="2815" w:type="dxa"/>
          </w:tcPr>
          <w:p w14:paraId="3A6B7607" w14:textId="77777777" w:rsidR="001D59BE" w:rsidRPr="00533025" w:rsidRDefault="001D59BE" w:rsidP="00A32F02">
            <w:pPr>
              <w:pStyle w:val="TableParagraph"/>
              <w:spacing w:line="220" w:lineRule="atLeast"/>
            </w:pPr>
            <w:r w:rsidRPr="00533025">
              <w:t>s10. Grip Pressure Deviation Limit PSIG</w:t>
            </w:r>
          </w:p>
        </w:tc>
        <w:tc>
          <w:tcPr>
            <w:tcW w:w="1050" w:type="dxa"/>
          </w:tcPr>
          <w:p w14:paraId="479BC1C2" w14:textId="46ADD32E" w:rsidR="001D59BE" w:rsidRPr="00533025" w:rsidRDefault="001D59BE" w:rsidP="00A32F02">
            <w:pPr>
              <w:pStyle w:val="TableParagraph"/>
              <w:spacing w:before="15"/>
            </w:pPr>
            <w:commentRangeStart w:id="55"/>
            <w:r w:rsidRPr="00533025">
              <w:rPr>
                <w:rFonts w:ascii="Symbol" w:hAnsi="Symbol"/>
                <w:spacing w:val="-4"/>
              </w:rPr>
              <w:t></w:t>
            </w:r>
            <w:r w:rsidRPr="00533025">
              <w:rPr>
                <w:spacing w:val="-4"/>
              </w:rPr>
              <w:t>2.</w:t>
            </w:r>
            <w:r w:rsidR="009B395B">
              <w:rPr>
                <w:spacing w:val="-4"/>
              </w:rPr>
              <w:t>5</w:t>
            </w:r>
            <w:commentRangeEnd w:id="55"/>
            <w:r w:rsidR="009B395B">
              <w:rPr>
                <w:rStyle w:val="CommentReference"/>
                <w:rFonts w:asciiTheme="minorHAnsi" w:eastAsiaTheme="minorHAnsi" w:hAnsiTheme="minorHAnsi" w:cstheme="minorBidi"/>
              </w:rPr>
              <w:commentReference w:id="55"/>
            </w:r>
          </w:p>
        </w:tc>
        <w:tc>
          <w:tcPr>
            <w:tcW w:w="1080" w:type="dxa"/>
          </w:tcPr>
          <w:p w14:paraId="6A9B9DA5" w14:textId="7B69D0D9" w:rsidR="001D59BE" w:rsidRPr="00533025" w:rsidRDefault="001D59BE" w:rsidP="00F25127">
            <w:pPr>
              <w:pStyle w:val="TableParagraph"/>
            </w:pPr>
            <w:r w:rsidRPr="00C04998">
              <w:rPr>
                <w:spacing w:val="-4"/>
                <w:highlight w:val="yellow"/>
              </w:rPr>
              <w:t>0.1-</w:t>
            </w:r>
            <w:r w:rsidRPr="00C04998">
              <w:rPr>
                <w:spacing w:val="-5"/>
                <w:highlight w:val="yellow"/>
              </w:rPr>
              <w:t>1</w:t>
            </w:r>
            <w:r w:rsidR="00C04998" w:rsidRPr="00C04998">
              <w:rPr>
                <w:spacing w:val="-5"/>
                <w:highlight w:val="yellow"/>
              </w:rPr>
              <w:t>00</w:t>
            </w:r>
          </w:p>
        </w:tc>
        <w:tc>
          <w:tcPr>
            <w:tcW w:w="3465" w:type="dxa"/>
          </w:tcPr>
          <w:p w14:paraId="6EFBAA6A" w14:textId="77777777" w:rsidR="001D59BE" w:rsidRPr="00533025" w:rsidRDefault="001D59BE" w:rsidP="00A32F02">
            <w:pPr>
              <w:pStyle w:val="TableParagraph"/>
            </w:pPr>
            <w:r w:rsidRPr="00533025">
              <w:t>Allowable</w:t>
            </w:r>
            <w:r w:rsidRPr="00533025">
              <w:rPr>
                <w:spacing w:val="6"/>
              </w:rPr>
              <w:t xml:space="preserve"> </w:t>
            </w:r>
            <w:r w:rsidRPr="00533025">
              <w:t>grip</w:t>
            </w:r>
            <w:r w:rsidRPr="00533025">
              <w:rPr>
                <w:spacing w:val="10"/>
              </w:rPr>
              <w:t xml:space="preserve"> </w:t>
            </w:r>
            <w:r w:rsidRPr="00533025">
              <w:t>pressure</w:t>
            </w:r>
            <w:r w:rsidRPr="00533025">
              <w:rPr>
                <w:spacing w:val="7"/>
              </w:rPr>
              <w:t xml:space="preserve"> </w:t>
            </w:r>
            <w:r w:rsidRPr="00533025">
              <w:rPr>
                <w:spacing w:val="-2"/>
              </w:rPr>
              <w:t>deviation.</w:t>
            </w:r>
          </w:p>
        </w:tc>
      </w:tr>
      <w:tr w:rsidR="001D59BE" w:rsidRPr="00533025" w14:paraId="467073E3" w14:textId="77777777" w:rsidTr="00F25127">
        <w:trPr>
          <w:trHeight w:val="258"/>
          <w:jc w:val="center"/>
        </w:trPr>
        <w:tc>
          <w:tcPr>
            <w:tcW w:w="2815" w:type="dxa"/>
          </w:tcPr>
          <w:p w14:paraId="03699603" w14:textId="77777777" w:rsidR="001D59BE" w:rsidRPr="00533025" w:rsidRDefault="001D59BE" w:rsidP="00A32F02">
            <w:pPr>
              <w:pStyle w:val="TableParagraph"/>
              <w:spacing w:before="11"/>
            </w:pPr>
            <w:r w:rsidRPr="00533025">
              <w:t>s11.</w:t>
            </w:r>
            <w:r w:rsidRPr="00533025">
              <w:rPr>
                <w:spacing w:val="6"/>
              </w:rPr>
              <w:t xml:space="preserve"> </w:t>
            </w:r>
            <w:r w:rsidRPr="00533025">
              <w:t>to</w:t>
            </w:r>
            <w:r w:rsidRPr="00533025">
              <w:rPr>
                <w:spacing w:val="3"/>
              </w:rPr>
              <w:t xml:space="preserve"> </w:t>
            </w:r>
            <w:r w:rsidRPr="00533025">
              <w:rPr>
                <w:spacing w:val="-4"/>
              </w:rPr>
              <w:t>s16.</w:t>
            </w:r>
          </w:p>
        </w:tc>
        <w:tc>
          <w:tcPr>
            <w:tcW w:w="1050" w:type="dxa"/>
          </w:tcPr>
          <w:p w14:paraId="04AC906A" w14:textId="77777777" w:rsidR="001D59BE" w:rsidRPr="00533025" w:rsidRDefault="001D59BE" w:rsidP="00A32F02">
            <w:pPr>
              <w:pStyle w:val="TableParagraph"/>
              <w:ind w:left="0"/>
              <w:rPr>
                <w:rFonts w:ascii="Times New Roman"/>
              </w:rPr>
            </w:pPr>
          </w:p>
        </w:tc>
        <w:tc>
          <w:tcPr>
            <w:tcW w:w="1080" w:type="dxa"/>
          </w:tcPr>
          <w:p w14:paraId="6B2CE322" w14:textId="77777777" w:rsidR="001D59BE" w:rsidRPr="00533025" w:rsidRDefault="001D59BE" w:rsidP="00A32F02">
            <w:pPr>
              <w:pStyle w:val="TableParagraph"/>
              <w:ind w:left="0"/>
              <w:rPr>
                <w:rFonts w:ascii="Times New Roman"/>
              </w:rPr>
            </w:pPr>
          </w:p>
        </w:tc>
        <w:tc>
          <w:tcPr>
            <w:tcW w:w="3465" w:type="dxa"/>
          </w:tcPr>
          <w:p w14:paraId="34128B22" w14:textId="77777777" w:rsidR="001D59BE" w:rsidRPr="00533025" w:rsidRDefault="001D59BE" w:rsidP="00A32F02">
            <w:pPr>
              <w:pStyle w:val="TableParagraph"/>
              <w:spacing w:before="11"/>
            </w:pPr>
            <w:r w:rsidRPr="00533025">
              <w:rPr>
                <w:spacing w:val="-2"/>
              </w:rPr>
              <w:t>spare</w:t>
            </w:r>
          </w:p>
        </w:tc>
      </w:tr>
      <w:tr w:rsidR="001D59BE" w:rsidRPr="00533025" w14:paraId="53CBE6A8" w14:textId="77777777" w:rsidTr="00F25127">
        <w:trPr>
          <w:trHeight w:val="683"/>
          <w:jc w:val="center"/>
        </w:trPr>
        <w:tc>
          <w:tcPr>
            <w:tcW w:w="2815" w:type="dxa"/>
          </w:tcPr>
          <w:p w14:paraId="631AB1D1" w14:textId="77777777" w:rsidR="001D59BE" w:rsidRPr="00533025" w:rsidRDefault="001D59BE" w:rsidP="00A32F02">
            <w:pPr>
              <w:pStyle w:val="TableParagraph"/>
              <w:spacing w:before="11"/>
            </w:pPr>
            <w:r w:rsidRPr="00533025">
              <w:t>s17.</w:t>
            </w:r>
            <w:r w:rsidRPr="00533025">
              <w:rPr>
                <w:spacing w:val="10"/>
              </w:rPr>
              <w:t xml:space="preserve"> </w:t>
            </w:r>
            <w:r w:rsidRPr="00533025">
              <w:t>Passcode</w:t>
            </w:r>
            <w:r w:rsidRPr="00533025">
              <w:rPr>
                <w:spacing w:val="5"/>
              </w:rPr>
              <w:t xml:space="preserve"> </w:t>
            </w:r>
            <w:r w:rsidRPr="00533025">
              <w:t>Timeout</w:t>
            </w:r>
            <w:r w:rsidRPr="00533025">
              <w:rPr>
                <w:spacing w:val="10"/>
              </w:rPr>
              <w:t xml:space="preserve"> </w:t>
            </w:r>
            <w:r w:rsidRPr="00533025">
              <w:rPr>
                <w:spacing w:val="-4"/>
              </w:rPr>
              <w:t>secs</w:t>
            </w:r>
          </w:p>
        </w:tc>
        <w:tc>
          <w:tcPr>
            <w:tcW w:w="1050" w:type="dxa"/>
          </w:tcPr>
          <w:p w14:paraId="12247D6A" w14:textId="77777777" w:rsidR="001D59BE" w:rsidRPr="00533025" w:rsidRDefault="001D59BE" w:rsidP="00A32F02">
            <w:pPr>
              <w:pStyle w:val="TableParagraph"/>
              <w:spacing w:before="11"/>
              <w:ind w:left="12"/>
            </w:pPr>
            <w:r w:rsidRPr="00533025">
              <w:t>0=</w:t>
            </w:r>
            <w:r w:rsidRPr="00533025">
              <w:rPr>
                <w:spacing w:val="4"/>
              </w:rPr>
              <w:t xml:space="preserve"> </w:t>
            </w:r>
            <w:r w:rsidRPr="00533025">
              <w:rPr>
                <w:spacing w:val="-5"/>
              </w:rPr>
              <w:t>NO</w:t>
            </w:r>
          </w:p>
        </w:tc>
        <w:tc>
          <w:tcPr>
            <w:tcW w:w="1080" w:type="dxa"/>
          </w:tcPr>
          <w:p w14:paraId="24E9B7FD" w14:textId="3BF9C05F" w:rsidR="001D59BE" w:rsidRPr="00533025" w:rsidRDefault="001D59BE" w:rsidP="00F25127">
            <w:pPr>
              <w:pStyle w:val="TableParagraph"/>
              <w:spacing w:before="11"/>
            </w:pPr>
            <w:r w:rsidRPr="00533025">
              <w:rPr>
                <w:spacing w:val="-5"/>
              </w:rPr>
              <w:t>0-</w:t>
            </w:r>
            <w:r w:rsidRPr="00533025">
              <w:rPr>
                <w:spacing w:val="-4"/>
              </w:rPr>
              <w:t>9999</w:t>
            </w:r>
          </w:p>
        </w:tc>
        <w:tc>
          <w:tcPr>
            <w:tcW w:w="3465" w:type="dxa"/>
          </w:tcPr>
          <w:p w14:paraId="1225EB98" w14:textId="6C3DCFFC" w:rsidR="001D59BE" w:rsidRPr="00533025" w:rsidRDefault="001D59BE" w:rsidP="00F25127">
            <w:pPr>
              <w:pStyle w:val="TableParagraph"/>
              <w:spacing w:before="11"/>
            </w:pPr>
            <w:r w:rsidRPr="00533025">
              <w:t>The</w:t>
            </w:r>
            <w:r w:rsidRPr="00533025">
              <w:rPr>
                <w:spacing w:val="8"/>
              </w:rPr>
              <w:t xml:space="preserve"> </w:t>
            </w:r>
            <w:r w:rsidRPr="00533025">
              <w:t>user</w:t>
            </w:r>
            <w:r w:rsidRPr="00533025">
              <w:rPr>
                <w:spacing w:val="9"/>
              </w:rPr>
              <w:t xml:space="preserve"> </w:t>
            </w:r>
            <w:r w:rsidRPr="00533025">
              <w:t>passcode</w:t>
            </w:r>
            <w:r w:rsidRPr="00533025">
              <w:rPr>
                <w:spacing w:val="5"/>
              </w:rPr>
              <w:t xml:space="preserve"> </w:t>
            </w:r>
            <w:r w:rsidRPr="00533025">
              <w:t>is</w:t>
            </w:r>
            <w:r w:rsidRPr="00533025">
              <w:rPr>
                <w:spacing w:val="5"/>
              </w:rPr>
              <w:t xml:space="preserve"> </w:t>
            </w:r>
            <w:r w:rsidRPr="00533025">
              <w:t>cleared</w:t>
            </w:r>
            <w:r w:rsidRPr="00533025">
              <w:rPr>
                <w:spacing w:val="5"/>
              </w:rPr>
              <w:t xml:space="preserve"> </w:t>
            </w:r>
            <w:r w:rsidRPr="00533025">
              <w:t>after</w:t>
            </w:r>
            <w:r w:rsidRPr="00533025">
              <w:rPr>
                <w:spacing w:val="1"/>
              </w:rPr>
              <w:t xml:space="preserve"> </w:t>
            </w:r>
            <w:r w:rsidRPr="00533025">
              <w:t>this</w:t>
            </w:r>
            <w:r w:rsidRPr="00533025">
              <w:rPr>
                <w:spacing w:val="4"/>
              </w:rPr>
              <w:t xml:space="preserve"> </w:t>
            </w:r>
            <w:r w:rsidRPr="00533025">
              <w:rPr>
                <w:spacing w:val="-4"/>
              </w:rPr>
              <w:t>time</w:t>
            </w:r>
            <w:r w:rsidR="00F25127">
              <w:t xml:space="preserve"> </w:t>
            </w:r>
            <w:r w:rsidRPr="00533025">
              <w:t>interval when observing the RUN PARTS screen.</w:t>
            </w:r>
            <w:r w:rsidRPr="00533025">
              <w:rPr>
                <w:spacing w:val="5"/>
              </w:rPr>
              <w:t xml:space="preserve"> </w:t>
            </w:r>
            <w:r w:rsidRPr="00533025">
              <w:t>If</w:t>
            </w:r>
            <w:r w:rsidRPr="00533025">
              <w:rPr>
                <w:spacing w:val="6"/>
              </w:rPr>
              <w:t xml:space="preserve"> </w:t>
            </w:r>
            <w:r w:rsidRPr="00533025">
              <w:t>set</w:t>
            </w:r>
            <w:r w:rsidRPr="00533025">
              <w:rPr>
                <w:spacing w:val="3"/>
              </w:rPr>
              <w:t xml:space="preserve"> </w:t>
            </w:r>
            <w:r w:rsidRPr="00533025">
              <w:t>to</w:t>
            </w:r>
            <w:r w:rsidRPr="00533025">
              <w:rPr>
                <w:spacing w:val="4"/>
              </w:rPr>
              <w:t xml:space="preserve"> </w:t>
            </w:r>
            <w:r w:rsidRPr="00533025">
              <w:t>zero,</w:t>
            </w:r>
            <w:r w:rsidRPr="00533025">
              <w:rPr>
                <w:spacing w:val="6"/>
              </w:rPr>
              <w:t xml:space="preserve"> </w:t>
            </w:r>
            <w:r w:rsidRPr="00533025">
              <w:t>there</w:t>
            </w:r>
            <w:r w:rsidRPr="00533025">
              <w:rPr>
                <w:spacing w:val="-1"/>
              </w:rPr>
              <w:t xml:space="preserve"> </w:t>
            </w:r>
            <w:r w:rsidRPr="00533025">
              <w:t>is</w:t>
            </w:r>
            <w:r w:rsidRPr="00533025">
              <w:rPr>
                <w:spacing w:val="6"/>
              </w:rPr>
              <w:t xml:space="preserve"> </w:t>
            </w:r>
            <w:r w:rsidRPr="00533025">
              <w:t>no</w:t>
            </w:r>
            <w:r w:rsidRPr="00533025">
              <w:rPr>
                <w:spacing w:val="2"/>
              </w:rPr>
              <w:t xml:space="preserve"> </w:t>
            </w:r>
            <w:r w:rsidRPr="00533025">
              <w:rPr>
                <w:spacing w:val="-2"/>
              </w:rPr>
              <w:t>timeout.</w:t>
            </w:r>
          </w:p>
        </w:tc>
      </w:tr>
      <w:tr w:rsidR="001D59BE" w:rsidRPr="00533025" w14:paraId="1A1BC55A" w14:textId="77777777" w:rsidTr="00F25127">
        <w:trPr>
          <w:trHeight w:val="457"/>
          <w:jc w:val="center"/>
        </w:trPr>
        <w:tc>
          <w:tcPr>
            <w:tcW w:w="2815" w:type="dxa"/>
          </w:tcPr>
          <w:p w14:paraId="505C9CF6" w14:textId="77777777" w:rsidR="001D59BE" w:rsidRPr="00533025" w:rsidRDefault="001D59BE" w:rsidP="00A32F02">
            <w:pPr>
              <w:pStyle w:val="TableParagraph"/>
            </w:pPr>
            <w:r w:rsidRPr="00533025">
              <w:t>s18.</w:t>
            </w:r>
            <w:r w:rsidRPr="00533025">
              <w:rPr>
                <w:spacing w:val="9"/>
              </w:rPr>
              <w:t xml:space="preserve"> </w:t>
            </w:r>
            <w:r w:rsidRPr="00533025">
              <w:t>User</w:t>
            </w:r>
            <w:r w:rsidRPr="00533025">
              <w:rPr>
                <w:spacing w:val="5"/>
              </w:rPr>
              <w:t xml:space="preserve"> </w:t>
            </w:r>
            <w:r w:rsidRPr="00533025">
              <w:t>Passcode</w:t>
            </w:r>
            <w:r w:rsidRPr="00533025">
              <w:rPr>
                <w:spacing w:val="6"/>
              </w:rPr>
              <w:t xml:space="preserve"> </w:t>
            </w:r>
            <w:r w:rsidRPr="00533025">
              <w:t>Code</w:t>
            </w:r>
            <w:r w:rsidRPr="00533025">
              <w:rPr>
                <w:spacing w:val="5"/>
              </w:rPr>
              <w:t xml:space="preserve"> </w:t>
            </w:r>
            <w:r w:rsidRPr="00533025">
              <w:rPr>
                <w:spacing w:val="-10"/>
              </w:rPr>
              <w:t>1</w:t>
            </w:r>
          </w:p>
        </w:tc>
        <w:tc>
          <w:tcPr>
            <w:tcW w:w="1050" w:type="dxa"/>
          </w:tcPr>
          <w:p w14:paraId="0BFE72B8" w14:textId="77777777" w:rsidR="001D59BE" w:rsidRPr="00533025" w:rsidRDefault="001D59BE" w:rsidP="00A32F02">
            <w:pPr>
              <w:pStyle w:val="TableParagraph"/>
              <w:ind w:left="12"/>
            </w:pPr>
            <w:r w:rsidRPr="00533025">
              <w:rPr>
                <w:w w:val="101"/>
              </w:rPr>
              <w:t>1</w:t>
            </w:r>
          </w:p>
        </w:tc>
        <w:tc>
          <w:tcPr>
            <w:tcW w:w="1080" w:type="dxa"/>
          </w:tcPr>
          <w:p w14:paraId="484931DB" w14:textId="7755CD5B" w:rsidR="001D59BE" w:rsidRPr="00533025" w:rsidRDefault="001D59BE" w:rsidP="00F25127">
            <w:pPr>
              <w:pStyle w:val="TableParagraph"/>
            </w:pPr>
            <w:r w:rsidRPr="00533025">
              <w:rPr>
                <w:spacing w:val="-5"/>
              </w:rPr>
              <w:t>1-</w:t>
            </w:r>
            <w:r w:rsidRPr="00533025">
              <w:rPr>
                <w:spacing w:val="-4"/>
              </w:rPr>
              <w:t>9999</w:t>
            </w:r>
          </w:p>
        </w:tc>
        <w:tc>
          <w:tcPr>
            <w:tcW w:w="3465" w:type="dxa"/>
          </w:tcPr>
          <w:p w14:paraId="3B0A6D9C" w14:textId="77777777" w:rsidR="001D59BE" w:rsidRPr="00533025" w:rsidRDefault="001D59BE" w:rsidP="00A32F02">
            <w:pPr>
              <w:pStyle w:val="TableParagraph"/>
            </w:pPr>
            <w:r w:rsidRPr="00533025">
              <w:t>Access</w:t>
            </w:r>
            <w:r w:rsidRPr="00533025">
              <w:rPr>
                <w:spacing w:val="4"/>
              </w:rPr>
              <w:t xml:space="preserve"> </w:t>
            </w:r>
            <w:r w:rsidRPr="00533025">
              <w:t>code</w:t>
            </w:r>
            <w:r w:rsidRPr="00533025">
              <w:rPr>
                <w:spacing w:val="7"/>
              </w:rPr>
              <w:t xml:space="preserve"> </w:t>
            </w:r>
            <w:r w:rsidRPr="00533025">
              <w:t>for</w:t>
            </w:r>
            <w:r w:rsidRPr="00533025">
              <w:rPr>
                <w:spacing w:val="6"/>
              </w:rPr>
              <w:t xml:space="preserve"> </w:t>
            </w:r>
            <w:r w:rsidRPr="00533025">
              <w:t>settings</w:t>
            </w:r>
            <w:r w:rsidRPr="00533025">
              <w:rPr>
                <w:spacing w:val="7"/>
              </w:rPr>
              <w:t xml:space="preserve"> </w:t>
            </w:r>
            <w:r w:rsidRPr="00533025">
              <w:t>and</w:t>
            </w:r>
            <w:r w:rsidRPr="00533025">
              <w:rPr>
                <w:spacing w:val="6"/>
              </w:rPr>
              <w:t xml:space="preserve"> </w:t>
            </w:r>
            <w:r w:rsidRPr="00533025">
              <w:rPr>
                <w:spacing w:val="-2"/>
              </w:rPr>
              <w:t>screens.</w:t>
            </w:r>
          </w:p>
        </w:tc>
      </w:tr>
      <w:tr w:rsidR="001D59BE" w:rsidRPr="00533025" w14:paraId="3D2242D9" w14:textId="77777777" w:rsidTr="00F25127">
        <w:trPr>
          <w:trHeight w:val="460"/>
          <w:jc w:val="center"/>
        </w:trPr>
        <w:tc>
          <w:tcPr>
            <w:tcW w:w="2815" w:type="dxa"/>
          </w:tcPr>
          <w:p w14:paraId="366ED2B5" w14:textId="77777777" w:rsidR="001D59BE" w:rsidRPr="00533025" w:rsidRDefault="001D59BE" w:rsidP="00A32F02">
            <w:pPr>
              <w:pStyle w:val="TableParagraph"/>
            </w:pPr>
            <w:r w:rsidRPr="00533025">
              <w:t>s19.</w:t>
            </w:r>
            <w:r w:rsidRPr="00533025">
              <w:rPr>
                <w:spacing w:val="9"/>
              </w:rPr>
              <w:t xml:space="preserve"> </w:t>
            </w:r>
            <w:r w:rsidRPr="00533025">
              <w:t>User</w:t>
            </w:r>
            <w:r w:rsidRPr="00533025">
              <w:rPr>
                <w:spacing w:val="5"/>
              </w:rPr>
              <w:t xml:space="preserve"> </w:t>
            </w:r>
            <w:r w:rsidRPr="00533025">
              <w:t>Passcode</w:t>
            </w:r>
            <w:r w:rsidRPr="00533025">
              <w:rPr>
                <w:spacing w:val="6"/>
              </w:rPr>
              <w:t xml:space="preserve"> </w:t>
            </w:r>
            <w:r w:rsidRPr="00533025">
              <w:t>Code</w:t>
            </w:r>
            <w:r w:rsidRPr="00533025">
              <w:rPr>
                <w:spacing w:val="5"/>
              </w:rPr>
              <w:t xml:space="preserve"> </w:t>
            </w:r>
            <w:r w:rsidRPr="00533025">
              <w:rPr>
                <w:spacing w:val="-10"/>
              </w:rPr>
              <w:t>2</w:t>
            </w:r>
          </w:p>
        </w:tc>
        <w:tc>
          <w:tcPr>
            <w:tcW w:w="1050" w:type="dxa"/>
          </w:tcPr>
          <w:p w14:paraId="54962865" w14:textId="77777777" w:rsidR="001D59BE" w:rsidRPr="00533025" w:rsidRDefault="001D59BE" w:rsidP="00A32F02">
            <w:pPr>
              <w:pStyle w:val="TableParagraph"/>
              <w:ind w:left="12"/>
            </w:pPr>
            <w:r w:rsidRPr="00533025">
              <w:rPr>
                <w:w w:val="101"/>
              </w:rPr>
              <w:t>2</w:t>
            </w:r>
          </w:p>
        </w:tc>
        <w:tc>
          <w:tcPr>
            <w:tcW w:w="1080" w:type="dxa"/>
          </w:tcPr>
          <w:p w14:paraId="3846B0E8" w14:textId="31B41BE3" w:rsidR="001D59BE" w:rsidRPr="00533025" w:rsidRDefault="001D59BE" w:rsidP="00F25127">
            <w:pPr>
              <w:pStyle w:val="TableParagraph"/>
            </w:pPr>
            <w:r w:rsidRPr="00533025">
              <w:rPr>
                <w:spacing w:val="-5"/>
              </w:rPr>
              <w:t>1-</w:t>
            </w:r>
            <w:r w:rsidRPr="00533025">
              <w:rPr>
                <w:spacing w:val="-4"/>
              </w:rPr>
              <w:t>9999</w:t>
            </w:r>
          </w:p>
        </w:tc>
        <w:tc>
          <w:tcPr>
            <w:tcW w:w="3465" w:type="dxa"/>
          </w:tcPr>
          <w:p w14:paraId="0AFD93F8" w14:textId="77777777" w:rsidR="001D59BE" w:rsidRPr="00533025" w:rsidRDefault="001D59BE" w:rsidP="00A32F02">
            <w:pPr>
              <w:pStyle w:val="TableParagraph"/>
            </w:pPr>
            <w:r w:rsidRPr="00533025">
              <w:t>Second</w:t>
            </w:r>
            <w:r w:rsidRPr="00533025">
              <w:rPr>
                <w:spacing w:val="8"/>
              </w:rPr>
              <w:t xml:space="preserve"> </w:t>
            </w:r>
            <w:r w:rsidRPr="00533025">
              <w:t>access</w:t>
            </w:r>
            <w:r w:rsidRPr="00533025">
              <w:rPr>
                <w:spacing w:val="8"/>
              </w:rPr>
              <w:t xml:space="preserve"> </w:t>
            </w:r>
            <w:r w:rsidRPr="00533025">
              <w:rPr>
                <w:spacing w:val="-2"/>
              </w:rPr>
              <w:t>code.</w:t>
            </w:r>
          </w:p>
        </w:tc>
      </w:tr>
    </w:tbl>
    <w:p w14:paraId="79D5AE54" w14:textId="77777777" w:rsidR="00D73EDA" w:rsidRDefault="00D73EDA" w:rsidP="00F80F77">
      <w:bookmarkStart w:id="56" w:name="_TOC_250025"/>
    </w:p>
    <w:p w14:paraId="4E6AEC65" w14:textId="78CD5F80" w:rsidR="00533025" w:rsidRPr="00533025" w:rsidRDefault="00533025" w:rsidP="001F1101">
      <w:pPr>
        <w:pStyle w:val="Heading2"/>
        <w:ind w:firstLine="0"/>
      </w:pPr>
      <w:bookmarkStart w:id="57" w:name="_Toc156292936"/>
      <w:r w:rsidRPr="00533025">
        <w:t xml:space="preserve">Recipe Settings and </w:t>
      </w:r>
      <w:bookmarkEnd w:id="56"/>
      <w:r w:rsidRPr="00533025">
        <w:t>Descriptions</w:t>
      </w:r>
      <w:bookmarkEnd w:id="57"/>
    </w:p>
    <w:p w14:paraId="76FBACD7" w14:textId="3BAA31DC" w:rsidR="00533025" w:rsidRPr="001F1101" w:rsidRDefault="00533025" w:rsidP="001F1101">
      <w:pPr>
        <w:pStyle w:val="BodyText"/>
        <w:spacing w:before="127" w:line="244" w:lineRule="auto"/>
        <w:ind w:right="461"/>
        <w:rPr>
          <w:sz w:val="22"/>
          <w:szCs w:val="22"/>
        </w:rPr>
      </w:pPr>
      <w:r w:rsidRPr="001F1101">
        <w:rPr>
          <w:sz w:val="22"/>
          <w:szCs w:val="22"/>
        </w:rPr>
        <w:t xml:space="preserve">100 different recipes are stored in the PLC. The operator optionally uses a barcode scanner to select a recipe. With a valid passcode entered, the recipe can be selected from a list. The passcode is required to make alterations and to save a recipe </w:t>
      </w:r>
      <w:r w:rsidR="00F25127" w:rsidRPr="001F1101">
        <w:rPr>
          <w:sz w:val="22"/>
          <w:szCs w:val="22"/>
        </w:rPr>
        <w:t xml:space="preserve">to </w:t>
      </w:r>
      <w:r w:rsidRPr="001F1101">
        <w:rPr>
          <w:sz w:val="22"/>
          <w:szCs w:val="22"/>
        </w:rPr>
        <w:t xml:space="preserve">the </w:t>
      </w:r>
      <w:r w:rsidRPr="001F1101">
        <w:rPr>
          <w:spacing w:val="-2"/>
          <w:sz w:val="22"/>
          <w:szCs w:val="22"/>
        </w:rPr>
        <w:t>database.</w:t>
      </w:r>
    </w:p>
    <w:p w14:paraId="30229F41" w14:textId="77777777" w:rsidR="00533025" w:rsidRPr="001F1101" w:rsidRDefault="00533025" w:rsidP="001F1101">
      <w:pPr>
        <w:pStyle w:val="BodyText"/>
        <w:spacing w:before="114" w:line="244" w:lineRule="auto"/>
        <w:ind w:right="395"/>
        <w:rPr>
          <w:sz w:val="22"/>
          <w:szCs w:val="22"/>
        </w:rPr>
      </w:pPr>
      <w:r w:rsidRPr="001F1101">
        <w:rPr>
          <w:sz w:val="22"/>
          <w:szCs w:val="22"/>
        </w:rPr>
        <w:t>Many recipe entries are restricted by the settings noted above. For example, heater temperature is limited by setting s10.</w:t>
      </w:r>
    </w:p>
    <w:p w14:paraId="46DEF65E" w14:textId="4266EC31" w:rsidR="00533025" w:rsidRPr="001F1101" w:rsidRDefault="00533025" w:rsidP="001F1101">
      <w:pPr>
        <w:pStyle w:val="BodyText"/>
        <w:spacing w:before="117" w:line="244" w:lineRule="auto"/>
        <w:ind w:right="252"/>
        <w:rPr>
          <w:sz w:val="22"/>
          <w:szCs w:val="22"/>
        </w:rPr>
      </w:pPr>
      <w:r w:rsidRPr="001F1101">
        <w:rPr>
          <w:sz w:val="22"/>
          <w:szCs w:val="22"/>
        </w:rPr>
        <w:t xml:space="preserve">The recipe is </w:t>
      </w:r>
      <w:r w:rsidR="00F25127" w:rsidRPr="001F1101">
        <w:rPr>
          <w:sz w:val="22"/>
          <w:szCs w:val="22"/>
        </w:rPr>
        <w:t>a collection</w:t>
      </w:r>
      <w:r w:rsidRPr="001F1101">
        <w:rPr>
          <w:sz w:val="22"/>
          <w:szCs w:val="22"/>
        </w:rPr>
        <w:t xml:space="preserve"> of setpoints that are directly copied to the machine controls when the recipe is selected.</w:t>
      </w:r>
    </w:p>
    <w:p w14:paraId="729E43F2" w14:textId="19EBD67C" w:rsidR="00533025" w:rsidRPr="00533025" w:rsidRDefault="00533025" w:rsidP="001F1101">
      <w:pPr>
        <w:pStyle w:val="Heading3"/>
        <w:ind w:left="0"/>
      </w:pPr>
      <w:bookmarkStart w:id="58" w:name="_Toc156292937"/>
      <w:r w:rsidRPr="00533025">
        <w:rPr>
          <w:rStyle w:val="Heading3Char"/>
          <w:b/>
          <w:bCs/>
        </w:rPr>
        <w:t>Alternate Units</w:t>
      </w:r>
      <w:bookmarkEnd w:id="58"/>
    </w:p>
    <w:p w14:paraId="3CA185EA" w14:textId="77777777" w:rsidR="00533025" w:rsidRPr="00533025" w:rsidRDefault="00533025" w:rsidP="001F1101">
      <w:pPr>
        <w:pStyle w:val="BodyText"/>
        <w:spacing w:before="125" w:line="242" w:lineRule="auto"/>
        <w:ind w:right="461"/>
        <w:rPr>
          <w:sz w:val="22"/>
          <w:szCs w:val="22"/>
        </w:rPr>
      </w:pPr>
      <w:r w:rsidRPr="00533025">
        <w:rPr>
          <w:sz w:val="22"/>
          <w:szCs w:val="22"/>
        </w:rPr>
        <w:t xml:space="preserve">Speeds, distances, and temperatures may be shown in alternate units. The recipe is stored in native units of mm and </w:t>
      </w:r>
      <w:r w:rsidRPr="00533025">
        <w:rPr>
          <w:rFonts w:ascii="Symbol" w:hAnsi="Symbol"/>
          <w:sz w:val="22"/>
          <w:szCs w:val="22"/>
        </w:rPr>
        <w:t></w:t>
      </w:r>
      <w:r w:rsidRPr="00533025">
        <w:rPr>
          <w:sz w:val="22"/>
          <w:szCs w:val="22"/>
        </w:rPr>
        <w:t>F.</w:t>
      </w:r>
    </w:p>
    <w:p w14:paraId="29C76E5F" w14:textId="3A76B52F" w:rsidR="0008422B" w:rsidRDefault="0008422B">
      <w:pPr>
        <w:rPr>
          <w:rFonts w:ascii="Calibri" w:eastAsia="Calibri" w:hAnsi="Calibri" w:cs="Calibri"/>
          <w:szCs w:val="20"/>
        </w:rPr>
      </w:pPr>
    </w:p>
    <w:p w14:paraId="76E5A8E3" w14:textId="7F091D18" w:rsidR="00533025" w:rsidRPr="009618B9" w:rsidRDefault="009618B9" w:rsidP="009618B9">
      <w:pPr>
        <w:pStyle w:val="Caption"/>
        <w:jc w:val="center"/>
        <w:rPr>
          <w:b/>
          <w:bCs/>
          <w:i w:val="0"/>
          <w:iCs w:val="0"/>
          <w:color w:val="000000" w:themeColor="text1"/>
          <w:sz w:val="22"/>
          <w:szCs w:val="22"/>
        </w:rPr>
      </w:pPr>
      <w:bookmarkStart w:id="59" w:name="_Toc156292494"/>
      <w:r w:rsidRPr="009618B9">
        <w:rPr>
          <w:b/>
          <w:bCs/>
          <w:i w:val="0"/>
          <w:iCs w:val="0"/>
          <w:color w:val="000000" w:themeColor="text1"/>
          <w:sz w:val="22"/>
          <w:szCs w:val="22"/>
        </w:rPr>
        <w:t xml:space="preserve">Table </w:t>
      </w:r>
      <w:r w:rsidRPr="009618B9">
        <w:rPr>
          <w:b/>
          <w:bCs/>
          <w:i w:val="0"/>
          <w:iCs w:val="0"/>
          <w:color w:val="000000" w:themeColor="text1"/>
          <w:sz w:val="22"/>
          <w:szCs w:val="22"/>
        </w:rPr>
        <w:fldChar w:fldCharType="begin"/>
      </w:r>
      <w:r w:rsidRPr="009618B9">
        <w:rPr>
          <w:b/>
          <w:bCs/>
          <w:i w:val="0"/>
          <w:iCs w:val="0"/>
          <w:color w:val="000000" w:themeColor="text1"/>
          <w:sz w:val="22"/>
          <w:szCs w:val="22"/>
        </w:rPr>
        <w:instrText xml:space="preserve"> SEQ Table \* ARABIC </w:instrText>
      </w:r>
      <w:r w:rsidRPr="009618B9">
        <w:rPr>
          <w:b/>
          <w:bCs/>
          <w:i w:val="0"/>
          <w:iCs w:val="0"/>
          <w:color w:val="000000" w:themeColor="text1"/>
          <w:sz w:val="22"/>
          <w:szCs w:val="22"/>
        </w:rPr>
        <w:fldChar w:fldCharType="separate"/>
      </w:r>
      <w:r w:rsidR="003D5BE2">
        <w:rPr>
          <w:b/>
          <w:bCs/>
          <w:i w:val="0"/>
          <w:iCs w:val="0"/>
          <w:noProof/>
          <w:color w:val="000000" w:themeColor="text1"/>
          <w:sz w:val="22"/>
          <w:szCs w:val="22"/>
        </w:rPr>
        <w:t>3</w:t>
      </w:r>
      <w:r w:rsidRPr="009618B9">
        <w:rPr>
          <w:b/>
          <w:bCs/>
          <w:i w:val="0"/>
          <w:iCs w:val="0"/>
          <w:color w:val="000000" w:themeColor="text1"/>
          <w:sz w:val="22"/>
          <w:szCs w:val="22"/>
        </w:rPr>
        <w:fldChar w:fldCharType="end"/>
      </w:r>
      <w:r w:rsidRPr="009618B9">
        <w:rPr>
          <w:b/>
          <w:bCs/>
          <w:i w:val="0"/>
          <w:iCs w:val="0"/>
          <w:color w:val="000000" w:themeColor="text1"/>
          <w:sz w:val="22"/>
          <w:szCs w:val="22"/>
        </w:rPr>
        <w:t>. Recipe Settings and Descriptions</w:t>
      </w:r>
      <w:bookmarkEnd w:id="5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2"/>
        <w:gridCol w:w="964"/>
        <w:gridCol w:w="1312"/>
        <w:gridCol w:w="4029"/>
      </w:tblGrid>
      <w:tr w:rsidR="00533025" w:rsidRPr="00533025" w14:paraId="14BBFFA2" w14:textId="77777777" w:rsidTr="00533025">
        <w:trPr>
          <w:trHeight w:val="261"/>
          <w:jc w:val="center"/>
        </w:trPr>
        <w:tc>
          <w:tcPr>
            <w:tcW w:w="2102" w:type="dxa"/>
          </w:tcPr>
          <w:p w14:paraId="62E209CD" w14:textId="77777777" w:rsidR="00533025" w:rsidRPr="00533025" w:rsidRDefault="00533025" w:rsidP="00A32F02">
            <w:pPr>
              <w:pStyle w:val="TableParagraph"/>
              <w:spacing w:before="6"/>
              <w:rPr>
                <w:b/>
              </w:rPr>
            </w:pPr>
            <w:r w:rsidRPr="00533025">
              <w:rPr>
                <w:b/>
              </w:rPr>
              <w:t>Recipe</w:t>
            </w:r>
            <w:r w:rsidRPr="00533025">
              <w:rPr>
                <w:b/>
                <w:spacing w:val="7"/>
              </w:rPr>
              <w:t xml:space="preserve"> </w:t>
            </w:r>
            <w:r w:rsidRPr="00533025">
              <w:rPr>
                <w:b/>
                <w:spacing w:val="-2"/>
              </w:rPr>
              <w:t>Settings</w:t>
            </w:r>
          </w:p>
        </w:tc>
        <w:tc>
          <w:tcPr>
            <w:tcW w:w="964" w:type="dxa"/>
          </w:tcPr>
          <w:p w14:paraId="149EEEC4" w14:textId="77777777" w:rsidR="00533025" w:rsidRPr="00533025" w:rsidRDefault="00533025" w:rsidP="00A32F02">
            <w:pPr>
              <w:pStyle w:val="TableParagraph"/>
              <w:spacing w:before="6"/>
              <w:ind w:left="12"/>
              <w:rPr>
                <w:b/>
              </w:rPr>
            </w:pPr>
            <w:r w:rsidRPr="00533025">
              <w:rPr>
                <w:b/>
                <w:spacing w:val="-2"/>
              </w:rPr>
              <w:t>Units</w:t>
            </w:r>
          </w:p>
        </w:tc>
        <w:tc>
          <w:tcPr>
            <w:tcW w:w="1312" w:type="dxa"/>
          </w:tcPr>
          <w:p w14:paraId="303AA142" w14:textId="77777777" w:rsidR="00533025" w:rsidRPr="00533025" w:rsidRDefault="00533025" w:rsidP="00A32F02">
            <w:pPr>
              <w:pStyle w:val="TableParagraph"/>
              <w:spacing w:before="6"/>
              <w:ind w:left="12"/>
              <w:rPr>
                <w:b/>
              </w:rPr>
            </w:pPr>
            <w:r w:rsidRPr="00533025">
              <w:rPr>
                <w:b/>
                <w:spacing w:val="-2"/>
              </w:rPr>
              <w:t>Range</w:t>
            </w:r>
          </w:p>
        </w:tc>
        <w:tc>
          <w:tcPr>
            <w:tcW w:w="4029" w:type="dxa"/>
          </w:tcPr>
          <w:p w14:paraId="54492277" w14:textId="77777777" w:rsidR="00533025" w:rsidRPr="00533025" w:rsidRDefault="00533025" w:rsidP="00A32F02">
            <w:pPr>
              <w:pStyle w:val="TableParagraph"/>
              <w:spacing w:before="6"/>
              <w:ind w:left="13"/>
              <w:rPr>
                <w:b/>
              </w:rPr>
            </w:pPr>
            <w:r w:rsidRPr="00533025">
              <w:rPr>
                <w:b/>
                <w:spacing w:val="-2"/>
              </w:rPr>
              <w:t>Description</w:t>
            </w:r>
          </w:p>
        </w:tc>
      </w:tr>
      <w:tr w:rsidR="00533025" w:rsidRPr="00533025" w14:paraId="4000A475" w14:textId="77777777" w:rsidTr="00533025">
        <w:trPr>
          <w:trHeight w:val="457"/>
          <w:jc w:val="center"/>
        </w:trPr>
        <w:tc>
          <w:tcPr>
            <w:tcW w:w="2102" w:type="dxa"/>
          </w:tcPr>
          <w:p w14:paraId="0B4A9982" w14:textId="77777777" w:rsidR="00533025" w:rsidRPr="00533025" w:rsidRDefault="00533025" w:rsidP="00A32F02">
            <w:pPr>
              <w:pStyle w:val="TableParagraph"/>
            </w:pPr>
            <w:r w:rsidRPr="00533025">
              <w:rPr>
                <w:spacing w:val="-4"/>
              </w:rPr>
              <w:t>Name</w:t>
            </w:r>
          </w:p>
        </w:tc>
        <w:tc>
          <w:tcPr>
            <w:tcW w:w="964" w:type="dxa"/>
          </w:tcPr>
          <w:p w14:paraId="47EFD7C8" w14:textId="77777777" w:rsidR="00533025" w:rsidRPr="00533025" w:rsidRDefault="00533025" w:rsidP="00A32F02">
            <w:pPr>
              <w:pStyle w:val="TableParagraph"/>
              <w:ind w:left="12"/>
            </w:pPr>
            <w:r w:rsidRPr="00533025">
              <w:rPr>
                <w:spacing w:val="-2"/>
              </w:rPr>
              <w:t>ASCII</w:t>
            </w:r>
          </w:p>
        </w:tc>
        <w:tc>
          <w:tcPr>
            <w:tcW w:w="1312" w:type="dxa"/>
          </w:tcPr>
          <w:p w14:paraId="5735FF67" w14:textId="77777777" w:rsidR="00533025" w:rsidRPr="00533025" w:rsidRDefault="00533025" w:rsidP="00A32F02">
            <w:pPr>
              <w:pStyle w:val="TableParagraph"/>
              <w:ind w:left="12"/>
            </w:pPr>
            <w:r w:rsidRPr="00533025">
              <w:rPr>
                <w:w w:val="101"/>
              </w:rPr>
              <w:t>-</w:t>
            </w:r>
          </w:p>
        </w:tc>
        <w:tc>
          <w:tcPr>
            <w:tcW w:w="4029" w:type="dxa"/>
          </w:tcPr>
          <w:p w14:paraId="4D93F3E6" w14:textId="77777777" w:rsidR="00533025" w:rsidRPr="00533025" w:rsidRDefault="00533025" w:rsidP="00A32F02">
            <w:pPr>
              <w:pStyle w:val="TableParagraph"/>
              <w:spacing w:line="220" w:lineRule="atLeast"/>
              <w:ind w:left="13" w:right="140" w:hanging="1"/>
            </w:pPr>
            <w:r w:rsidRPr="00533025">
              <w:t>Name stored with the recipe, entered using the alphanumeric keypad of the HMI.</w:t>
            </w:r>
          </w:p>
        </w:tc>
      </w:tr>
      <w:tr w:rsidR="00533025" w:rsidRPr="00533025" w14:paraId="2C561E61" w14:textId="77777777" w:rsidTr="00533025">
        <w:trPr>
          <w:trHeight w:val="261"/>
          <w:jc w:val="center"/>
        </w:trPr>
        <w:tc>
          <w:tcPr>
            <w:tcW w:w="2102" w:type="dxa"/>
          </w:tcPr>
          <w:p w14:paraId="73B1F78A" w14:textId="77777777" w:rsidR="00533025" w:rsidRPr="00533025" w:rsidRDefault="00533025" w:rsidP="00A32F02">
            <w:pPr>
              <w:pStyle w:val="TableParagraph"/>
              <w:spacing w:before="16"/>
            </w:pPr>
            <w:r w:rsidRPr="00533025">
              <w:rPr>
                <w:spacing w:val="-4"/>
              </w:rPr>
              <w:t>Date</w:t>
            </w:r>
          </w:p>
        </w:tc>
        <w:tc>
          <w:tcPr>
            <w:tcW w:w="964" w:type="dxa"/>
          </w:tcPr>
          <w:p w14:paraId="0D725D93" w14:textId="77777777" w:rsidR="00533025" w:rsidRPr="00533025" w:rsidRDefault="00533025" w:rsidP="00A32F02">
            <w:pPr>
              <w:pStyle w:val="TableParagraph"/>
              <w:spacing w:before="16"/>
              <w:ind w:left="12"/>
            </w:pPr>
            <w:r w:rsidRPr="00533025">
              <w:rPr>
                <w:spacing w:val="-2"/>
              </w:rPr>
              <w:t>ASCII</w:t>
            </w:r>
          </w:p>
        </w:tc>
        <w:tc>
          <w:tcPr>
            <w:tcW w:w="1312" w:type="dxa"/>
          </w:tcPr>
          <w:p w14:paraId="777C8E5D" w14:textId="77777777" w:rsidR="00533025" w:rsidRPr="00533025" w:rsidRDefault="00533025" w:rsidP="00A32F02">
            <w:pPr>
              <w:pStyle w:val="TableParagraph"/>
              <w:spacing w:before="16"/>
              <w:ind w:left="12"/>
            </w:pPr>
            <w:r w:rsidRPr="00533025">
              <w:rPr>
                <w:w w:val="101"/>
              </w:rPr>
              <w:t>-</w:t>
            </w:r>
          </w:p>
        </w:tc>
        <w:tc>
          <w:tcPr>
            <w:tcW w:w="4029" w:type="dxa"/>
          </w:tcPr>
          <w:p w14:paraId="006E8E4F" w14:textId="77777777" w:rsidR="00533025" w:rsidRPr="00533025" w:rsidRDefault="00533025" w:rsidP="00A32F02">
            <w:pPr>
              <w:pStyle w:val="TableParagraph"/>
              <w:spacing w:before="16"/>
              <w:ind w:left="13"/>
            </w:pPr>
            <w:r w:rsidRPr="00533025">
              <w:t>Date</w:t>
            </w:r>
            <w:r w:rsidRPr="00533025">
              <w:rPr>
                <w:spacing w:val="8"/>
              </w:rPr>
              <w:t xml:space="preserve"> </w:t>
            </w:r>
            <w:r w:rsidRPr="00533025">
              <w:t>recipe</w:t>
            </w:r>
            <w:r w:rsidRPr="00533025">
              <w:rPr>
                <w:spacing w:val="5"/>
              </w:rPr>
              <w:t xml:space="preserve"> </w:t>
            </w:r>
            <w:r w:rsidRPr="00533025">
              <w:t>was</w:t>
            </w:r>
            <w:r w:rsidRPr="00533025">
              <w:rPr>
                <w:spacing w:val="6"/>
              </w:rPr>
              <w:t xml:space="preserve"> </w:t>
            </w:r>
            <w:r w:rsidRPr="00533025">
              <w:t>saved</w:t>
            </w:r>
            <w:r w:rsidRPr="00533025">
              <w:rPr>
                <w:spacing w:val="6"/>
              </w:rPr>
              <w:t xml:space="preserve"> </w:t>
            </w:r>
            <w:r w:rsidRPr="00533025">
              <w:t>or</w:t>
            </w:r>
            <w:r w:rsidRPr="00533025">
              <w:rPr>
                <w:spacing w:val="3"/>
              </w:rPr>
              <w:t xml:space="preserve"> </w:t>
            </w:r>
            <w:r w:rsidRPr="00533025">
              <w:rPr>
                <w:spacing w:val="-2"/>
              </w:rPr>
              <w:t>altered</w:t>
            </w:r>
          </w:p>
        </w:tc>
      </w:tr>
      <w:tr w:rsidR="00533025" w:rsidRPr="00533025" w14:paraId="0A643AE0" w14:textId="77777777" w:rsidTr="00533025">
        <w:trPr>
          <w:trHeight w:val="457"/>
          <w:jc w:val="center"/>
        </w:trPr>
        <w:tc>
          <w:tcPr>
            <w:tcW w:w="2102" w:type="dxa"/>
          </w:tcPr>
          <w:p w14:paraId="7ED8331F" w14:textId="77777777" w:rsidR="00533025" w:rsidRPr="00533025" w:rsidRDefault="00533025" w:rsidP="00A32F02">
            <w:pPr>
              <w:pStyle w:val="TableParagraph"/>
            </w:pPr>
            <w:r w:rsidRPr="00533025">
              <w:rPr>
                <w:spacing w:val="-2"/>
              </w:rPr>
              <w:t>Barcode</w:t>
            </w:r>
          </w:p>
        </w:tc>
        <w:tc>
          <w:tcPr>
            <w:tcW w:w="964" w:type="dxa"/>
          </w:tcPr>
          <w:p w14:paraId="472E2755" w14:textId="77777777" w:rsidR="00533025" w:rsidRPr="00533025" w:rsidRDefault="00533025" w:rsidP="00A32F02">
            <w:pPr>
              <w:pStyle w:val="TableParagraph"/>
              <w:ind w:left="12"/>
            </w:pPr>
            <w:r w:rsidRPr="00533025">
              <w:rPr>
                <w:spacing w:val="-2"/>
              </w:rPr>
              <w:t>ASCII</w:t>
            </w:r>
          </w:p>
        </w:tc>
        <w:tc>
          <w:tcPr>
            <w:tcW w:w="1312" w:type="dxa"/>
          </w:tcPr>
          <w:p w14:paraId="50A7BBDF" w14:textId="77777777" w:rsidR="00533025" w:rsidRPr="00533025" w:rsidRDefault="00533025" w:rsidP="00A32F02">
            <w:pPr>
              <w:pStyle w:val="TableParagraph"/>
              <w:ind w:left="13"/>
            </w:pPr>
            <w:r w:rsidRPr="00533025">
              <w:rPr>
                <w:w w:val="101"/>
              </w:rPr>
              <w:t>-</w:t>
            </w:r>
          </w:p>
        </w:tc>
        <w:tc>
          <w:tcPr>
            <w:tcW w:w="4029" w:type="dxa"/>
          </w:tcPr>
          <w:p w14:paraId="4DDF4B9A" w14:textId="77777777" w:rsidR="00533025" w:rsidRPr="00533025" w:rsidRDefault="00533025" w:rsidP="00A32F02">
            <w:pPr>
              <w:pStyle w:val="TableParagraph"/>
              <w:spacing w:line="220" w:lineRule="atLeast"/>
              <w:ind w:left="13" w:hanging="1"/>
            </w:pPr>
            <w:r w:rsidRPr="00533025">
              <w:t>Barcode string captured and associated with this recipe</w:t>
            </w:r>
          </w:p>
        </w:tc>
      </w:tr>
      <w:tr w:rsidR="00533025" w:rsidRPr="00533025" w14:paraId="31B42980" w14:textId="77777777" w:rsidTr="00533025">
        <w:trPr>
          <w:trHeight w:val="258"/>
          <w:jc w:val="center"/>
        </w:trPr>
        <w:tc>
          <w:tcPr>
            <w:tcW w:w="2102" w:type="dxa"/>
          </w:tcPr>
          <w:p w14:paraId="42335461" w14:textId="77777777" w:rsidR="00533025" w:rsidRPr="00533025" w:rsidRDefault="00533025" w:rsidP="00A32F02">
            <w:pPr>
              <w:pStyle w:val="TableParagraph"/>
            </w:pPr>
            <w:r w:rsidRPr="00533025">
              <w:rPr>
                <w:spacing w:val="-2"/>
              </w:rPr>
              <w:t>Offset</w:t>
            </w:r>
          </w:p>
        </w:tc>
        <w:tc>
          <w:tcPr>
            <w:tcW w:w="964" w:type="dxa"/>
          </w:tcPr>
          <w:p w14:paraId="4638DF23" w14:textId="77777777" w:rsidR="00533025" w:rsidRPr="00533025" w:rsidRDefault="00533025" w:rsidP="00A32F02">
            <w:pPr>
              <w:pStyle w:val="TableParagraph"/>
              <w:ind w:left="12"/>
            </w:pPr>
            <w:r w:rsidRPr="00533025">
              <w:rPr>
                <w:spacing w:val="-5"/>
              </w:rPr>
              <w:t>mm</w:t>
            </w:r>
          </w:p>
        </w:tc>
        <w:tc>
          <w:tcPr>
            <w:tcW w:w="1312" w:type="dxa"/>
          </w:tcPr>
          <w:p w14:paraId="0ED509A6" w14:textId="3A94DC13" w:rsidR="00533025" w:rsidRPr="00533025" w:rsidRDefault="00533025" w:rsidP="00A32F02">
            <w:pPr>
              <w:pStyle w:val="TableParagraph"/>
              <w:ind w:left="12"/>
            </w:pPr>
            <w:commentRangeStart w:id="60"/>
            <w:r w:rsidRPr="00533025">
              <w:t>-</w:t>
            </w:r>
            <w:r w:rsidR="009B395B">
              <w:t>15</w:t>
            </w:r>
            <w:r w:rsidRPr="00533025">
              <w:rPr>
                <w:spacing w:val="4"/>
              </w:rPr>
              <w:t xml:space="preserve"> </w:t>
            </w:r>
            <w:r w:rsidRPr="00533025">
              <w:t>to</w:t>
            </w:r>
            <w:r w:rsidRPr="00533025">
              <w:rPr>
                <w:spacing w:val="5"/>
              </w:rPr>
              <w:t xml:space="preserve"> </w:t>
            </w:r>
            <w:r w:rsidRPr="00533025">
              <w:rPr>
                <w:spacing w:val="-5"/>
              </w:rPr>
              <w:t>100</w:t>
            </w:r>
            <w:commentRangeEnd w:id="60"/>
            <w:r w:rsidR="009B395B">
              <w:rPr>
                <w:rStyle w:val="CommentReference"/>
                <w:rFonts w:asciiTheme="minorHAnsi" w:eastAsiaTheme="minorHAnsi" w:hAnsiTheme="minorHAnsi" w:cstheme="minorBidi"/>
              </w:rPr>
              <w:commentReference w:id="60"/>
            </w:r>
          </w:p>
        </w:tc>
        <w:tc>
          <w:tcPr>
            <w:tcW w:w="4029" w:type="dxa"/>
          </w:tcPr>
          <w:p w14:paraId="1DDFE72B" w14:textId="77777777" w:rsidR="00533025" w:rsidRPr="00533025" w:rsidRDefault="00533025" w:rsidP="00A32F02">
            <w:pPr>
              <w:pStyle w:val="TableParagraph"/>
              <w:ind w:left="13"/>
            </w:pPr>
            <w:r w:rsidRPr="00533025">
              <w:t>Sets</w:t>
            </w:r>
            <w:r w:rsidRPr="00533025">
              <w:rPr>
                <w:spacing w:val="3"/>
              </w:rPr>
              <w:t xml:space="preserve"> </w:t>
            </w:r>
            <w:r w:rsidRPr="00533025">
              <w:t>the</w:t>
            </w:r>
            <w:r w:rsidRPr="00533025">
              <w:rPr>
                <w:spacing w:val="5"/>
              </w:rPr>
              <w:t xml:space="preserve"> </w:t>
            </w:r>
            <w:r w:rsidRPr="00533025">
              <w:t>home</w:t>
            </w:r>
            <w:r w:rsidRPr="00533025">
              <w:rPr>
                <w:spacing w:val="5"/>
              </w:rPr>
              <w:t xml:space="preserve"> </w:t>
            </w:r>
            <w:r w:rsidRPr="00533025">
              <w:t>offset</w:t>
            </w:r>
            <w:r w:rsidRPr="00533025">
              <w:rPr>
                <w:spacing w:val="9"/>
              </w:rPr>
              <w:t xml:space="preserve"> </w:t>
            </w:r>
            <w:r w:rsidRPr="00533025">
              <w:t>of</w:t>
            </w:r>
            <w:r w:rsidRPr="00533025">
              <w:rPr>
                <w:spacing w:val="1"/>
              </w:rPr>
              <w:t xml:space="preserve"> </w:t>
            </w:r>
            <w:r w:rsidRPr="00533025">
              <w:t>the</w:t>
            </w:r>
            <w:r w:rsidRPr="00533025">
              <w:rPr>
                <w:spacing w:val="3"/>
              </w:rPr>
              <w:t xml:space="preserve"> </w:t>
            </w:r>
            <w:r w:rsidRPr="00533025">
              <w:rPr>
                <w:spacing w:val="-2"/>
              </w:rPr>
              <w:t>puller.</w:t>
            </w:r>
          </w:p>
        </w:tc>
      </w:tr>
      <w:tr w:rsidR="00533025" w:rsidRPr="00533025" w14:paraId="4649D16F" w14:textId="77777777" w:rsidTr="00533025">
        <w:trPr>
          <w:trHeight w:val="261"/>
          <w:jc w:val="center"/>
        </w:trPr>
        <w:tc>
          <w:tcPr>
            <w:tcW w:w="2102" w:type="dxa"/>
          </w:tcPr>
          <w:p w14:paraId="67A8D4E9" w14:textId="77777777" w:rsidR="00533025" w:rsidRPr="00533025" w:rsidRDefault="00533025" w:rsidP="00A32F02">
            <w:pPr>
              <w:pStyle w:val="TableParagraph"/>
            </w:pPr>
            <w:r w:rsidRPr="00533025">
              <w:t>Collet</w:t>
            </w:r>
            <w:r w:rsidRPr="00533025">
              <w:rPr>
                <w:spacing w:val="9"/>
              </w:rPr>
              <w:t xml:space="preserve"> </w:t>
            </w:r>
            <w:r w:rsidRPr="00533025">
              <w:t>Grip</w:t>
            </w:r>
            <w:r w:rsidRPr="00533025">
              <w:rPr>
                <w:spacing w:val="5"/>
              </w:rPr>
              <w:t xml:space="preserve"> </w:t>
            </w:r>
            <w:r w:rsidRPr="00533025">
              <w:rPr>
                <w:spacing w:val="-2"/>
              </w:rPr>
              <w:t>Pressure</w:t>
            </w:r>
          </w:p>
        </w:tc>
        <w:tc>
          <w:tcPr>
            <w:tcW w:w="964" w:type="dxa"/>
          </w:tcPr>
          <w:p w14:paraId="52FCDE70" w14:textId="77777777" w:rsidR="00533025" w:rsidRPr="00533025" w:rsidRDefault="00533025" w:rsidP="00A32F02">
            <w:pPr>
              <w:pStyle w:val="TableParagraph"/>
              <w:ind w:left="12"/>
            </w:pPr>
            <w:r w:rsidRPr="00533025">
              <w:rPr>
                <w:spacing w:val="-4"/>
              </w:rPr>
              <w:t>PSIG</w:t>
            </w:r>
          </w:p>
        </w:tc>
        <w:tc>
          <w:tcPr>
            <w:tcW w:w="1312" w:type="dxa"/>
          </w:tcPr>
          <w:p w14:paraId="49EE48D3" w14:textId="090D21F5" w:rsidR="00533025" w:rsidRPr="006455E4" w:rsidRDefault="00533025" w:rsidP="00A32F02">
            <w:pPr>
              <w:pStyle w:val="TableParagraph"/>
              <w:ind w:left="13"/>
              <w:rPr>
                <w:highlight w:val="yellow"/>
              </w:rPr>
            </w:pPr>
            <w:r w:rsidRPr="006455E4">
              <w:rPr>
                <w:highlight w:val="yellow"/>
              </w:rPr>
              <w:t>0</w:t>
            </w:r>
            <w:r w:rsidRPr="006455E4">
              <w:rPr>
                <w:spacing w:val="3"/>
                <w:highlight w:val="yellow"/>
              </w:rPr>
              <w:t xml:space="preserve"> </w:t>
            </w:r>
            <w:r w:rsidRPr="006455E4">
              <w:rPr>
                <w:highlight w:val="yellow"/>
              </w:rPr>
              <w:t>to</w:t>
            </w:r>
            <w:r w:rsidRPr="006455E4">
              <w:rPr>
                <w:spacing w:val="3"/>
                <w:highlight w:val="yellow"/>
              </w:rPr>
              <w:t xml:space="preserve"> </w:t>
            </w:r>
            <w:r w:rsidRPr="006455E4">
              <w:rPr>
                <w:highlight w:val="yellow"/>
              </w:rPr>
              <w:t>1</w:t>
            </w:r>
            <w:r w:rsidR="006455E4" w:rsidRPr="006455E4">
              <w:rPr>
                <w:highlight w:val="yellow"/>
              </w:rPr>
              <w:t>00</w:t>
            </w:r>
            <w:r w:rsidRPr="006455E4">
              <w:rPr>
                <w:spacing w:val="3"/>
                <w:highlight w:val="yellow"/>
              </w:rPr>
              <w:t xml:space="preserve"> </w:t>
            </w:r>
            <w:r w:rsidRPr="006455E4">
              <w:rPr>
                <w:spacing w:val="-4"/>
                <w:highlight w:val="yellow"/>
              </w:rPr>
              <w:t>[s19]</w:t>
            </w:r>
          </w:p>
        </w:tc>
        <w:tc>
          <w:tcPr>
            <w:tcW w:w="4029" w:type="dxa"/>
          </w:tcPr>
          <w:p w14:paraId="556CB432" w14:textId="77777777" w:rsidR="00533025" w:rsidRPr="00533025" w:rsidRDefault="00533025" w:rsidP="00A32F02">
            <w:pPr>
              <w:pStyle w:val="TableParagraph"/>
              <w:ind w:left="13"/>
            </w:pPr>
            <w:r w:rsidRPr="00533025">
              <w:t>Setting</w:t>
            </w:r>
            <w:r w:rsidRPr="00533025">
              <w:rPr>
                <w:spacing w:val="5"/>
              </w:rPr>
              <w:t xml:space="preserve"> </w:t>
            </w:r>
            <w:r w:rsidRPr="00533025">
              <w:t>for</w:t>
            </w:r>
            <w:r w:rsidRPr="00533025">
              <w:rPr>
                <w:spacing w:val="4"/>
              </w:rPr>
              <w:t xml:space="preserve"> </w:t>
            </w:r>
            <w:r w:rsidRPr="00533025">
              <w:t>the</w:t>
            </w:r>
            <w:r w:rsidRPr="00533025">
              <w:rPr>
                <w:spacing w:val="5"/>
              </w:rPr>
              <w:t xml:space="preserve"> </w:t>
            </w:r>
            <w:r w:rsidRPr="00533025">
              <w:t>grip</w:t>
            </w:r>
            <w:r w:rsidRPr="00533025">
              <w:rPr>
                <w:spacing w:val="6"/>
              </w:rPr>
              <w:t xml:space="preserve"> </w:t>
            </w:r>
            <w:r w:rsidRPr="00533025">
              <w:t>pressure</w:t>
            </w:r>
            <w:r w:rsidRPr="00533025">
              <w:rPr>
                <w:spacing w:val="6"/>
              </w:rPr>
              <w:t xml:space="preserve"> </w:t>
            </w:r>
            <w:r w:rsidRPr="00533025">
              <w:rPr>
                <w:spacing w:val="-2"/>
              </w:rPr>
              <w:t>regulator.</w:t>
            </w:r>
          </w:p>
        </w:tc>
      </w:tr>
      <w:tr w:rsidR="00533025" w:rsidRPr="00533025" w14:paraId="01A23CEB" w14:textId="77777777" w:rsidTr="00533025">
        <w:trPr>
          <w:trHeight w:val="258"/>
          <w:jc w:val="center"/>
        </w:trPr>
        <w:tc>
          <w:tcPr>
            <w:tcW w:w="2102" w:type="dxa"/>
          </w:tcPr>
          <w:p w14:paraId="18F45F0D" w14:textId="77777777" w:rsidR="00533025" w:rsidRPr="00533025" w:rsidRDefault="00533025" w:rsidP="00A32F02">
            <w:pPr>
              <w:pStyle w:val="TableParagraph"/>
            </w:pPr>
            <w:r w:rsidRPr="00533025">
              <w:t>Product</w:t>
            </w:r>
            <w:r w:rsidRPr="00533025">
              <w:rPr>
                <w:spacing w:val="9"/>
              </w:rPr>
              <w:t xml:space="preserve"> </w:t>
            </w:r>
            <w:r w:rsidRPr="00533025">
              <w:t>Grip</w:t>
            </w:r>
            <w:r w:rsidRPr="00533025">
              <w:rPr>
                <w:spacing w:val="6"/>
              </w:rPr>
              <w:t xml:space="preserve"> </w:t>
            </w:r>
            <w:r w:rsidRPr="00533025">
              <w:rPr>
                <w:spacing w:val="-2"/>
              </w:rPr>
              <w:t>Pressure</w:t>
            </w:r>
          </w:p>
        </w:tc>
        <w:tc>
          <w:tcPr>
            <w:tcW w:w="964" w:type="dxa"/>
          </w:tcPr>
          <w:p w14:paraId="71EF3363" w14:textId="77777777" w:rsidR="00533025" w:rsidRPr="00533025" w:rsidRDefault="00533025" w:rsidP="00A32F02">
            <w:pPr>
              <w:pStyle w:val="TableParagraph"/>
              <w:ind w:left="12"/>
            </w:pPr>
            <w:r w:rsidRPr="00533025">
              <w:rPr>
                <w:spacing w:val="-4"/>
              </w:rPr>
              <w:t>PSIG</w:t>
            </w:r>
          </w:p>
        </w:tc>
        <w:tc>
          <w:tcPr>
            <w:tcW w:w="1312" w:type="dxa"/>
          </w:tcPr>
          <w:p w14:paraId="0093499D" w14:textId="1BDBDDDF" w:rsidR="00533025" w:rsidRPr="006455E4" w:rsidRDefault="00533025" w:rsidP="00A32F02">
            <w:pPr>
              <w:pStyle w:val="TableParagraph"/>
              <w:ind w:left="12"/>
              <w:rPr>
                <w:highlight w:val="yellow"/>
              </w:rPr>
            </w:pPr>
            <w:r w:rsidRPr="006455E4">
              <w:rPr>
                <w:highlight w:val="yellow"/>
              </w:rPr>
              <w:t>0</w:t>
            </w:r>
            <w:r w:rsidRPr="006455E4">
              <w:rPr>
                <w:spacing w:val="3"/>
                <w:highlight w:val="yellow"/>
              </w:rPr>
              <w:t xml:space="preserve"> </w:t>
            </w:r>
            <w:r w:rsidRPr="006455E4">
              <w:rPr>
                <w:highlight w:val="yellow"/>
              </w:rPr>
              <w:t>to</w:t>
            </w:r>
            <w:r w:rsidRPr="006455E4">
              <w:rPr>
                <w:spacing w:val="3"/>
                <w:highlight w:val="yellow"/>
              </w:rPr>
              <w:t xml:space="preserve"> </w:t>
            </w:r>
            <w:r w:rsidRPr="006455E4">
              <w:rPr>
                <w:highlight w:val="yellow"/>
              </w:rPr>
              <w:t>1</w:t>
            </w:r>
            <w:r w:rsidR="006455E4" w:rsidRPr="006455E4">
              <w:rPr>
                <w:highlight w:val="yellow"/>
              </w:rPr>
              <w:t>00</w:t>
            </w:r>
            <w:r w:rsidRPr="006455E4">
              <w:rPr>
                <w:spacing w:val="3"/>
                <w:highlight w:val="yellow"/>
              </w:rPr>
              <w:t xml:space="preserve"> </w:t>
            </w:r>
            <w:r w:rsidRPr="006455E4">
              <w:rPr>
                <w:spacing w:val="-4"/>
                <w:highlight w:val="yellow"/>
              </w:rPr>
              <w:t>[s19]</w:t>
            </w:r>
          </w:p>
        </w:tc>
        <w:tc>
          <w:tcPr>
            <w:tcW w:w="4029" w:type="dxa"/>
          </w:tcPr>
          <w:p w14:paraId="2D7BCE33" w14:textId="77777777" w:rsidR="00533025" w:rsidRPr="00533025" w:rsidRDefault="00533025" w:rsidP="00A32F02">
            <w:pPr>
              <w:pStyle w:val="TableParagraph"/>
              <w:ind w:left="13"/>
            </w:pPr>
            <w:r w:rsidRPr="00533025">
              <w:t>Setting</w:t>
            </w:r>
            <w:r w:rsidRPr="00533025">
              <w:rPr>
                <w:spacing w:val="5"/>
              </w:rPr>
              <w:t xml:space="preserve"> </w:t>
            </w:r>
            <w:r w:rsidRPr="00533025">
              <w:t>for</w:t>
            </w:r>
            <w:r w:rsidRPr="00533025">
              <w:rPr>
                <w:spacing w:val="4"/>
              </w:rPr>
              <w:t xml:space="preserve"> </w:t>
            </w:r>
            <w:r w:rsidRPr="00533025">
              <w:t>the</w:t>
            </w:r>
            <w:r w:rsidRPr="00533025">
              <w:rPr>
                <w:spacing w:val="5"/>
              </w:rPr>
              <w:t xml:space="preserve"> </w:t>
            </w:r>
            <w:r w:rsidRPr="00533025">
              <w:t>grip</w:t>
            </w:r>
            <w:r w:rsidRPr="00533025">
              <w:rPr>
                <w:spacing w:val="6"/>
              </w:rPr>
              <w:t xml:space="preserve"> </w:t>
            </w:r>
            <w:r w:rsidRPr="00533025">
              <w:t>pressure</w:t>
            </w:r>
            <w:r w:rsidRPr="00533025">
              <w:rPr>
                <w:spacing w:val="6"/>
              </w:rPr>
              <w:t xml:space="preserve"> </w:t>
            </w:r>
            <w:r w:rsidRPr="00533025">
              <w:rPr>
                <w:spacing w:val="-2"/>
              </w:rPr>
              <w:t>regulator.</w:t>
            </w:r>
          </w:p>
        </w:tc>
      </w:tr>
      <w:tr w:rsidR="00533025" w:rsidRPr="00533025" w14:paraId="6024AB69" w14:textId="77777777" w:rsidTr="00533025">
        <w:trPr>
          <w:trHeight w:val="460"/>
          <w:jc w:val="center"/>
        </w:trPr>
        <w:tc>
          <w:tcPr>
            <w:tcW w:w="2102" w:type="dxa"/>
          </w:tcPr>
          <w:p w14:paraId="4807BFCD" w14:textId="77777777" w:rsidR="00533025" w:rsidRPr="00533025" w:rsidRDefault="00533025" w:rsidP="00A32F02">
            <w:pPr>
              <w:pStyle w:val="TableParagraph"/>
            </w:pPr>
            <w:r w:rsidRPr="00533025">
              <w:t>Zone</w:t>
            </w:r>
            <w:r w:rsidRPr="00533025">
              <w:rPr>
                <w:spacing w:val="4"/>
              </w:rPr>
              <w:t xml:space="preserve"> </w:t>
            </w:r>
            <w:r w:rsidRPr="00533025">
              <w:t>1</w:t>
            </w:r>
            <w:r w:rsidRPr="00533025">
              <w:rPr>
                <w:spacing w:val="4"/>
              </w:rPr>
              <w:t xml:space="preserve"> </w:t>
            </w:r>
            <w:r w:rsidRPr="00533025">
              <w:rPr>
                <w:spacing w:val="-2"/>
              </w:rPr>
              <w:t>Length</w:t>
            </w:r>
          </w:p>
        </w:tc>
        <w:tc>
          <w:tcPr>
            <w:tcW w:w="964" w:type="dxa"/>
          </w:tcPr>
          <w:p w14:paraId="6C55F50C" w14:textId="77777777" w:rsidR="00533025" w:rsidRPr="00533025" w:rsidRDefault="00533025" w:rsidP="00A32F02">
            <w:pPr>
              <w:pStyle w:val="TableParagraph"/>
              <w:ind w:left="12"/>
            </w:pPr>
            <w:r w:rsidRPr="00533025">
              <w:rPr>
                <w:spacing w:val="-5"/>
              </w:rPr>
              <w:t>mm</w:t>
            </w:r>
          </w:p>
        </w:tc>
        <w:tc>
          <w:tcPr>
            <w:tcW w:w="1312" w:type="dxa"/>
          </w:tcPr>
          <w:p w14:paraId="38A6CBB0" w14:textId="77777777" w:rsidR="00533025" w:rsidRPr="00533025" w:rsidRDefault="00533025" w:rsidP="00A32F02">
            <w:pPr>
              <w:pStyle w:val="TableParagraph"/>
              <w:ind w:left="13"/>
            </w:pPr>
            <w:r w:rsidRPr="00533025">
              <w:t>1</w:t>
            </w:r>
            <w:r w:rsidRPr="00533025">
              <w:rPr>
                <w:spacing w:val="3"/>
              </w:rPr>
              <w:t xml:space="preserve"> </w:t>
            </w:r>
            <w:r w:rsidRPr="00533025">
              <w:t>to</w:t>
            </w:r>
            <w:r w:rsidRPr="00533025">
              <w:rPr>
                <w:spacing w:val="4"/>
              </w:rPr>
              <w:t xml:space="preserve"> </w:t>
            </w:r>
            <w:r w:rsidRPr="00533025">
              <w:rPr>
                <w:spacing w:val="-5"/>
              </w:rPr>
              <w:t>X1</w:t>
            </w:r>
          </w:p>
        </w:tc>
        <w:tc>
          <w:tcPr>
            <w:tcW w:w="4029" w:type="dxa"/>
          </w:tcPr>
          <w:p w14:paraId="71E1025D" w14:textId="77777777" w:rsidR="00533025" w:rsidRPr="00533025" w:rsidRDefault="00533025" w:rsidP="00A32F02">
            <w:pPr>
              <w:pStyle w:val="TableParagraph"/>
              <w:spacing w:line="220" w:lineRule="atLeast"/>
              <w:ind w:left="13" w:right="13"/>
            </w:pPr>
            <w:r w:rsidRPr="00533025">
              <w:t>First heater zone length. The maximum length is 540 mm [s07].</w:t>
            </w:r>
          </w:p>
        </w:tc>
      </w:tr>
      <w:tr w:rsidR="00533025" w:rsidRPr="00533025" w14:paraId="5C7E9A1E" w14:textId="77777777" w:rsidTr="00533025">
        <w:trPr>
          <w:trHeight w:val="459"/>
          <w:jc w:val="center"/>
        </w:trPr>
        <w:tc>
          <w:tcPr>
            <w:tcW w:w="2102" w:type="dxa"/>
          </w:tcPr>
          <w:p w14:paraId="79D0BE45" w14:textId="77777777" w:rsidR="00533025" w:rsidRPr="00533025" w:rsidRDefault="00533025" w:rsidP="00A32F02">
            <w:pPr>
              <w:pStyle w:val="TableParagraph"/>
            </w:pPr>
            <w:r w:rsidRPr="00533025">
              <w:t>Zone</w:t>
            </w:r>
            <w:r w:rsidRPr="00533025">
              <w:rPr>
                <w:spacing w:val="4"/>
              </w:rPr>
              <w:t xml:space="preserve"> </w:t>
            </w:r>
            <w:r w:rsidRPr="00533025">
              <w:t>2</w:t>
            </w:r>
            <w:r w:rsidRPr="00533025">
              <w:rPr>
                <w:spacing w:val="4"/>
              </w:rPr>
              <w:t xml:space="preserve"> </w:t>
            </w:r>
            <w:r w:rsidRPr="00533025">
              <w:rPr>
                <w:spacing w:val="-2"/>
              </w:rPr>
              <w:t>Length</w:t>
            </w:r>
          </w:p>
        </w:tc>
        <w:tc>
          <w:tcPr>
            <w:tcW w:w="964" w:type="dxa"/>
          </w:tcPr>
          <w:p w14:paraId="5820692E" w14:textId="77777777" w:rsidR="00533025" w:rsidRPr="00533025" w:rsidRDefault="00533025" w:rsidP="00A32F02">
            <w:pPr>
              <w:pStyle w:val="TableParagraph"/>
              <w:ind w:left="12"/>
            </w:pPr>
            <w:r w:rsidRPr="00533025">
              <w:rPr>
                <w:spacing w:val="-5"/>
              </w:rPr>
              <w:t>mm</w:t>
            </w:r>
          </w:p>
        </w:tc>
        <w:tc>
          <w:tcPr>
            <w:tcW w:w="1312" w:type="dxa"/>
          </w:tcPr>
          <w:p w14:paraId="6E6FFD53" w14:textId="77777777" w:rsidR="00533025" w:rsidRPr="00533025" w:rsidRDefault="00533025" w:rsidP="00A32F02">
            <w:pPr>
              <w:pStyle w:val="TableParagraph"/>
              <w:ind w:left="13"/>
            </w:pPr>
            <w:r w:rsidRPr="00533025">
              <w:t>1</w:t>
            </w:r>
            <w:r w:rsidRPr="00533025">
              <w:rPr>
                <w:spacing w:val="3"/>
              </w:rPr>
              <w:t xml:space="preserve"> </w:t>
            </w:r>
            <w:r w:rsidRPr="00533025">
              <w:t>to</w:t>
            </w:r>
            <w:r w:rsidRPr="00533025">
              <w:rPr>
                <w:spacing w:val="4"/>
              </w:rPr>
              <w:t xml:space="preserve"> </w:t>
            </w:r>
            <w:r w:rsidRPr="00533025">
              <w:rPr>
                <w:spacing w:val="-5"/>
              </w:rPr>
              <w:t>X2</w:t>
            </w:r>
          </w:p>
        </w:tc>
        <w:tc>
          <w:tcPr>
            <w:tcW w:w="4029" w:type="dxa"/>
          </w:tcPr>
          <w:p w14:paraId="59563D68" w14:textId="77777777" w:rsidR="00533025" w:rsidRPr="00533025" w:rsidRDefault="00533025" w:rsidP="00A32F02">
            <w:pPr>
              <w:pStyle w:val="TableParagraph"/>
              <w:spacing w:line="220" w:lineRule="atLeast"/>
              <w:ind w:left="13" w:right="1901"/>
            </w:pPr>
            <w:r w:rsidRPr="00533025">
              <w:t>2nd heater zone length. X2 = [s07] – X1</w:t>
            </w:r>
          </w:p>
        </w:tc>
      </w:tr>
      <w:tr w:rsidR="00533025" w:rsidRPr="00533025" w14:paraId="27F9BF38" w14:textId="77777777" w:rsidTr="00533025">
        <w:trPr>
          <w:trHeight w:val="456"/>
          <w:jc w:val="center"/>
        </w:trPr>
        <w:tc>
          <w:tcPr>
            <w:tcW w:w="2102" w:type="dxa"/>
          </w:tcPr>
          <w:p w14:paraId="7FEB5AD8" w14:textId="77777777" w:rsidR="00533025" w:rsidRPr="00533025" w:rsidRDefault="00533025" w:rsidP="00A32F02">
            <w:pPr>
              <w:pStyle w:val="TableParagraph"/>
              <w:spacing w:before="12"/>
            </w:pPr>
            <w:r w:rsidRPr="00533025">
              <w:t>Zone</w:t>
            </w:r>
            <w:r w:rsidRPr="00533025">
              <w:rPr>
                <w:spacing w:val="4"/>
              </w:rPr>
              <w:t xml:space="preserve"> </w:t>
            </w:r>
            <w:r w:rsidRPr="00533025">
              <w:t>3</w:t>
            </w:r>
            <w:r w:rsidRPr="00533025">
              <w:rPr>
                <w:spacing w:val="4"/>
              </w:rPr>
              <w:t xml:space="preserve"> </w:t>
            </w:r>
            <w:r w:rsidRPr="00533025">
              <w:rPr>
                <w:spacing w:val="-2"/>
              </w:rPr>
              <w:t>Length</w:t>
            </w:r>
          </w:p>
        </w:tc>
        <w:tc>
          <w:tcPr>
            <w:tcW w:w="964" w:type="dxa"/>
          </w:tcPr>
          <w:p w14:paraId="03090A88" w14:textId="77777777" w:rsidR="00533025" w:rsidRPr="00533025" w:rsidRDefault="00533025" w:rsidP="00A32F02">
            <w:pPr>
              <w:pStyle w:val="TableParagraph"/>
              <w:spacing w:before="12"/>
              <w:ind w:left="12"/>
            </w:pPr>
            <w:r w:rsidRPr="00533025">
              <w:rPr>
                <w:spacing w:val="-5"/>
              </w:rPr>
              <w:t>mm</w:t>
            </w:r>
          </w:p>
        </w:tc>
        <w:tc>
          <w:tcPr>
            <w:tcW w:w="1312" w:type="dxa"/>
          </w:tcPr>
          <w:p w14:paraId="0CE5B2D7" w14:textId="77777777" w:rsidR="00533025" w:rsidRPr="00533025" w:rsidRDefault="00533025" w:rsidP="00A32F02">
            <w:pPr>
              <w:pStyle w:val="TableParagraph"/>
              <w:spacing w:before="12"/>
              <w:ind w:left="13"/>
            </w:pPr>
            <w:r w:rsidRPr="00533025">
              <w:t>1</w:t>
            </w:r>
            <w:r w:rsidRPr="00533025">
              <w:rPr>
                <w:spacing w:val="3"/>
              </w:rPr>
              <w:t xml:space="preserve"> </w:t>
            </w:r>
            <w:r w:rsidRPr="00533025">
              <w:t>to</w:t>
            </w:r>
            <w:r w:rsidRPr="00533025">
              <w:rPr>
                <w:spacing w:val="4"/>
              </w:rPr>
              <w:t xml:space="preserve"> </w:t>
            </w:r>
            <w:r w:rsidRPr="00533025">
              <w:rPr>
                <w:spacing w:val="-5"/>
              </w:rPr>
              <w:t>X3</w:t>
            </w:r>
          </w:p>
        </w:tc>
        <w:tc>
          <w:tcPr>
            <w:tcW w:w="4029" w:type="dxa"/>
          </w:tcPr>
          <w:p w14:paraId="630A94C2" w14:textId="77777777" w:rsidR="00533025" w:rsidRPr="00533025" w:rsidRDefault="00533025" w:rsidP="00A32F02">
            <w:pPr>
              <w:pStyle w:val="TableParagraph"/>
              <w:spacing w:line="220" w:lineRule="atLeast"/>
              <w:ind w:left="13" w:right="1901"/>
            </w:pPr>
            <w:r w:rsidRPr="00533025">
              <w:t>3</w:t>
            </w:r>
            <w:r w:rsidRPr="00533025">
              <w:rPr>
                <w:vertAlign w:val="superscript"/>
              </w:rPr>
              <w:t>rd</w:t>
            </w:r>
            <w:r w:rsidRPr="00533025">
              <w:t xml:space="preserve"> heater zone length. X3 = [s07]</w:t>
            </w:r>
            <w:r w:rsidRPr="00533025">
              <w:rPr>
                <w:spacing w:val="40"/>
              </w:rPr>
              <w:t xml:space="preserve"> </w:t>
            </w:r>
            <w:r w:rsidRPr="00533025">
              <w:t>– X2</w:t>
            </w:r>
          </w:p>
        </w:tc>
      </w:tr>
      <w:tr w:rsidR="00533025" w:rsidRPr="00533025" w14:paraId="7B247DC8" w14:textId="77777777" w:rsidTr="00533025">
        <w:trPr>
          <w:trHeight w:val="460"/>
          <w:jc w:val="center"/>
        </w:trPr>
        <w:tc>
          <w:tcPr>
            <w:tcW w:w="2102" w:type="dxa"/>
          </w:tcPr>
          <w:p w14:paraId="33298F5A" w14:textId="77777777" w:rsidR="00533025" w:rsidRPr="00533025" w:rsidRDefault="00533025" w:rsidP="00A32F02">
            <w:pPr>
              <w:pStyle w:val="TableParagraph"/>
              <w:spacing w:before="16"/>
            </w:pPr>
            <w:r w:rsidRPr="00533025">
              <w:t>Zone</w:t>
            </w:r>
            <w:r w:rsidRPr="00533025">
              <w:rPr>
                <w:spacing w:val="4"/>
              </w:rPr>
              <w:t xml:space="preserve"> </w:t>
            </w:r>
            <w:r w:rsidRPr="00533025">
              <w:t>1</w:t>
            </w:r>
            <w:r w:rsidRPr="00533025">
              <w:rPr>
                <w:spacing w:val="4"/>
              </w:rPr>
              <w:t xml:space="preserve"> </w:t>
            </w:r>
            <w:r w:rsidRPr="00533025">
              <w:rPr>
                <w:spacing w:val="-2"/>
              </w:rPr>
              <w:t>Speed</w:t>
            </w:r>
          </w:p>
        </w:tc>
        <w:tc>
          <w:tcPr>
            <w:tcW w:w="964" w:type="dxa"/>
          </w:tcPr>
          <w:p w14:paraId="5C6D3886" w14:textId="77777777" w:rsidR="00533025" w:rsidRPr="00533025" w:rsidRDefault="00533025" w:rsidP="00A32F02">
            <w:pPr>
              <w:pStyle w:val="TableParagraph"/>
              <w:spacing w:before="16"/>
              <w:ind w:left="12"/>
            </w:pPr>
            <w:r w:rsidRPr="00533025">
              <w:rPr>
                <w:spacing w:val="-4"/>
              </w:rPr>
              <w:t>mm/S</w:t>
            </w:r>
          </w:p>
        </w:tc>
        <w:tc>
          <w:tcPr>
            <w:tcW w:w="1312" w:type="dxa"/>
          </w:tcPr>
          <w:p w14:paraId="651E5BCC" w14:textId="77777777" w:rsidR="00533025" w:rsidRPr="00533025" w:rsidRDefault="00533025" w:rsidP="00A32F02">
            <w:pPr>
              <w:pStyle w:val="TableParagraph"/>
              <w:spacing w:before="16"/>
              <w:ind w:left="13"/>
            </w:pPr>
            <w:r w:rsidRPr="00533025">
              <w:t>0.01</w:t>
            </w:r>
            <w:r w:rsidRPr="00533025">
              <w:rPr>
                <w:spacing w:val="5"/>
              </w:rPr>
              <w:t xml:space="preserve"> </w:t>
            </w:r>
            <w:r w:rsidRPr="00533025">
              <w:t>[s13]</w:t>
            </w:r>
            <w:r w:rsidRPr="00533025">
              <w:rPr>
                <w:spacing w:val="5"/>
              </w:rPr>
              <w:t xml:space="preserve"> </w:t>
            </w:r>
            <w:r w:rsidRPr="00533025">
              <w:rPr>
                <w:spacing w:val="-5"/>
              </w:rPr>
              <w:t>to</w:t>
            </w:r>
          </w:p>
          <w:p w14:paraId="58B48942" w14:textId="77777777" w:rsidR="00533025" w:rsidRPr="00533025" w:rsidRDefault="00533025" w:rsidP="00A32F02">
            <w:pPr>
              <w:pStyle w:val="TableParagraph"/>
              <w:spacing w:before="2" w:line="204" w:lineRule="exact"/>
              <w:ind w:left="12"/>
            </w:pPr>
            <w:r w:rsidRPr="00533025">
              <w:t>6.0</w:t>
            </w:r>
            <w:r w:rsidRPr="00533025">
              <w:rPr>
                <w:spacing w:val="3"/>
              </w:rPr>
              <w:t xml:space="preserve"> </w:t>
            </w:r>
            <w:r w:rsidRPr="00533025">
              <w:rPr>
                <w:spacing w:val="-2"/>
              </w:rPr>
              <w:t>[s03]</w:t>
            </w:r>
          </w:p>
        </w:tc>
        <w:tc>
          <w:tcPr>
            <w:tcW w:w="4029" w:type="dxa"/>
          </w:tcPr>
          <w:p w14:paraId="21029540" w14:textId="77777777" w:rsidR="00533025" w:rsidRPr="00533025" w:rsidRDefault="00533025" w:rsidP="00A32F02">
            <w:pPr>
              <w:pStyle w:val="TableParagraph"/>
              <w:spacing w:before="16"/>
              <w:ind w:left="13"/>
            </w:pPr>
            <w:r w:rsidRPr="00533025">
              <w:t>Actuator</w:t>
            </w:r>
            <w:r w:rsidRPr="00533025">
              <w:rPr>
                <w:spacing w:val="4"/>
              </w:rPr>
              <w:t xml:space="preserve"> </w:t>
            </w:r>
            <w:r w:rsidRPr="00533025">
              <w:t>speed</w:t>
            </w:r>
            <w:r w:rsidRPr="00533025">
              <w:rPr>
                <w:spacing w:val="5"/>
              </w:rPr>
              <w:t xml:space="preserve"> </w:t>
            </w:r>
            <w:r w:rsidRPr="00533025">
              <w:t>for</w:t>
            </w:r>
            <w:r w:rsidRPr="00533025">
              <w:rPr>
                <w:spacing w:val="5"/>
              </w:rPr>
              <w:t xml:space="preserve"> </w:t>
            </w:r>
            <w:r w:rsidRPr="00533025">
              <w:t>Zone</w:t>
            </w:r>
            <w:r w:rsidRPr="00533025">
              <w:rPr>
                <w:spacing w:val="4"/>
              </w:rPr>
              <w:t xml:space="preserve"> </w:t>
            </w:r>
            <w:r w:rsidRPr="00533025">
              <w:rPr>
                <w:spacing w:val="-10"/>
              </w:rPr>
              <w:t>1</w:t>
            </w:r>
          </w:p>
        </w:tc>
      </w:tr>
      <w:tr w:rsidR="00533025" w:rsidRPr="00533025" w14:paraId="5EB46A00" w14:textId="77777777" w:rsidTr="00533025">
        <w:trPr>
          <w:trHeight w:val="457"/>
          <w:jc w:val="center"/>
        </w:trPr>
        <w:tc>
          <w:tcPr>
            <w:tcW w:w="2102" w:type="dxa"/>
          </w:tcPr>
          <w:p w14:paraId="41FA5113" w14:textId="77777777" w:rsidR="00533025" w:rsidRPr="00533025" w:rsidRDefault="00533025" w:rsidP="00A32F02">
            <w:pPr>
              <w:pStyle w:val="TableParagraph"/>
            </w:pPr>
            <w:r w:rsidRPr="00533025">
              <w:t>Zone</w:t>
            </w:r>
            <w:r w:rsidRPr="00533025">
              <w:rPr>
                <w:spacing w:val="4"/>
              </w:rPr>
              <w:t xml:space="preserve"> </w:t>
            </w:r>
            <w:r w:rsidRPr="00533025">
              <w:t>2</w:t>
            </w:r>
            <w:r w:rsidRPr="00533025">
              <w:rPr>
                <w:spacing w:val="4"/>
              </w:rPr>
              <w:t xml:space="preserve"> </w:t>
            </w:r>
            <w:r w:rsidRPr="00533025">
              <w:rPr>
                <w:spacing w:val="-2"/>
              </w:rPr>
              <w:t>Speed</w:t>
            </w:r>
          </w:p>
        </w:tc>
        <w:tc>
          <w:tcPr>
            <w:tcW w:w="964" w:type="dxa"/>
          </w:tcPr>
          <w:p w14:paraId="3B0523A3" w14:textId="77777777" w:rsidR="00533025" w:rsidRPr="00533025" w:rsidRDefault="00533025" w:rsidP="00A32F02">
            <w:pPr>
              <w:pStyle w:val="TableParagraph"/>
              <w:ind w:left="12"/>
            </w:pPr>
            <w:r w:rsidRPr="00533025">
              <w:rPr>
                <w:spacing w:val="-4"/>
              </w:rPr>
              <w:t>mm/S</w:t>
            </w:r>
          </w:p>
        </w:tc>
        <w:tc>
          <w:tcPr>
            <w:tcW w:w="1312" w:type="dxa"/>
          </w:tcPr>
          <w:p w14:paraId="4F3506F8" w14:textId="77777777" w:rsidR="00533025" w:rsidRPr="00533025" w:rsidRDefault="00533025" w:rsidP="00A32F02">
            <w:pPr>
              <w:pStyle w:val="TableParagraph"/>
              <w:ind w:left="13"/>
            </w:pPr>
            <w:r w:rsidRPr="00533025">
              <w:t>0.01</w:t>
            </w:r>
            <w:r w:rsidRPr="00533025">
              <w:rPr>
                <w:spacing w:val="5"/>
              </w:rPr>
              <w:t xml:space="preserve"> </w:t>
            </w:r>
            <w:r w:rsidRPr="00533025">
              <w:t>[s13]</w:t>
            </w:r>
            <w:r w:rsidRPr="00533025">
              <w:rPr>
                <w:spacing w:val="5"/>
              </w:rPr>
              <w:t xml:space="preserve"> </w:t>
            </w:r>
            <w:r w:rsidRPr="00533025">
              <w:rPr>
                <w:spacing w:val="-5"/>
              </w:rPr>
              <w:t>to</w:t>
            </w:r>
          </w:p>
          <w:p w14:paraId="4059415E" w14:textId="77777777" w:rsidR="00533025" w:rsidRPr="00533025" w:rsidRDefault="00533025" w:rsidP="00A32F02">
            <w:pPr>
              <w:pStyle w:val="TableParagraph"/>
              <w:spacing w:before="5" w:line="201" w:lineRule="exact"/>
              <w:ind w:left="12"/>
            </w:pPr>
            <w:r w:rsidRPr="00533025">
              <w:t>6.0</w:t>
            </w:r>
            <w:r w:rsidRPr="00533025">
              <w:rPr>
                <w:spacing w:val="3"/>
              </w:rPr>
              <w:t xml:space="preserve"> </w:t>
            </w:r>
            <w:r w:rsidRPr="00533025">
              <w:rPr>
                <w:spacing w:val="-2"/>
              </w:rPr>
              <w:t>[s03]</w:t>
            </w:r>
          </w:p>
        </w:tc>
        <w:tc>
          <w:tcPr>
            <w:tcW w:w="4029" w:type="dxa"/>
          </w:tcPr>
          <w:p w14:paraId="3B2D94DB" w14:textId="77777777" w:rsidR="00533025" w:rsidRPr="00533025" w:rsidRDefault="00533025" w:rsidP="00A32F02">
            <w:pPr>
              <w:pStyle w:val="TableParagraph"/>
              <w:ind w:left="13"/>
            </w:pPr>
            <w:r w:rsidRPr="00533025">
              <w:t>Actuator</w:t>
            </w:r>
            <w:r w:rsidRPr="00533025">
              <w:rPr>
                <w:spacing w:val="4"/>
              </w:rPr>
              <w:t xml:space="preserve"> </w:t>
            </w:r>
            <w:r w:rsidRPr="00533025">
              <w:t>speed</w:t>
            </w:r>
            <w:r w:rsidRPr="00533025">
              <w:rPr>
                <w:spacing w:val="5"/>
              </w:rPr>
              <w:t xml:space="preserve"> </w:t>
            </w:r>
            <w:r w:rsidRPr="00533025">
              <w:t>for</w:t>
            </w:r>
            <w:r w:rsidRPr="00533025">
              <w:rPr>
                <w:spacing w:val="5"/>
              </w:rPr>
              <w:t xml:space="preserve"> </w:t>
            </w:r>
            <w:r w:rsidRPr="00533025">
              <w:t>Zone</w:t>
            </w:r>
            <w:r w:rsidRPr="00533025">
              <w:rPr>
                <w:spacing w:val="4"/>
              </w:rPr>
              <w:t xml:space="preserve"> </w:t>
            </w:r>
            <w:r w:rsidRPr="00533025">
              <w:rPr>
                <w:spacing w:val="-10"/>
              </w:rPr>
              <w:t>2</w:t>
            </w:r>
          </w:p>
        </w:tc>
      </w:tr>
      <w:tr w:rsidR="00533025" w:rsidRPr="00533025" w14:paraId="101CBE17" w14:textId="77777777" w:rsidTr="00533025">
        <w:trPr>
          <w:trHeight w:val="460"/>
          <w:jc w:val="center"/>
        </w:trPr>
        <w:tc>
          <w:tcPr>
            <w:tcW w:w="2102" w:type="dxa"/>
          </w:tcPr>
          <w:p w14:paraId="4A53770A" w14:textId="77777777" w:rsidR="00533025" w:rsidRPr="00533025" w:rsidRDefault="00533025" w:rsidP="00A32F02">
            <w:pPr>
              <w:pStyle w:val="TableParagraph"/>
            </w:pPr>
            <w:r w:rsidRPr="00533025">
              <w:t>Zone</w:t>
            </w:r>
            <w:r w:rsidRPr="00533025">
              <w:rPr>
                <w:spacing w:val="4"/>
              </w:rPr>
              <w:t xml:space="preserve"> </w:t>
            </w:r>
            <w:r w:rsidRPr="00533025">
              <w:t>3</w:t>
            </w:r>
            <w:r w:rsidRPr="00533025">
              <w:rPr>
                <w:spacing w:val="4"/>
              </w:rPr>
              <w:t xml:space="preserve"> </w:t>
            </w:r>
            <w:r w:rsidRPr="00533025">
              <w:rPr>
                <w:spacing w:val="-2"/>
              </w:rPr>
              <w:t>Speed</w:t>
            </w:r>
          </w:p>
        </w:tc>
        <w:tc>
          <w:tcPr>
            <w:tcW w:w="964" w:type="dxa"/>
          </w:tcPr>
          <w:p w14:paraId="7F0A89D4" w14:textId="77777777" w:rsidR="00533025" w:rsidRPr="00533025" w:rsidRDefault="00533025" w:rsidP="00A32F02">
            <w:pPr>
              <w:pStyle w:val="TableParagraph"/>
              <w:ind w:left="12"/>
            </w:pPr>
            <w:r w:rsidRPr="00533025">
              <w:rPr>
                <w:spacing w:val="-4"/>
              </w:rPr>
              <w:t>mm/S</w:t>
            </w:r>
          </w:p>
        </w:tc>
        <w:tc>
          <w:tcPr>
            <w:tcW w:w="1312" w:type="dxa"/>
          </w:tcPr>
          <w:p w14:paraId="525689FE" w14:textId="77777777" w:rsidR="00533025" w:rsidRPr="00533025" w:rsidRDefault="00533025" w:rsidP="00A32F02">
            <w:pPr>
              <w:pStyle w:val="TableParagraph"/>
              <w:ind w:left="13"/>
            </w:pPr>
            <w:r w:rsidRPr="00533025">
              <w:t>0.01</w:t>
            </w:r>
            <w:r w:rsidRPr="00533025">
              <w:rPr>
                <w:spacing w:val="5"/>
              </w:rPr>
              <w:t xml:space="preserve"> </w:t>
            </w:r>
            <w:r w:rsidRPr="00533025">
              <w:t>[s13]</w:t>
            </w:r>
            <w:r w:rsidRPr="00533025">
              <w:rPr>
                <w:spacing w:val="5"/>
              </w:rPr>
              <w:t xml:space="preserve"> </w:t>
            </w:r>
            <w:r w:rsidRPr="00533025">
              <w:rPr>
                <w:spacing w:val="-5"/>
              </w:rPr>
              <w:t>to</w:t>
            </w:r>
          </w:p>
          <w:p w14:paraId="5CF8B867" w14:textId="77777777" w:rsidR="00533025" w:rsidRPr="00533025" w:rsidRDefault="00533025" w:rsidP="00A32F02">
            <w:pPr>
              <w:pStyle w:val="TableParagraph"/>
              <w:spacing w:before="7" w:line="201" w:lineRule="exact"/>
              <w:ind w:left="12"/>
            </w:pPr>
            <w:r w:rsidRPr="00533025">
              <w:t>6.0</w:t>
            </w:r>
            <w:r w:rsidRPr="00533025">
              <w:rPr>
                <w:spacing w:val="3"/>
              </w:rPr>
              <w:t xml:space="preserve"> </w:t>
            </w:r>
            <w:r w:rsidRPr="00533025">
              <w:rPr>
                <w:spacing w:val="-2"/>
              </w:rPr>
              <w:t>[s03]</w:t>
            </w:r>
          </w:p>
        </w:tc>
        <w:tc>
          <w:tcPr>
            <w:tcW w:w="4029" w:type="dxa"/>
          </w:tcPr>
          <w:p w14:paraId="4CC72D2C" w14:textId="77777777" w:rsidR="00533025" w:rsidRPr="00533025" w:rsidRDefault="00533025" w:rsidP="00A32F02">
            <w:pPr>
              <w:pStyle w:val="TableParagraph"/>
              <w:ind w:left="13"/>
            </w:pPr>
            <w:r w:rsidRPr="00533025">
              <w:t>Actuator</w:t>
            </w:r>
            <w:r w:rsidRPr="00533025">
              <w:rPr>
                <w:spacing w:val="4"/>
              </w:rPr>
              <w:t xml:space="preserve"> </w:t>
            </w:r>
            <w:r w:rsidRPr="00533025">
              <w:t>speed</w:t>
            </w:r>
            <w:r w:rsidRPr="00533025">
              <w:rPr>
                <w:spacing w:val="5"/>
              </w:rPr>
              <w:t xml:space="preserve"> </w:t>
            </w:r>
            <w:r w:rsidRPr="00533025">
              <w:t>for</w:t>
            </w:r>
            <w:r w:rsidRPr="00533025">
              <w:rPr>
                <w:spacing w:val="5"/>
              </w:rPr>
              <w:t xml:space="preserve"> </w:t>
            </w:r>
            <w:r w:rsidRPr="00533025">
              <w:t>Zone</w:t>
            </w:r>
            <w:r w:rsidRPr="00533025">
              <w:rPr>
                <w:spacing w:val="4"/>
              </w:rPr>
              <w:t xml:space="preserve"> </w:t>
            </w:r>
            <w:r w:rsidRPr="00533025">
              <w:rPr>
                <w:spacing w:val="-10"/>
              </w:rPr>
              <w:t>3</w:t>
            </w:r>
          </w:p>
        </w:tc>
      </w:tr>
    </w:tbl>
    <w:p w14:paraId="3ED0A526" w14:textId="70C41F60" w:rsidR="0008422B" w:rsidRDefault="0008422B" w:rsidP="00533025">
      <w:bookmarkStart w:id="61" w:name="_TOC_250024"/>
    </w:p>
    <w:p w14:paraId="7B89CE81" w14:textId="776F4338" w:rsidR="00533025" w:rsidRDefault="0008422B" w:rsidP="00533025">
      <w:r>
        <w:br w:type="page"/>
      </w:r>
    </w:p>
    <w:p w14:paraId="33C3C803" w14:textId="3479C6E9" w:rsidR="00533025" w:rsidRPr="00533025" w:rsidRDefault="00533025" w:rsidP="00851805">
      <w:pPr>
        <w:pStyle w:val="Heading2"/>
        <w:ind w:firstLine="0"/>
      </w:pPr>
      <w:bookmarkStart w:id="62" w:name="_Ref146811102"/>
      <w:bookmarkStart w:id="63" w:name="_Toc156292938"/>
      <w:r w:rsidRPr="00533025">
        <w:t xml:space="preserve">Information </w:t>
      </w:r>
      <w:bookmarkEnd w:id="61"/>
      <w:r w:rsidRPr="00533025">
        <w:t>Messages</w:t>
      </w:r>
      <w:bookmarkEnd w:id="62"/>
      <w:bookmarkEnd w:id="63"/>
    </w:p>
    <w:p w14:paraId="78DCF527" w14:textId="77777777" w:rsidR="00533025" w:rsidRPr="00533025" w:rsidRDefault="00533025" w:rsidP="00851805">
      <w:pPr>
        <w:pStyle w:val="BodyText"/>
        <w:spacing w:before="124" w:line="247" w:lineRule="auto"/>
        <w:ind w:right="461"/>
        <w:rPr>
          <w:sz w:val="22"/>
          <w:szCs w:val="22"/>
        </w:rPr>
      </w:pPr>
      <w:r w:rsidRPr="00533025">
        <w:rPr>
          <w:sz w:val="22"/>
          <w:szCs w:val="22"/>
        </w:rPr>
        <w:t>Information Messages are overlays triggered by the PLC. The messages are cleared from the display after a few seconds.</w:t>
      </w:r>
    </w:p>
    <w:p w14:paraId="4FB5BFBF" w14:textId="77777777" w:rsidR="00533025" w:rsidRDefault="00533025" w:rsidP="00533025">
      <w:pPr>
        <w:pStyle w:val="BodyText"/>
      </w:pPr>
    </w:p>
    <w:p w14:paraId="0A89CF7E" w14:textId="10901619" w:rsidR="00533025" w:rsidRPr="00BE1A5D" w:rsidRDefault="00BE1A5D" w:rsidP="00BE1A5D">
      <w:pPr>
        <w:pStyle w:val="Caption"/>
        <w:jc w:val="center"/>
        <w:rPr>
          <w:b/>
          <w:bCs/>
          <w:i w:val="0"/>
          <w:iCs w:val="0"/>
          <w:color w:val="000000" w:themeColor="text1"/>
          <w:sz w:val="22"/>
          <w:szCs w:val="22"/>
        </w:rPr>
      </w:pPr>
      <w:bookmarkStart w:id="64" w:name="_Toc156292495"/>
      <w:r w:rsidRPr="00BE1A5D">
        <w:rPr>
          <w:b/>
          <w:bCs/>
          <w:i w:val="0"/>
          <w:iCs w:val="0"/>
          <w:color w:val="000000" w:themeColor="text1"/>
          <w:sz w:val="22"/>
          <w:szCs w:val="22"/>
        </w:rPr>
        <w:t xml:space="preserve">Table </w:t>
      </w:r>
      <w:r w:rsidRPr="00BE1A5D">
        <w:rPr>
          <w:b/>
          <w:bCs/>
          <w:i w:val="0"/>
          <w:iCs w:val="0"/>
          <w:color w:val="000000" w:themeColor="text1"/>
          <w:sz w:val="22"/>
          <w:szCs w:val="22"/>
        </w:rPr>
        <w:fldChar w:fldCharType="begin"/>
      </w:r>
      <w:r w:rsidRPr="00BE1A5D">
        <w:rPr>
          <w:b/>
          <w:bCs/>
          <w:i w:val="0"/>
          <w:iCs w:val="0"/>
          <w:color w:val="000000" w:themeColor="text1"/>
          <w:sz w:val="22"/>
          <w:szCs w:val="22"/>
        </w:rPr>
        <w:instrText xml:space="preserve"> SEQ Table \* ARABIC </w:instrText>
      </w:r>
      <w:r w:rsidRPr="00BE1A5D">
        <w:rPr>
          <w:b/>
          <w:bCs/>
          <w:i w:val="0"/>
          <w:iCs w:val="0"/>
          <w:color w:val="000000" w:themeColor="text1"/>
          <w:sz w:val="22"/>
          <w:szCs w:val="22"/>
        </w:rPr>
        <w:fldChar w:fldCharType="separate"/>
      </w:r>
      <w:r w:rsidR="003D5BE2">
        <w:rPr>
          <w:b/>
          <w:bCs/>
          <w:i w:val="0"/>
          <w:iCs w:val="0"/>
          <w:noProof/>
          <w:color w:val="000000" w:themeColor="text1"/>
          <w:sz w:val="22"/>
          <w:szCs w:val="22"/>
        </w:rPr>
        <w:t>4</w:t>
      </w:r>
      <w:r w:rsidRPr="00BE1A5D">
        <w:rPr>
          <w:b/>
          <w:bCs/>
          <w:i w:val="0"/>
          <w:iCs w:val="0"/>
          <w:color w:val="000000" w:themeColor="text1"/>
          <w:sz w:val="22"/>
          <w:szCs w:val="22"/>
        </w:rPr>
        <w:fldChar w:fldCharType="end"/>
      </w:r>
      <w:r w:rsidRPr="00BE1A5D">
        <w:rPr>
          <w:b/>
          <w:bCs/>
          <w:i w:val="0"/>
          <w:iCs w:val="0"/>
          <w:color w:val="000000" w:themeColor="text1"/>
          <w:sz w:val="22"/>
          <w:szCs w:val="22"/>
        </w:rPr>
        <w:t>. Information Messages</w:t>
      </w:r>
      <w:bookmarkEnd w:id="6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5"/>
        <w:gridCol w:w="4030"/>
      </w:tblGrid>
      <w:tr w:rsidR="00A04D32" w:rsidRPr="00533025" w14:paraId="5FED6B52" w14:textId="77777777" w:rsidTr="00533025">
        <w:trPr>
          <w:trHeight w:val="259"/>
          <w:jc w:val="center"/>
        </w:trPr>
        <w:tc>
          <w:tcPr>
            <w:tcW w:w="3855" w:type="dxa"/>
          </w:tcPr>
          <w:p w14:paraId="1A2CF701" w14:textId="77777777" w:rsidR="00A04D32" w:rsidRPr="00533025" w:rsidRDefault="00A04D32" w:rsidP="00A32F02">
            <w:pPr>
              <w:pStyle w:val="TableParagraph"/>
              <w:spacing w:before="7"/>
              <w:rPr>
                <w:b/>
              </w:rPr>
            </w:pPr>
            <w:r w:rsidRPr="00533025">
              <w:rPr>
                <w:b/>
              </w:rPr>
              <w:t>Information</w:t>
            </w:r>
            <w:r w:rsidRPr="00533025">
              <w:rPr>
                <w:b/>
                <w:spacing w:val="11"/>
              </w:rPr>
              <w:t xml:space="preserve"> </w:t>
            </w:r>
            <w:r w:rsidRPr="00533025">
              <w:rPr>
                <w:b/>
                <w:spacing w:val="-2"/>
              </w:rPr>
              <w:t>Messages</w:t>
            </w:r>
          </w:p>
        </w:tc>
        <w:tc>
          <w:tcPr>
            <w:tcW w:w="4030" w:type="dxa"/>
          </w:tcPr>
          <w:p w14:paraId="4A0C9643" w14:textId="77777777" w:rsidR="00A04D32" w:rsidRPr="00533025" w:rsidRDefault="00A04D32" w:rsidP="00A32F02">
            <w:pPr>
              <w:pStyle w:val="TableParagraph"/>
              <w:spacing w:before="7"/>
              <w:ind w:left="10"/>
              <w:rPr>
                <w:b/>
              </w:rPr>
            </w:pPr>
            <w:r w:rsidRPr="00533025">
              <w:rPr>
                <w:b/>
                <w:spacing w:val="-2"/>
              </w:rPr>
              <w:t>Description</w:t>
            </w:r>
          </w:p>
        </w:tc>
      </w:tr>
      <w:tr w:rsidR="00A04D32" w:rsidRPr="00533025" w14:paraId="49089B45" w14:textId="77777777" w:rsidTr="00533025">
        <w:trPr>
          <w:trHeight w:val="258"/>
          <w:jc w:val="center"/>
        </w:trPr>
        <w:tc>
          <w:tcPr>
            <w:tcW w:w="3855" w:type="dxa"/>
          </w:tcPr>
          <w:p w14:paraId="1C930FA8" w14:textId="77777777" w:rsidR="00A04D32" w:rsidRPr="00533025" w:rsidRDefault="00A04D32" w:rsidP="00A32F02">
            <w:pPr>
              <w:pStyle w:val="TableParagraph"/>
            </w:pPr>
            <w:r w:rsidRPr="00533025">
              <w:t>Passcode</w:t>
            </w:r>
            <w:r w:rsidRPr="00533025">
              <w:rPr>
                <w:spacing w:val="9"/>
              </w:rPr>
              <w:t xml:space="preserve"> </w:t>
            </w:r>
            <w:r w:rsidRPr="00533025">
              <w:t>Required</w:t>
            </w:r>
            <w:r w:rsidRPr="00533025">
              <w:rPr>
                <w:spacing w:val="7"/>
              </w:rPr>
              <w:t xml:space="preserve"> </w:t>
            </w:r>
            <w:r w:rsidRPr="00533025">
              <w:t>to</w:t>
            </w:r>
            <w:r w:rsidRPr="00533025">
              <w:rPr>
                <w:spacing w:val="6"/>
              </w:rPr>
              <w:t xml:space="preserve"> </w:t>
            </w:r>
            <w:r w:rsidRPr="00533025">
              <w:t>Change</w:t>
            </w:r>
            <w:r w:rsidRPr="00533025">
              <w:rPr>
                <w:spacing w:val="6"/>
              </w:rPr>
              <w:t xml:space="preserve"> </w:t>
            </w:r>
            <w:r w:rsidRPr="00533025">
              <w:t>this</w:t>
            </w:r>
            <w:r w:rsidRPr="00533025">
              <w:rPr>
                <w:spacing w:val="6"/>
              </w:rPr>
              <w:t xml:space="preserve"> </w:t>
            </w:r>
            <w:r w:rsidRPr="00533025">
              <w:rPr>
                <w:spacing w:val="-4"/>
              </w:rPr>
              <w:t>Item</w:t>
            </w:r>
          </w:p>
        </w:tc>
        <w:tc>
          <w:tcPr>
            <w:tcW w:w="4030" w:type="dxa"/>
          </w:tcPr>
          <w:p w14:paraId="50CC4F3C" w14:textId="77777777" w:rsidR="00A04D32" w:rsidRPr="00533025" w:rsidRDefault="00A04D32" w:rsidP="00A32F02">
            <w:pPr>
              <w:pStyle w:val="TableParagraph"/>
            </w:pPr>
            <w:r w:rsidRPr="00533025">
              <w:t>Access</w:t>
            </w:r>
            <w:r w:rsidRPr="00533025">
              <w:rPr>
                <w:spacing w:val="6"/>
              </w:rPr>
              <w:t xml:space="preserve"> </w:t>
            </w:r>
            <w:r w:rsidRPr="00533025">
              <w:t>code</w:t>
            </w:r>
            <w:r w:rsidRPr="00533025">
              <w:rPr>
                <w:spacing w:val="8"/>
              </w:rPr>
              <w:t xml:space="preserve"> </w:t>
            </w:r>
            <w:r w:rsidRPr="00533025">
              <w:rPr>
                <w:spacing w:val="-2"/>
              </w:rPr>
              <w:t>required.</w:t>
            </w:r>
          </w:p>
        </w:tc>
      </w:tr>
      <w:tr w:rsidR="00A04D32" w:rsidRPr="00533025" w14:paraId="268C0724" w14:textId="77777777" w:rsidTr="00533025">
        <w:trPr>
          <w:trHeight w:val="683"/>
          <w:jc w:val="center"/>
        </w:trPr>
        <w:tc>
          <w:tcPr>
            <w:tcW w:w="3855" w:type="dxa"/>
          </w:tcPr>
          <w:p w14:paraId="3B909195" w14:textId="77777777" w:rsidR="00A04D32" w:rsidRPr="00533025" w:rsidRDefault="00A04D32" w:rsidP="00A32F02">
            <w:pPr>
              <w:pStyle w:val="TableParagraph"/>
            </w:pPr>
            <w:r w:rsidRPr="00533025">
              <w:t>Entry was</w:t>
            </w:r>
            <w:r w:rsidRPr="00533025">
              <w:rPr>
                <w:spacing w:val="8"/>
              </w:rPr>
              <w:t xml:space="preserve"> </w:t>
            </w:r>
            <w:r w:rsidRPr="00533025">
              <w:t>too</w:t>
            </w:r>
            <w:r w:rsidRPr="00533025">
              <w:rPr>
                <w:spacing w:val="3"/>
              </w:rPr>
              <w:t xml:space="preserve"> </w:t>
            </w:r>
            <w:r w:rsidRPr="00533025">
              <w:t>High</w:t>
            </w:r>
            <w:r w:rsidRPr="00533025">
              <w:rPr>
                <w:spacing w:val="7"/>
              </w:rPr>
              <w:t xml:space="preserve"> </w:t>
            </w:r>
            <w:r w:rsidRPr="00533025">
              <w:t>or</w:t>
            </w:r>
            <w:r w:rsidRPr="00533025">
              <w:rPr>
                <w:spacing w:val="7"/>
              </w:rPr>
              <w:t xml:space="preserve"> </w:t>
            </w:r>
            <w:r w:rsidRPr="00533025">
              <w:rPr>
                <w:spacing w:val="-5"/>
              </w:rPr>
              <w:t>Low</w:t>
            </w:r>
          </w:p>
        </w:tc>
        <w:tc>
          <w:tcPr>
            <w:tcW w:w="4030" w:type="dxa"/>
          </w:tcPr>
          <w:p w14:paraId="342DD5CD" w14:textId="77777777" w:rsidR="00A04D32" w:rsidRPr="00533025" w:rsidRDefault="00A04D32" w:rsidP="00A32F02">
            <w:pPr>
              <w:pStyle w:val="TableParagraph"/>
              <w:ind w:left="10"/>
            </w:pPr>
            <w:r w:rsidRPr="00533025">
              <w:t>Appears</w:t>
            </w:r>
            <w:r w:rsidRPr="00533025">
              <w:rPr>
                <w:spacing w:val="5"/>
              </w:rPr>
              <w:t xml:space="preserve"> </w:t>
            </w:r>
            <w:r w:rsidRPr="00533025">
              <w:t>if</w:t>
            </w:r>
            <w:r w:rsidRPr="00533025">
              <w:rPr>
                <w:spacing w:val="3"/>
              </w:rPr>
              <w:t xml:space="preserve"> </w:t>
            </w:r>
            <w:r w:rsidRPr="00533025">
              <w:t>a</w:t>
            </w:r>
            <w:r w:rsidRPr="00533025">
              <w:rPr>
                <w:spacing w:val="5"/>
              </w:rPr>
              <w:t xml:space="preserve"> </w:t>
            </w:r>
            <w:r w:rsidRPr="00533025">
              <w:t>blank</w:t>
            </w:r>
            <w:r w:rsidRPr="00533025">
              <w:rPr>
                <w:spacing w:val="5"/>
              </w:rPr>
              <w:t xml:space="preserve"> </w:t>
            </w:r>
            <w:r w:rsidRPr="00533025">
              <w:t>recipe</w:t>
            </w:r>
            <w:r w:rsidRPr="00533025">
              <w:rPr>
                <w:spacing w:val="4"/>
              </w:rPr>
              <w:t xml:space="preserve"> </w:t>
            </w:r>
            <w:r w:rsidRPr="00533025">
              <w:t>was</w:t>
            </w:r>
            <w:r w:rsidRPr="00533025">
              <w:rPr>
                <w:spacing w:val="6"/>
              </w:rPr>
              <w:t xml:space="preserve"> </w:t>
            </w:r>
            <w:r w:rsidRPr="00533025">
              <w:rPr>
                <w:spacing w:val="-2"/>
              </w:rPr>
              <w:t>selected,</w:t>
            </w:r>
          </w:p>
          <w:p w14:paraId="5D6FD6B0" w14:textId="77777777" w:rsidR="00A04D32" w:rsidRPr="00533025" w:rsidRDefault="00A04D32" w:rsidP="00A32F02">
            <w:pPr>
              <w:pStyle w:val="TableParagraph"/>
              <w:spacing w:line="220" w:lineRule="atLeast"/>
              <w:ind w:left="10"/>
            </w:pPr>
            <w:r w:rsidRPr="00533025">
              <w:t xml:space="preserve">indicates one or more recipe settings was </w:t>
            </w:r>
            <w:r w:rsidRPr="00533025">
              <w:rPr>
                <w:spacing w:val="-2"/>
              </w:rPr>
              <w:t>changed.</w:t>
            </w:r>
          </w:p>
        </w:tc>
      </w:tr>
      <w:tr w:rsidR="00A04D32" w:rsidRPr="00533025" w14:paraId="0B555CA7" w14:textId="77777777" w:rsidTr="00533025">
        <w:trPr>
          <w:trHeight w:val="460"/>
          <w:jc w:val="center"/>
        </w:trPr>
        <w:tc>
          <w:tcPr>
            <w:tcW w:w="3855" w:type="dxa"/>
          </w:tcPr>
          <w:p w14:paraId="7517343B" w14:textId="77777777" w:rsidR="00A04D32" w:rsidRPr="00533025" w:rsidRDefault="00A04D32" w:rsidP="00A32F02">
            <w:pPr>
              <w:pStyle w:val="TableParagraph"/>
              <w:spacing w:before="16"/>
            </w:pPr>
            <w:r w:rsidRPr="00533025">
              <w:t>Passcode</w:t>
            </w:r>
            <w:r w:rsidRPr="00533025">
              <w:rPr>
                <w:spacing w:val="6"/>
              </w:rPr>
              <w:t xml:space="preserve"> </w:t>
            </w:r>
            <w:r w:rsidRPr="00533025">
              <w:t>is</w:t>
            </w:r>
            <w:r w:rsidRPr="00533025">
              <w:rPr>
                <w:spacing w:val="5"/>
              </w:rPr>
              <w:t xml:space="preserve"> </w:t>
            </w:r>
            <w:r w:rsidRPr="00533025">
              <w:rPr>
                <w:spacing w:val="-2"/>
              </w:rPr>
              <w:t>CLEARED</w:t>
            </w:r>
          </w:p>
        </w:tc>
        <w:tc>
          <w:tcPr>
            <w:tcW w:w="4030" w:type="dxa"/>
          </w:tcPr>
          <w:p w14:paraId="163BB32C" w14:textId="77777777" w:rsidR="00A04D32" w:rsidRPr="00533025" w:rsidRDefault="00A04D32" w:rsidP="00A32F02">
            <w:pPr>
              <w:pStyle w:val="TableParagraph"/>
              <w:spacing w:line="220" w:lineRule="atLeast"/>
              <w:ind w:left="10" w:right="101"/>
            </w:pPr>
            <w:r w:rsidRPr="00533025">
              <w:t>Access code was cleared by timeout or entry of an invalid code.</w:t>
            </w:r>
          </w:p>
        </w:tc>
      </w:tr>
      <w:tr w:rsidR="00A04D32" w:rsidRPr="00533025" w14:paraId="545C8537" w14:textId="77777777" w:rsidTr="00533025">
        <w:trPr>
          <w:trHeight w:val="261"/>
          <w:jc w:val="center"/>
        </w:trPr>
        <w:tc>
          <w:tcPr>
            <w:tcW w:w="3855" w:type="dxa"/>
          </w:tcPr>
          <w:p w14:paraId="2325AAA8" w14:textId="77777777" w:rsidR="00A04D32" w:rsidRPr="00533025" w:rsidRDefault="00A04D32" w:rsidP="00A32F02">
            <w:pPr>
              <w:pStyle w:val="TableParagraph"/>
            </w:pPr>
            <w:r w:rsidRPr="00533025">
              <w:t>Barcode</w:t>
            </w:r>
            <w:r w:rsidRPr="00533025">
              <w:rPr>
                <w:spacing w:val="6"/>
              </w:rPr>
              <w:t xml:space="preserve"> </w:t>
            </w:r>
            <w:r w:rsidRPr="00533025">
              <w:t>Saved</w:t>
            </w:r>
            <w:r w:rsidRPr="00533025">
              <w:rPr>
                <w:spacing w:val="6"/>
              </w:rPr>
              <w:t xml:space="preserve"> </w:t>
            </w:r>
            <w:r w:rsidRPr="00533025">
              <w:t>into</w:t>
            </w:r>
            <w:r w:rsidRPr="00533025">
              <w:rPr>
                <w:spacing w:val="7"/>
              </w:rPr>
              <w:t xml:space="preserve"> </w:t>
            </w:r>
            <w:r w:rsidRPr="00533025">
              <w:t>this</w:t>
            </w:r>
            <w:r w:rsidRPr="00533025">
              <w:rPr>
                <w:spacing w:val="5"/>
              </w:rPr>
              <w:t xml:space="preserve"> </w:t>
            </w:r>
            <w:r w:rsidRPr="00533025">
              <w:rPr>
                <w:spacing w:val="-2"/>
              </w:rPr>
              <w:t>Recipe</w:t>
            </w:r>
          </w:p>
        </w:tc>
        <w:tc>
          <w:tcPr>
            <w:tcW w:w="4030" w:type="dxa"/>
          </w:tcPr>
          <w:p w14:paraId="7710A37A" w14:textId="77777777" w:rsidR="00A04D32" w:rsidRPr="00533025" w:rsidRDefault="00A04D32" w:rsidP="00A32F02">
            <w:pPr>
              <w:pStyle w:val="TableParagraph"/>
            </w:pPr>
            <w:r w:rsidRPr="00533025">
              <w:t>Confirms</w:t>
            </w:r>
            <w:r w:rsidRPr="00533025">
              <w:rPr>
                <w:spacing w:val="8"/>
              </w:rPr>
              <w:t xml:space="preserve"> </w:t>
            </w:r>
            <w:r w:rsidRPr="00533025">
              <w:t>barcode</w:t>
            </w:r>
            <w:r w:rsidRPr="00533025">
              <w:rPr>
                <w:spacing w:val="7"/>
              </w:rPr>
              <w:t xml:space="preserve"> </w:t>
            </w:r>
            <w:r w:rsidRPr="00533025">
              <w:t>association</w:t>
            </w:r>
            <w:r w:rsidRPr="00533025">
              <w:rPr>
                <w:spacing w:val="7"/>
              </w:rPr>
              <w:t xml:space="preserve"> </w:t>
            </w:r>
            <w:r w:rsidRPr="00533025">
              <w:t>was</w:t>
            </w:r>
            <w:r w:rsidRPr="00533025">
              <w:rPr>
                <w:spacing w:val="8"/>
              </w:rPr>
              <w:t xml:space="preserve"> </w:t>
            </w:r>
            <w:r w:rsidRPr="00533025">
              <w:rPr>
                <w:spacing w:val="-2"/>
              </w:rPr>
              <w:t>successful</w:t>
            </w:r>
          </w:p>
        </w:tc>
      </w:tr>
      <w:tr w:rsidR="00A04D32" w:rsidRPr="00533025" w14:paraId="75F95515" w14:textId="77777777" w:rsidTr="00533025">
        <w:trPr>
          <w:trHeight w:val="457"/>
          <w:jc w:val="center"/>
        </w:trPr>
        <w:tc>
          <w:tcPr>
            <w:tcW w:w="3855" w:type="dxa"/>
          </w:tcPr>
          <w:p w14:paraId="5C7EEAA5" w14:textId="77777777" w:rsidR="00A04D32" w:rsidRPr="00533025" w:rsidRDefault="00A04D32" w:rsidP="00A32F02">
            <w:pPr>
              <w:pStyle w:val="TableParagraph"/>
            </w:pPr>
            <w:r w:rsidRPr="00533025">
              <w:t>Barcode</w:t>
            </w:r>
            <w:r w:rsidRPr="00533025">
              <w:rPr>
                <w:spacing w:val="4"/>
              </w:rPr>
              <w:t xml:space="preserve"> </w:t>
            </w:r>
            <w:r w:rsidRPr="00533025">
              <w:t>Match</w:t>
            </w:r>
            <w:r w:rsidRPr="00533025">
              <w:rPr>
                <w:spacing w:val="5"/>
              </w:rPr>
              <w:t xml:space="preserve"> </w:t>
            </w:r>
            <w:r w:rsidRPr="00533025">
              <w:t>-</w:t>
            </w:r>
            <w:r w:rsidRPr="00533025">
              <w:rPr>
                <w:spacing w:val="7"/>
              </w:rPr>
              <w:t xml:space="preserve"> </w:t>
            </w:r>
            <w:r w:rsidRPr="00533025">
              <w:t>First</w:t>
            </w:r>
            <w:r w:rsidRPr="00533025">
              <w:rPr>
                <w:spacing w:val="6"/>
              </w:rPr>
              <w:t xml:space="preserve"> </w:t>
            </w:r>
            <w:r w:rsidRPr="00533025">
              <w:t>Match</w:t>
            </w:r>
            <w:r w:rsidRPr="00533025">
              <w:rPr>
                <w:spacing w:val="5"/>
              </w:rPr>
              <w:t xml:space="preserve"> </w:t>
            </w:r>
            <w:r w:rsidRPr="00533025">
              <w:t>File</w:t>
            </w:r>
            <w:r w:rsidRPr="00533025">
              <w:rPr>
                <w:spacing w:val="4"/>
              </w:rPr>
              <w:t xml:space="preserve"> </w:t>
            </w:r>
            <w:r w:rsidRPr="00533025">
              <w:rPr>
                <w:spacing w:val="-2"/>
              </w:rPr>
              <w:t>Selected</w:t>
            </w:r>
          </w:p>
        </w:tc>
        <w:tc>
          <w:tcPr>
            <w:tcW w:w="4030" w:type="dxa"/>
          </w:tcPr>
          <w:p w14:paraId="0BFCA2AC" w14:textId="77777777" w:rsidR="00A04D32" w:rsidRPr="00533025" w:rsidRDefault="00A04D32" w:rsidP="00A32F02">
            <w:pPr>
              <w:pStyle w:val="TableParagraph"/>
              <w:spacing w:line="220" w:lineRule="atLeast"/>
              <w:ind w:left="10"/>
            </w:pPr>
            <w:r w:rsidRPr="00533025">
              <w:t>Match was found for the barcode with an existing recipe.</w:t>
            </w:r>
          </w:p>
        </w:tc>
      </w:tr>
      <w:tr w:rsidR="00A04D32" w:rsidRPr="00533025" w14:paraId="1D1FBCE8" w14:textId="77777777" w:rsidTr="00533025">
        <w:trPr>
          <w:trHeight w:val="259"/>
          <w:jc w:val="center"/>
        </w:trPr>
        <w:tc>
          <w:tcPr>
            <w:tcW w:w="3855" w:type="dxa"/>
          </w:tcPr>
          <w:p w14:paraId="723E4B74" w14:textId="77777777" w:rsidR="00A04D32" w:rsidRPr="00533025" w:rsidRDefault="00A04D32" w:rsidP="00A32F02">
            <w:pPr>
              <w:pStyle w:val="TableParagraph"/>
            </w:pPr>
            <w:r w:rsidRPr="00533025">
              <w:t>No</w:t>
            </w:r>
            <w:r w:rsidRPr="00533025">
              <w:rPr>
                <w:spacing w:val="4"/>
              </w:rPr>
              <w:t xml:space="preserve"> </w:t>
            </w:r>
            <w:r w:rsidRPr="00533025">
              <w:t>Match</w:t>
            </w:r>
            <w:r w:rsidRPr="00533025">
              <w:rPr>
                <w:spacing w:val="5"/>
              </w:rPr>
              <w:t xml:space="preserve"> </w:t>
            </w:r>
            <w:r w:rsidRPr="00533025">
              <w:t>Found</w:t>
            </w:r>
            <w:r w:rsidRPr="00533025">
              <w:rPr>
                <w:spacing w:val="5"/>
              </w:rPr>
              <w:t xml:space="preserve"> </w:t>
            </w:r>
            <w:r w:rsidRPr="00533025">
              <w:t>for</w:t>
            </w:r>
            <w:r w:rsidRPr="00533025">
              <w:rPr>
                <w:spacing w:val="5"/>
              </w:rPr>
              <w:t xml:space="preserve"> </w:t>
            </w:r>
            <w:r w:rsidRPr="00533025">
              <w:t>this</w:t>
            </w:r>
            <w:r w:rsidRPr="00533025">
              <w:rPr>
                <w:spacing w:val="9"/>
              </w:rPr>
              <w:t xml:space="preserve"> </w:t>
            </w:r>
            <w:r w:rsidRPr="00533025">
              <w:rPr>
                <w:spacing w:val="-2"/>
              </w:rPr>
              <w:t>Barcode</w:t>
            </w:r>
          </w:p>
        </w:tc>
        <w:tc>
          <w:tcPr>
            <w:tcW w:w="4030" w:type="dxa"/>
          </w:tcPr>
          <w:p w14:paraId="5AE1A264" w14:textId="77777777" w:rsidR="00A04D32" w:rsidRPr="00533025" w:rsidRDefault="00A04D32" w:rsidP="00A32F02">
            <w:pPr>
              <w:pStyle w:val="TableParagraph"/>
              <w:ind w:left="10"/>
            </w:pPr>
            <w:r w:rsidRPr="00533025">
              <w:t>No</w:t>
            </w:r>
            <w:r w:rsidRPr="00533025">
              <w:rPr>
                <w:spacing w:val="5"/>
              </w:rPr>
              <w:t xml:space="preserve"> </w:t>
            </w:r>
            <w:r w:rsidRPr="00533025">
              <w:t>recipe</w:t>
            </w:r>
            <w:r w:rsidRPr="00533025">
              <w:rPr>
                <w:spacing w:val="6"/>
              </w:rPr>
              <w:t xml:space="preserve"> </w:t>
            </w:r>
            <w:r w:rsidRPr="00533025">
              <w:t>file</w:t>
            </w:r>
            <w:r w:rsidRPr="00533025">
              <w:rPr>
                <w:spacing w:val="6"/>
              </w:rPr>
              <w:t xml:space="preserve"> </w:t>
            </w:r>
            <w:r w:rsidRPr="00533025">
              <w:t>matched</w:t>
            </w:r>
            <w:r w:rsidRPr="00533025">
              <w:rPr>
                <w:spacing w:val="4"/>
              </w:rPr>
              <w:t xml:space="preserve"> </w:t>
            </w:r>
            <w:r w:rsidRPr="00533025">
              <w:t>the</w:t>
            </w:r>
            <w:r w:rsidRPr="00533025">
              <w:rPr>
                <w:spacing w:val="4"/>
              </w:rPr>
              <w:t xml:space="preserve"> </w:t>
            </w:r>
            <w:r w:rsidRPr="00533025">
              <w:t>scanned</w:t>
            </w:r>
            <w:r w:rsidRPr="00533025">
              <w:rPr>
                <w:spacing w:val="6"/>
              </w:rPr>
              <w:t xml:space="preserve"> </w:t>
            </w:r>
            <w:r w:rsidRPr="00533025">
              <w:rPr>
                <w:spacing w:val="-2"/>
              </w:rPr>
              <w:t>code.</w:t>
            </w:r>
          </w:p>
        </w:tc>
      </w:tr>
    </w:tbl>
    <w:p w14:paraId="0C05BAE9" w14:textId="77777777" w:rsidR="00533025" w:rsidRDefault="00533025" w:rsidP="00533025"/>
    <w:p w14:paraId="7F019727" w14:textId="77777777" w:rsidR="00533025" w:rsidRDefault="00533025" w:rsidP="00533025"/>
    <w:p w14:paraId="6FE95C59" w14:textId="6AA851F9" w:rsidR="00533025" w:rsidRPr="00533025" w:rsidRDefault="00533025" w:rsidP="00851805">
      <w:pPr>
        <w:pStyle w:val="Heading2"/>
        <w:ind w:firstLine="0"/>
      </w:pPr>
      <w:bookmarkStart w:id="65" w:name="_Ref146811180"/>
      <w:bookmarkStart w:id="66" w:name="_Toc156292939"/>
      <w:r w:rsidRPr="00533025">
        <w:t>Alarms</w:t>
      </w:r>
      <w:bookmarkEnd w:id="65"/>
      <w:bookmarkEnd w:id="66"/>
    </w:p>
    <w:p w14:paraId="6919C606" w14:textId="63E42619" w:rsidR="00533025" w:rsidRDefault="00533025" w:rsidP="00851805">
      <w:pPr>
        <w:pStyle w:val="BodyText"/>
        <w:spacing w:before="127" w:line="244" w:lineRule="auto"/>
        <w:ind w:right="252"/>
        <w:rPr>
          <w:sz w:val="22"/>
          <w:szCs w:val="22"/>
        </w:rPr>
      </w:pPr>
      <w:r w:rsidRPr="00533025">
        <w:rPr>
          <w:sz w:val="22"/>
          <w:szCs w:val="22"/>
        </w:rPr>
        <w:t xml:space="preserve">The PLC monitors the </w:t>
      </w:r>
      <w:r w:rsidR="00B048E2">
        <w:rPr>
          <w:sz w:val="22"/>
          <w:szCs w:val="22"/>
        </w:rPr>
        <w:t>C-80</w:t>
      </w:r>
      <w:r w:rsidRPr="00533025">
        <w:rPr>
          <w:sz w:val="22"/>
          <w:szCs w:val="22"/>
        </w:rPr>
        <w:t xml:space="preserve"> for multiple alarm conditions. When an alarm occurs, it brings up an alarm overlay banner on the HMI. The HMI stores the alarm time and the alarm text in an alarm log.</w:t>
      </w:r>
    </w:p>
    <w:p w14:paraId="15A5EEE3" w14:textId="77777777" w:rsidR="00483331" w:rsidRDefault="00483331" w:rsidP="00851805">
      <w:pPr>
        <w:pStyle w:val="BodyText"/>
        <w:spacing w:before="127" w:line="244" w:lineRule="auto"/>
        <w:ind w:right="252"/>
        <w:rPr>
          <w:sz w:val="22"/>
          <w:szCs w:val="22"/>
        </w:rPr>
      </w:pPr>
    </w:p>
    <w:p w14:paraId="1CCEC64C" w14:textId="5CD56635" w:rsidR="00533025" w:rsidRPr="00E70744" w:rsidRDefault="00E70744" w:rsidP="00E70744">
      <w:pPr>
        <w:pStyle w:val="Caption"/>
        <w:jc w:val="center"/>
        <w:rPr>
          <w:b/>
          <w:bCs/>
          <w:i w:val="0"/>
          <w:iCs w:val="0"/>
          <w:color w:val="000000" w:themeColor="text1"/>
          <w:sz w:val="22"/>
          <w:szCs w:val="22"/>
        </w:rPr>
      </w:pPr>
      <w:bookmarkStart w:id="67" w:name="_Toc156292496"/>
      <w:r w:rsidRPr="00E70744">
        <w:rPr>
          <w:b/>
          <w:bCs/>
          <w:i w:val="0"/>
          <w:iCs w:val="0"/>
          <w:color w:val="000000" w:themeColor="text1"/>
          <w:sz w:val="22"/>
          <w:szCs w:val="22"/>
        </w:rPr>
        <w:t xml:space="preserve">Table </w:t>
      </w:r>
      <w:r w:rsidRPr="00E70744">
        <w:rPr>
          <w:b/>
          <w:bCs/>
          <w:i w:val="0"/>
          <w:iCs w:val="0"/>
          <w:color w:val="000000" w:themeColor="text1"/>
          <w:sz w:val="22"/>
          <w:szCs w:val="22"/>
        </w:rPr>
        <w:fldChar w:fldCharType="begin"/>
      </w:r>
      <w:r w:rsidRPr="00E70744">
        <w:rPr>
          <w:b/>
          <w:bCs/>
          <w:i w:val="0"/>
          <w:iCs w:val="0"/>
          <w:color w:val="000000" w:themeColor="text1"/>
          <w:sz w:val="22"/>
          <w:szCs w:val="22"/>
        </w:rPr>
        <w:instrText xml:space="preserve"> SEQ Table \* ARABIC </w:instrText>
      </w:r>
      <w:r w:rsidRPr="00E70744">
        <w:rPr>
          <w:b/>
          <w:bCs/>
          <w:i w:val="0"/>
          <w:iCs w:val="0"/>
          <w:color w:val="000000" w:themeColor="text1"/>
          <w:sz w:val="22"/>
          <w:szCs w:val="22"/>
        </w:rPr>
        <w:fldChar w:fldCharType="separate"/>
      </w:r>
      <w:r w:rsidR="003D5BE2">
        <w:rPr>
          <w:b/>
          <w:bCs/>
          <w:i w:val="0"/>
          <w:iCs w:val="0"/>
          <w:noProof/>
          <w:color w:val="000000" w:themeColor="text1"/>
          <w:sz w:val="22"/>
          <w:szCs w:val="22"/>
        </w:rPr>
        <w:t>5</w:t>
      </w:r>
      <w:r w:rsidRPr="00E70744">
        <w:rPr>
          <w:b/>
          <w:bCs/>
          <w:i w:val="0"/>
          <w:iCs w:val="0"/>
          <w:color w:val="000000" w:themeColor="text1"/>
          <w:sz w:val="22"/>
          <w:szCs w:val="22"/>
        </w:rPr>
        <w:fldChar w:fldCharType="end"/>
      </w:r>
      <w:r w:rsidRPr="00E70744">
        <w:rPr>
          <w:b/>
          <w:bCs/>
          <w:i w:val="0"/>
          <w:iCs w:val="0"/>
          <w:color w:val="000000" w:themeColor="text1"/>
          <w:sz w:val="22"/>
          <w:szCs w:val="22"/>
        </w:rPr>
        <w:t>. Alarm Messages</w:t>
      </w:r>
      <w:bookmarkEnd w:id="6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8"/>
        <w:gridCol w:w="4291"/>
      </w:tblGrid>
      <w:tr w:rsidR="00533025" w:rsidRPr="00533025" w14:paraId="34DF0B65" w14:textId="77777777" w:rsidTr="00533025">
        <w:trPr>
          <w:trHeight w:val="265"/>
          <w:jc w:val="center"/>
        </w:trPr>
        <w:tc>
          <w:tcPr>
            <w:tcW w:w="4118" w:type="dxa"/>
          </w:tcPr>
          <w:p w14:paraId="439A1D96" w14:textId="77777777" w:rsidR="00533025" w:rsidRPr="00533025" w:rsidRDefault="00533025" w:rsidP="00A32F02">
            <w:pPr>
              <w:pStyle w:val="TableParagraph"/>
              <w:spacing w:before="9" w:line="237" w:lineRule="exact"/>
              <w:ind w:left="9"/>
              <w:rPr>
                <w:b/>
              </w:rPr>
            </w:pPr>
            <w:r w:rsidRPr="00533025">
              <w:rPr>
                <w:b/>
              </w:rPr>
              <w:t>Alarm</w:t>
            </w:r>
            <w:r w:rsidRPr="00533025">
              <w:rPr>
                <w:b/>
                <w:spacing w:val="9"/>
              </w:rPr>
              <w:t xml:space="preserve"> </w:t>
            </w:r>
            <w:r w:rsidRPr="00533025">
              <w:rPr>
                <w:b/>
                <w:spacing w:val="-2"/>
              </w:rPr>
              <w:t>Message</w:t>
            </w:r>
          </w:p>
        </w:tc>
        <w:tc>
          <w:tcPr>
            <w:tcW w:w="4291" w:type="dxa"/>
          </w:tcPr>
          <w:p w14:paraId="0A6DE461" w14:textId="77777777" w:rsidR="00533025" w:rsidRPr="00533025" w:rsidRDefault="00533025" w:rsidP="00A32F02">
            <w:pPr>
              <w:pStyle w:val="TableParagraph"/>
              <w:spacing w:before="9" w:line="237" w:lineRule="exact"/>
              <w:ind w:left="7"/>
              <w:rPr>
                <w:b/>
              </w:rPr>
            </w:pPr>
            <w:r w:rsidRPr="00533025">
              <w:rPr>
                <w:b/>
                <w:spacing w:val="-2"/>
              </w:rPr>
              <w:t>Comments</w:t>
            </w:r>
          </w:p>
        </w:tc>
      </w:tr>
      <w:tr w:rsidR="00533025" w:rsidRPr="00533025" w14:paraId="144248EE" w14:textId="77777777" w:rsidTr="00533025">
        <w:trPr>
          <w:trHeight w:val="265"/>
          <w:jc w:val="center"/>
        </w:trPr>
        <w:tc>
          <w:tcPr>
            <w:tcW w:w="4118" w:type="dxa"/>
          </w:tcPr>
          <w:p w14:paraId="6BC4F755" w14:textId="77777777" w:rsidR="00533025" w:rsidRPr="00533025" w:rsidRDefault="00533025" w:rsidP="00A32F02">
            <w:pPr>
              <w:pStyle w:val="TableParagraph"/>
              <w:spacing w:before="11" w:line="234" w:lineRule="exact"/>
              <w:ind w:left="9"/>
            </w:pPr>
            <w:r w:rsidRPr="00533025">
              <w:t>Alm00.</w:t>
            </w:r>
            <w:r w:rsidRPr="00533025">
              <w:rPr>
                <w:spacing w:val="9"/>
              </w:rPr>
              <w:t xml:space="preserve"> </w:t>
            </w:r>
            <w:r w:rsidRPr="00533025">
              <w:t>PLC</w:t>
            </w:r>
            <w:r w:rsidRPr="00533025">
              <w:rPr>
                <w:spacing w:val="9"/>
              </w:rPr>
              <w:t xml:space="preserve"> </w:t>
            </w:r>
            <w:r w:rsidRPr="00533025">
              <w:t>I/O</w:t>
            </w:r>
            <w:r w:rsidRPr="00533025">
              <w:rPr>
                <w:spacing w:val="9"/>
              </w:rPr>
              <w:t xml:space="preserve"> </w:t>
            </w:r>
            <w:r w:rsidRPr="00533025">
              <w:t>Module</w:t>
            </w:r>
            <w:r w:rsidRPr="00533025">
              <w:rPr>
                <w:spacing w:val="5"/>
              </w:rPr>
              <w:t xml:space="preserve"> </w:t>
            </w:r>
            <w:r w:rsidRPr="00533025">
              <w:rPr>
                <w:spacing w:val="-2"/>
              </w:rPr>
              <w:t>Failure</w:t>
            </w:r>
          </w:p>
        </w:tc>
        <w:tc>
          <w:tcPr>
            <w:tcW w:w="4291" w:type="dxa"/>
          </w:tcPr>
          <w:p w14:paraId="7E516951" w14:textId="77777777" w:rsidR="00533025" w:rsidRPr="00533025" w:rsidRDefault="00533025" w:rsidP="00A32F02">
            <w:pPr>
              <w:pStyle w:val="TableParagraph"/>
              <w:spacing w:before="11" w:line="234" w:lineRule="exact"/>
              <w:ind w:left="7"/>
            </w:pPr>
            <w:r w:rsidRPr="00533025">
              <w:t>Fault</w:t>
            </w:r>
            <w:r w:rsidRPr="00533025">
              <w:rPr>
                <w:spacing w:val="7"/>
              </w:rPr>
              <w:t xml:space="preserve"> </w:t>
            </w:r>
            <w:r w:rsidRPr="00533025">
              <w:t>on</w:t>
            </w:r>
            <w:r w:rsidRPr="00533025">
              <w:rPr>
                <w:spacing w:val="8"/>
              </w:rPr>
              <w:t xml:space="preserve"> </w:t>
            </w:r>
            <w:r w:rsidRPr="00533025">
              <w:t>one</w:t>
            </w:r>
            <w:r w:rsidRPr="00533025">
              <w:rPr>
                <w:spacing w:val="5"/>
              </w:rPr>
              <w:t xml:space="preserve"> </w:t>
            </w:r>
            <w:r w:rsidRPr="00533025">
              <w:t>or</w:t>
            </w:r>
            <w:r w:rsidRPr="00533025">
              <w:rPr>
                <w:spacing w:val="5"/>
              </w:rPr>
              <w:t xml:space="preserve"> </w:t>
            </w:r>
            <w:r w:rsidRPr="00533025">
              <w:t>more</w:t>
            </w:r>
            <w:r w:rsidRPr="00533025">
              <w:rPr>
                <w:spacing w:val="5"/>
              </w:rPr>
              <w:t xml:space="preserve"> </w:t>
            </w:r>
            <w:r w:rsidRPr="00533025">
              <w:t>Compact</w:t>
            </w:r>
            <w:r w:rsidRPr="00533025">
              <w:rPr>
                <w:spacing w:val="7"/>
              </w:rPr>
              <w:t xml:space="preserve"> </w:t>
            </w:r>
            <w:r w:rsidRPr="00533025">
              <w:t>I/O</w:t>
            </w:r>
            <w:r w:rsidRPr="00533025">
              <w:rPr>
                <w:spacing w:val="6"/>
              </w:rPr>
              <w:t xml:space="preserve"> </w:t>
            </w:r>
            <w:r w:rsidRPr="00533025">
              <w:rPr>
                <w:spacing w:val="-2"/>
              </w:rPr>
              <w:t>modules</w:t>
            </w:r>
          </w:p>
        </w:tc>
      </w:tr>
      <w:tr w:rsidR="00533025" w:rsidRPr="00533025" w14:paraId="68611972" w14:textId="77777777" w:rsidTr="00533025">
        <w:trPr>
          <w:trHeight w:val="265"/>
          <w:jc w:val="center"/>
        </w:trPr>
        <w:tc>
          <w:tcPr>
            <w:tcW w:w="4118" w:type="dxa"/>
          </w:tcPr>
          <w:p w14:paraId="4DF499B8" w14:textId="77777777" w:rsidR="00533025" w:rsidRPr="00533025" w:rsidRDefault="00533025" w:rsidP="00A32F02">
            <w:pPr>
              <w:pStyle w:val="TableParagraph"/>
              <w:spacing w:before="9" w:line="237" w:lineRule="exact"/>
              <w:ind w:left="9"/>
            </w:pPr>
            <w:r w:rsidRPr="00533025">
              <w:t>Alm01.</w:t>
            </w:r>
            <w:r w:rsidRPr="00533025">
              <w:rPr>
                <w:spacing w:val="10"/>
              </w:rPr>
              <w:t xml:space="preserve"> </w:t>
            </w:r>
            <w:r w:rsidRPr="00533025">
              <w:t>Collet</w:t>
            </w:r>
            <w:r w:rsidRPr="00533025">
              <w:rPr>
                <w:spacing w:val="11"/>
              </w:rPr>
              <w:t xml:space="preserve"> </w:t>
            </w:r>
            <w:r w:rsidRPr="00533025">
              <w:t>Grip</w:t>
            </w:r>
            <w:r w:rsidRPr="00533025">
              <w:rPr>
                <w:spacing w:val="7"/>
              </w:rPr>
              <w:t xml:space="preserve"> </w:t>
            </w:r>
            <w:r w:rsidRPr="00533025">
              <w:t>Pressure</w:t>
            </w:r>
            <w:r w:rsidRPr="00533025">
              <w:rPr>
                <w:spacing w:val="8"/>
              </w:rPr>
              <w:t xml:space="preserve"> </w:t>
            </w:r>
            <w:r w:rsidRPr="00533025">
              <w:rPr>
                <w:spacing w:val="-4"/>
              </w:rPr>
              <w:t>Fault</w:t>
            </w:r>
          </w:p>
        </w:tc>
        <w:tc>
          <w:tcPr>
            <w:tcW w:w="4291" w:type="dxa"/>
          </w:tcPr>
          <w:p w14:paraId="3BB9F7B8" w14:textId="1F38961C" w:rsidR="00533025" w:rsidRPr="00533025" w:rsidRDefault="00DF1103" w:rsidP="00A32F02">
            <w:pPr>
              <w:pStyle w:val="TableParagraph"/>
              <w:spacing w:before="9" w:line="237" w:lineRule="exact"/>
              <w:ind w:left="7"/>
            </w:pPr>
            <w:r>
              <w:rPr>
                <w:w w:val="102"/>
              </w:rPr>
              <w:t>Pressure deviation exceeds value.</w:t>
            </w:r>
          </w:p>
        </w:tc>
      </w:tr>
      <w:tr w:rsidR="00533025" w:rsidRPr="00533025" w14:paraId="3DAD3391" w14:textId="77777777" w:rsidTr="00533025">
        <w:trPr>
          <w:trHeight w:val="265"/>
          <w:jc w:val="center"/>
        </w:trPr>
        <w:tc>
          <w:tcPr>
            <w:tcW w:w="4118" w:type="dxa"/>
          </w:tcPr>
          <w:p w14:paraId="701A0ED1" w14:textId="77777777" w:rsidR="00533025" w:rsidRPr="00533025" w:rsidRDefault="00533025" w:rsidP="00A32F02">
            <w:pPr>
              <w:pStyle w:val="TableParagraph"/>
              <w:spacing w:before="9" w:line="237" w:lineRule="exact"/>
              <w:ind w:left="9"/>
            </w:pPr>
            <w:r w:rsidRPr="00533025">
              <w:t>Alm02.</w:t>
            </w:r>
            <w:r w:rsidRPr="00533025">
              <w:rPr>
                <w:spacing w:val="11"/>
              </w:rPr>
              <w:t xml:space="preserve"> </w:t>
            </w:r>
            <w:r w:rsidRPr="00533025">
              <w:t>Product</w:t>
            </w:r>
            <w:r w:rsidRPr="00533025">
              <w:rPr>
                <w:spacing w:val="9"/>
              </w:rPr>
              <w:t xml:space="preserve"> </w:t>
            </w:r>
            <w:r w:rsidRPr="00533025">
              <w:t>Grip</w:t>
            </w:r>
            <w:r w:rsidRPr="00533025">
              <w:rPr>
                <w:spacing w:val="10"/>
              </w:rPr>
              <w:t xml:space="preserve"> </w:t>
            </w:r>
            <w:r w:rsidRPr="00533025">
              <w:t>Pressure</w:t>
            </w:r>
            <w:r w:rsidRPr="00533025">
              <w:rPr>
                <w:spacing w:val="9"/>
              </w:rPr>
              <w:t xml:space="preserve"> </w:t>
            </w:r>
            <w:r w:rsidRPr="00533025">
              <w:rPr>
                <w:spacing w:val="-4"/>
              </w:rPr>
              <w:t>Fault</w:t>
            </w:r>
          </w:p>
        </w:tc>
        <w:tc>
          <w:tcPr>
            <w:tcW w:w="4291" w:type="dxa"/>
          </w:tcPr>
          <w:p w14:paraId="32B7510D" w14:textId="653067B2" w:rsidR="00533025" w:rsidRPr="00533025" w:rsidRDefault="00DF1103" w:rsidP="00770288">
            <w:pPr>
              <w:pStyle w:val="TableParagraph"/>
              <w:spacing w:before="9" w:line="237" w:lineRule="exact"/>
              <w:ind w:left="0"/>
            </w:pPr>
            <w:commentRangeStart w:id="68"/>
            <w:r>
              <w:rPr>
                <w:w w:val="102"/>
              </w:rPr>
              <w:t>Pressure deviation exceeds value.</w:t>
            </w:r>
            <w:commentRangeEnd w:id="68"/>
            <w:r>
              <w:rPr>
                <w:rStyle w:val="CommentReference"/>
                <w:rFonts w:asciiTheme="minorHAnsi" w:eastAsiaTheme="minorHAnsi" w:hAnsiTheme="minorHAnsi" w:cstheme="minorBidi"/>
              </w:rPr>
              <w:commentReference w:id="68"/>
            </w:r>
          </w:p>
        </w:tc>
      </w:tr>
      <w:tr w:rsidR="00533025" w:rsidRPr="00533025" w14:paraId="095ECB32" w14:textId="77777777" w:rsidTr="00533025">
        <w:trPr>
          <w:trHeight w:val="264"/>
          <w:jc w:val="center"/>
        </w:trPr>
        <w:tc>
          <w:tcPr>
            <w:tcW w:w="4118" w:type="dxa"/>
          </w:tcPr>
          <w:p w14:paraId="38A02555" w14:textId="77777777" w:rsidR="00533025" w:rsidRPr="00533025" w:rsidRDefault="00533025" w:rsidP="00A32F02">
            <w:pPr>
              <w:pStyle w:val="TableParagraph"/>
              <w:spacing w:before="9" w:line="236" w:lineRule="exact"/>
              <w:ind w:left="9"/>
            </w:pPr>
            <w:r w:rsidRPr="00533025">
              <w:t>Alm03.</w:t>
            </w:r>
            <w:r w:rsidRPr="00533025">
              <w:rPr>
                <w:spacing w:val="9"/>
              </w:rPr>
              <w:t xml:space="preserve"> </w:t>
            </w:r>
            <w:r w:rsidRPr="00533025">
              <w:t>Puller</w:t>
            </w:r>
            <w:r w:rsidRPr="00533025">
              <w:rPr>
                <w:spacing w:val="10"/>
              </w:rPr>
              <w:t xml:space="preserve"> </w:t>
            </w:r>
            <w:r w:rsidRPr="00533025">
              <w:t>Actuator</w:t>
            </w:r>
            <w:r w:rsidRPr="00533025">
              <w:rPr>
                <w:spacing w:val="10"/>
              </w:rPr>
              <w:t xml:space="preserve"> </w:t>
            </w:r>
            <w:r w:rsidRPr="00533025">
              <w:rPr>
                <w:spacing w:val="-2"/>
              </w:rPr>
              <w:t>Fault</w:t>
            </w:r>
          </w:p>
        </w:tc>
        <w:tc>
          <w:tcPr>
            <w:tcW w:w="4291" w:type="dxa"/>
          </w:tcPr>
          <w:p w14:paraId="72C4F7AE" w14:textId="77777777" w:rsidR="00533025" w:rsidRPr="00533025" w:rsidRDefault="00533025" w:rsidP="00A32F02">
            <w:pPr>
              <w:pStyle w:val="TableParagraph"/>
              <w:spacing w:before="9" w:line="236" w:lineRule="exact"/>
              <w:ind w:left="7"/>
            </w:pPr>
            <w:r w:rsidRPr="00533025">
              <w:t>Drive</w:t>
            </w:r>
            <w:r w:rsidRPr="00533025">
              <w:rPr>
                <w:spacing w:val="8"/>
              </w:rPr>
              <w:t xml:space="preserve"> </w:t>
            </w:r>
            <w:r w:rsidRPr="00533025">
              <w:rPr>
                <w:spacing w:val="-2"/>
              </w:rPr>
              <w:t>error.</w:t>
            </w:r>
          </w:p>
        </w:tc>
      </w:tr>
      <w:tr w:rsidR="00533025" w:rsidRPr="00533025" w14:paraId="21D69AF4" w14:textId="77777777" w:rsidTr="00533025">
        <w:trPr>
          <w:trHeight w:val="264"/>
          <w:jc w:val="center"/>
        </w:trPr>
        <w:tc>
          <w:tcPr>
            <w:tcW w:w="4118" w:type="dxa"/>
          </w:tcPr>
          <w:p w14:paraId="14A5EFBE" w14:textId="77777777" w:rsidR="00533025" w:rsidRPr="00533025" w:rsidRDefault="00533025" w:rsidP="00A32F02">
            <w:pPr>
              <w:pStyle w:val="TableParagraph"/>
              <w:spacing w:before="10" w:line="234" w:lineRule="exact"/>
              <w:ind w:left="9"/>
            </w:pPr>
            <w:r w:rsidRPr="00533025">
              <w:t>Alm04.</w:t>
            </w:r>
            <w:r w:rsidRPr="00533025">
              <w:rPr>
                <w:spacing w:val="7"/>
              </w:rPr>
              <w:t xml:space="preserve"> </w:t>
            </w:r>
            <w:r w:rsidRPr="00533025">
              <w:t>Puller</w:t>
            </w:r>
            <w:r w:rsidRPr="00533025">
              <w:rPr>
                <w:spacing w:val="10"/>
              </w:rPr>
              <w:t xml:space="preserve"> </w:t>
            </w:r>
            <w:r w:rsidRPr="00533025">
              <w:t>Upper</w:t>
            </w:r>
            <w:r w:rsidRPr="00533025">
              <w:rPr>
                <w:spacing w:val="9"/>
              </w:rPr>
              <w:t xml:space="preserve"> </w:t>
            </w:r>
            <w:r w:rsidRPr="00533025">
              <w:t>Limit</w:t>
            </w:r>
            <w:r w:rsidRPr="00533025">
              <w:rPr>
                <w:spacing w:val="8"/>
              </w:rPr>
              <w:t xml:space="preserve"> </w:t>
            </w:r>
            <w:r w:rsidRPr="00533025">
              <w:rPr>
                <w:spacing w:val="-4"/>
              </w:rPr>
              <w:t>Trip</w:t>
            </w:r>
          </w:p>
        </w:tc>
        <w:tc>
          <w:tcPr>
            <w:tcW w:w="4291" w:type="dxa"/>
          </w:tcPr>
          <w:p w14:paraId="3CEB16CD" w14:textId="508A7963" w:rsidR="00533025" w:rsidRPr="00533025" w:rsidRDefault="00DF1103" w:rsidP="00A32F02">
            <w:pPr>
              <w:pStyle w:val="TableParagraph"/>
              <w:spacing w:before="10" w:line="234" w:lineRule="exact"/>
              <w:ind w:left="7"/>
            </w:pPr>
            <w:r>
              <w:t>Proximity sensor detected puller box.</w:t>
            </w:r>
          </w:p>
        </w:tc>
      </w:tr>
      <w:tr w:rsidR="00533025" w:rsidRPr="00533025" w14:paraId="266109F5" w14:textId="77777777" w:rsidTr="00533025">
        <w:trPr>
          <w:trHeight w:val="265"/>
          <w:jc w:val="center"/>
        </w:trPr>
        <w:tc>
          <w:tcPr>
            <w:tcW w:w="4118" w:type="dxa"/>
          </w:tcPr>
          <w:p w14:paraId="41034C5F" w14:textId="77777777" w:rsidR="00533025" w:rsidRPr="00533025" w:rsidRDefault="00533025" w:rsidP="00A32F02">
            <w:pPr>
              <w:pStyle w:val="TableParagraph"/>
              <w:spacing w:before="11" w:line="234" w:lineRule="exact"/>
              <w:ind w:left="9"/>
            </w:pPr>
            <w:r w:rsidRPr="00533025">
              <w:t>Alm05.</w:t>
            </w:r>
            <w:r w:rsidRPr="00533025">
              <w:rPr>
                <w:spacing w:val="7"/>
              </w:rPr>
              <w:t xml:space="preserve"> </w:t>
            </w:r>
            <w:r w:rsidRPr="00533025">
              <w:t>Puller</w:t>
            </w:r>
            <w:r w:rsidRPr="00533025">
              <w:rPr>
                <w:spacing w:val="11"/>
              </w:rPr>
              <w:t xml:space="preserve"> </w:t>
            </w:r>
            <w:r w:rsidRPr="00533025">
              <w:t>Lower</w:t>
            </w:r>
            <w:r w:rsidRPr="00533025">
              <w:rPr>
                <w:spacing w:val="8"/>
              </w:rPr>
              <w:t xml:space="preserve"> </w:t>
            </w:r>
            <w:r w:rsidRPr="00533025">
              <w:t>Limit</w:t>
            </w:r>
            <w:r w:rsidRPr="00533025">
              <w:rPr>
                <w:spacing w:val="8"/>
              </w:rPr>
              <w:t xml:space="preserve"> </w:t>
            </w:r>
            <w:r w:rsidRPr="00533025">
              <w:rPr>
                <w:spacing w:val="-4"/>
              </w:rPr>
              <w:t>Trip</w:t>
            </w:r>
          </w:p>
        </w:tc>
        <w:tc>
          <w:tcPr>
            <w:tcW w:w="4291" w:type="dxa"/>
          </w:tcPr>
          <w:p w14:paraId="3695A829" w14:textId="6B5FA64D" w:rsidR="00533025" w:rsidRPr="00533025" w:rsidRDefault="00DF1103" w:rsidP="00770288">
            <w:pPr>
              <w:pStyle w:val="TableParagraph"/>
              <w:spacing w:before="11" w:line="234" w:lineRule="exact"/>
              <w:ind w:left="0"/>
            </w:pPr>
            <w:r>
              <w:rPr>
                <w:w w:val="102"/>
              </w:rPr>
              <w:t>Proximity sensor detected puller box.</w:t>
            </w:r>
          </w:p>
        </w:tc>
      </w:tr>
      <w:tr w:rsidR="00533025" w:rsidRPr="00533025" w14:paraId="4E1AB5FE" w14:textId="77777777" w:rsidTr="00533025">
        <w:trPr>
          <w:trHeight w:val="265"/>
          <w:jc w:val="center"/>
        </w:trPr>
        <w:tc>
          <w:tcPr>
            <w:tcW w:w="4118" w:type="dxa"/>
          </w:tcPr>
          <w:p w14:paraId="73C7C668" w14:textId="77777777" w:rsidR="00533025" w:rsidRPr="00533025" w:rsidRDefault="00533025" w:rsidP="00A32F02">
            <w:pPr>
              <w:pStyle w:val="TableParagraph"/>
              <w:spacing w:before="11" w:line="234" w:lineRule="exact"/>
              <w:ind w:left="9"/>
            </w:pPr>
            <w:r w:rsidRPr="00533025">
              <w:t>Alm06.</w:t>
            </w:r>
            <w:r w:rsidRPr="00533025">
              <w:rPr>
                <w:spacing w:val="10"/>
              </w:rPr>
              <w:t xml:space="preserve"> </w:t>
            </w:r>
            <w:r w:rsidRPr="00533025">
              <w:t>–</w:t>
            </w:r>
            <w:r w:rsidRPr="00533025">
              <w:rPr>
                <w:spacing w:val="3"/>
              </w:rPr>
              <w:t xml:space="preserve"> </w:t>
            </w:r>
            <w:r w:rsidRPr="00533025">
              <w:rPr>
                <w:spacing w:val="-2"/>
              </w:rPr>
              <w:t>Alm30.</w:t>
            </w:r>
          </w:p>
        </w:tc>
        <w:tc>
          <w:tcPr>
            <w:tcW w:w="4291" w:type="dxa"/>
          </w:tcPr>
          <w:p w14:paraId="52136BC8" w14:textId="77777777" w:rsidR="00533025" w:rsidRPr="00533025" w:rsidRDefault="00533025" w:rsidP="00A32F02">
            <w:pPr>
              <w:pStyle w:val="TableParagraph"/>
              <w:spacing w:before="11" w:line="234" w:lineRule="exact"/>
              <w:ind w:left="7"/>
            </w:pPr>
            <w:r w:rsidRPr="00533025">
              <w:rPr>
                <w:spacing w:val="-2"/>
              </w:rPr>
              <w:t>spares</w:t>
            </w:r>
          </w:p>
        </w:tc>
      </w:tr>
      <w:tr w:rsidR="00533025" w:rsidRPr="00533025" w14:paraId="069EAA65" w14:textId="77777777" w:rsidTr="00533025">
        <w:trPr>
          <w:trHeight w:val="745"/>
          <w:jc w:val="center"/>
        </w:trPr>
        <w:tc>
          <w:tcPr>
            <w:tcW w:w="4118" w:type="dxa"/>
          </w:tcPr>
          <w:p w14:paraId="71C49F0C" w14:textId="77777777" w:rsidR="00533025" w:rsidRPr="00533025" w:rsidRDefault="00533025" w:rsidP="00A32F02">
            <w:pPr>
              <w:pStyle w:val="TableParagraph"/>
              <w:spacing w:before="11" w:line="242" w:lineRule="auto"/>
              <w:ind w:left="9"/>
            </w:pPr>
            <w:r w:rsidRPr="00533025">
              <w:t xml:space="preserve">Alm31. PLC Memory Reloaded from SD </w:t>
            </w:r>
            <w:r w:rsidRPr="00533025">
              <w:rPr>
                <w:spacing w:val="-4"/>
              </w:rPr>
              <w:t>Card</w:t>
            </w:r>
          </w:p>
        </w:tc>
        <w:tc>
          <w:tcPr>
            <w:tcW w:w="4291" w:type="dxa"/>
          </w:tcPr>
          <w:p w14:paraId="1F167E08" w14:textId="77777777" w:rsidR="00533025" w:rsidRPr="00533025" w:rsidRDefault="00533025" w:rsidP="00A32F02">
            <w:pPr>
              <w:pStyle w:val="TableParagraph"/>
              <w:spacing w:before="11" w:line="242" w:lineRule="auto"/>
              <w:ind w:left="7"/>
            </w:pPr>
            <w:r w:rsidRPr="00533025">
              <w:t>Recipes will be lost if the memory was replaced.</w:t>
            </w:r>
            <w:r w:rsidRPr="00533025">
              <w:rPr>
                <w:spacing w:val="5"/>
              </w:rPr>
              <w:t xml:space="preserve"> </w:t>
            </w:r>
            <w:r w:rsidRPr="00533025">
              <w:t>The</w:t>
            </w:r>
            <w:r w:rsidRPr="00533025">
              <w:rPr>
                <w:spacing w:val="5"/>
              </w:rPr>
              <w:t xml:space="preserve"> </w:t>
            </w:r>
            <w:r w:rsidRPr="00533025">
              <w:t>SD</w:t>
            </w:r>
            <w:r w:rsidRPr="00533025">
              <w:rPr>
                <w:spacing w:val="9"/>
              </w:rPr>
              <w:t xml:space="preserve"> </w:t>
            </w:r>
            <w:r w:rsidRPr="00533025">
              <w:t>card</w:t>
            </w:r>
            <w:r w:rsidRPr="00533025">
              <w:rPr>
                <w:spacing w:val="5"/>
              </w:rPr>
              <w:t xml:space="preserve"> </w:t>
            </w:r>
            <w:r w:rsidRPr="00533025">
              <w:t>can</w:t>
            </w:r>
            <w:r w:rsidRPr="00533025">
              <w:rPr>
                <w:spacing w:val="9"/>
              </w:rPr>
              <w:t xml:space="preserve"> </w:t>
            </w:r>
            <w:r w:rsidRPr="00533025">
              <w:t>be</w:t>
            </w:r>
            <w:r w:rsidRPr="00533025">
              <w:rPr>
                <w:spacing w:val="8"/>
              </w:rPr>
              <w:t xml:space="preserve"> </w:t>
            </w:r>
            <w:r w:rsidRPr="00533025">
              <w:t>used</w:t>
            </w:r>
            <w:r w:rsidRPr="00533025">
              <w:rPr>
                <w:spacing w:val="6"/>
              </w:rPr>
              <w:t xml:space="preserve"> </w:t>
            </w:r>
            <w:r w:rsidRPr="00533025">
              <w:rPr>
                <w:spacing w:val="-5"/>
              </w:rPr>
              <w:t>to</w:t>
            </w:r>
          </w:p>
          <w:p w14:paraId="3CEDB752" w14:textId="77777777" w:rsidR="00533025" w:rsidRPr="00533025" w:rsidRDefault="00533025" w:rsidP="00A32F02">
            <w:pPr>
              <w:pStyle w:val="TableParagraph"/>
              <w:spacing w:before="5" w:line="222" w:lineRule="exact"/>
              <w:ind w:left="7"/>
            </w:pPr>
            <w:r w:rsidRPr="00533025">
              <w:t>“preload”</w:t>
            </w:r>
            <w:r w:rsidRPr="00533025">
              <w:rPr>
                <w:spacing w:val="6"/>
              </w:rPr>
              <w:t xml:space="preserve"> </w:t>
            </w:r>
            <w:r w:rsidRPr="00533025">
              <w:t>a</w:t>
            </w:r>
            <w:r w:rsidRPr="00533025">
              <w:rPr>
                <w:spacing w:val="10"/>
              </w:rPr>
              <w:t xml:space="preserve"> </w:t>
            </w:r>
            <w:r w:rsidRPr="00533025">
              <w:t>new</w:t>
            </w:r>
            <w:r w:rsidRPr="00533025">
              <w:rPr>
                <w:spacing w:val="2"/>
              </w:rPr>
              <w:t xml:space="preserve"> </w:t>
            </w:r>
            <w:r w:rsidRPr="00533025">
              <w:rPr>
                <w:spacing w:val="-4"/>
              </w:rPr>
              <w:t>PLC.</w:t>
            </w:r>
          </w:p>
        </w:tc>
      </w:tr>
    </w:tbl>
    <w:p w14:paraId="13D8145F" w14:textId="47CC9C21" w:rsidR="00175105" w:rsidRDefault="00175105" w:rsidP="00533025">
      <w:pPr>
        <w:pStyle w:val="BodyText"/>
        <w:spacing w:before="10"/>
        <w:rPr>
          <w:sz w:val="15"/>
        </w:rPr>
      </w:pPr>
    </w:p>
    <w:p w14:paraId="708C0C9B" w14:textId="69F93645" w:rsidR="00533025" w:rsidRPr="00175105" w:rsidRDefault="00175105" w:rsidP="00175105">
      <w:pPr>
        <w:rPr>
          <w:rFonts w:ascii="Calibri" w:eastAsia="Calibri" w:hAnsi="Calibri" w:cs="Calibri"/>
          <w:sz w:val="15"/>
          <w:szCs w:val="20"/>
        </w:rPr>
      </w:pPr>
      <w:r>
        <w:rPr>
          <w:sz w:val="15"/>
        </w:rPr>
        <w:br w:type="page"/>
      </w:r>
    </w:p>
    <w:p w14:paraId="63922E37" w14:textId="77777777" w:rsidR="00533025" w:rsidRPr="00533025" w:rsidRDefault="00533025" w:rsidP="00851805">
      <w:pPr>
        <w:pStyle w:val="Heading2"/>
        <w:ind w:firstLine="0"/>
      </w:pPr>
      <w:bookmarkStart w:id="69" w:name="_TOC_250022"/>
      <w:bookmarkStart w:id="70" w:name="_Toc156292940"/>
      <w:bookmarkEnd w:id="69"/>
      <w:r w:rsidRPr="00533025">
        <w:t>Warnings</w:t>
      </w:r>
      <w:bookmarkEnd w:id="70"/>
    </w:p>
    <w:p w14:paraId="7A03EC89" w14:textId="77777777" w:rsidR="00533025" w:rsidRDefault="00533025" w:rsidP="00851805">
      <w:pPr>
        <w:pStyle w:val="BodyText"/>
        <w:spacing w:before="126"/>
        <w:rPr>
          <w:spacing w:val="-2"/>
          <w:sz w:val="22"/>
          <w:szCs w:val="22"/>
        </w:rPr>
      </w:pPr>
      <w:r w:rsidRPr="00533025">
        <w:rPr>
          <w:sz w:val="22"/>
          <w:szCs w:val="22"/>
        </w:rPr>
        <w:t>Warnings</w:t>
      </w:r>
      <w:r w:rsidRPr="00533025">
        <w:rPr>
          <w:spacing w:val="8"/>
          <w:sz w:val="22"/>
          <w:szCs w:val="22"/>
        </w:rPr>
        <w:t xml:space="preserve"> </w:t>
      </w:r>
      <w:r w:rsidRPr="00533025">
        <w:rPr>
          <w:sz w:val="22"/>
          <w:szCs w:val="22"/>
        </w:rPr>
        <w:t>are</w:t>
      </w:r>
      <w:r w:rsidRPr="00533025">
        <w:rPr>
          <w:spacing w:val="5"/>
          <w:sz w:val="22"/>
          <w:szCs w:val="22"/>
        </w:rPr>
        <w:t xml:space="preserve"> </w:t>
      </w:r>
      <w:r w:rsidRPr="00533025">
        <w:rPr>
          <w:sz w:val="22"/>
          <w:szCs w:val="22"/>
        </w:rPr>
        <w:t>shown</w:t>
      </w:r>
      <w:r w:rsidRPr="00533025">
        <w:rPr>
          <w:spacing w:val="8"/>
          <w:sz w:val="22"/>
          <w:szCs w:val="22"/>
        </w:rPr>
        <w:t xml:space="preserve"> </w:t>
      </w:r>
      <w:r w:rsidRPr="00533025">
        <w:rPr>
          <w:sz w:val="22"/>
          <w:szCs w:val="22"/>
        </w:rPr>
        <w:t>on</w:t>
      </w:r>
      <w:r w:rsidRPr="00533025">
        <w:rPr>
          <w:spacing w:val="9"/>
          <w:sz w:val="22"/>
          <w:szCs w:val="22"/>
        </w:rPr>
        <w:t xml:space="preserve"> </w:t>
      </w:r>
      <w:r w:rsidRPr="00533025">
        <w:rPr>
          <w:sz w:val="22"/>
          <w:szCs w:val="22"/>
        </w:rPr>
        <w:t>the</w:t>
      </w:r>
      <w:r w:rsidRPr="00533025">
        <w:rPr>
          <w:spacing w:val="8"/>
          <w:sz w:val="22"/>
          <w:szCs w:val="22"/>
        </w:rPr>
        <w:t xml:space="preserve"> </w:t>
      </w:r>
      <w:r w:rsidRPr="00533025">
        <w:rPr>
          <w:sz w:val="22"/>
          <w:szCs w:val="22"/>
        </w:rPr>
        <w:t>HMI</w:t>
      </w:r>
      <w:r w:rsidRPr="00533025">
        <w:rPr>
          <w:spacing w:val="5"/>
          <w:sz w:val="22"/>
          <w:szCs w:val="22"/>
        </w:rPr>
        <w:t xml:space="preserve"> </w:t>
      </w:r>
      <w:r w:rsidRPr="00533025">
        <w:rPr>
          <w:sz w:val="22"/>
          <w:szCs w:val="22"/>
        </w:rPr>
        <w:t>“Run</w:t>
      </w:r>
      <w:r w:rsidRPr="00533025">
        <w:rPr>
          <w:spacing w:val="3"/>
          <w:sz w:val="22"/>
          <w:szCs w:val="22"/>
        </w:rPr>
        <w:t xml:space="preserve"> </w:t>
      </w:r>
      <w:r w:rsidRPr="00533025">
        <w:rPr>
          <w:sz w:val="22"/>
          <w:szCs w:val="22"/>
        </w:rPr>
        <w:t>Parts”</w:t>
      </w:r>
      <w:r w:rsidRPr="00533025">
        <w:rPr>
          <w:spacing w:val="5"/>
          <w:sz w:val="22"/>
          <w:szCs w:val="22"/>
        </w:rPr>
        <w:t xml:space="preserve"> </w:t>
      </w:r>
      <w:r w:rsidRPr="00533025">
        <w:rPr>
          <w:sz w:val="22"/>
          <w:szCs w:val="22"/>
        </w:rPr>
        <w:t>screen</w:t>
      </w:r>
      <w:r w:rsidRPr="00533025">
        <w:rPr>
          <w:spacing w:val="9"/>
          <w:sz w:val="22"/>
          <w:szCs w:val="22"/>
        </w:rPr>
        <w:t xml:space="preserve"> </w:t>
      </w:r>
      <w:r w:rsidRPr="00533025">
        <w:rPr>
          <w:sz w:val="22"/>
          <w:szCs w:val="22"/>
        </w:rPr>
        <w:t>as</w:t>
      </w:r>
      <w:r w:rsidRPr="00533025">
        <w:rPr>
          <w:spacing w:val="7"/>
          <w:sz w:val="22"/>
          <w:szCs w:val="22"/>
        </w:rPr>
        <w:t xml:space="preserve"> </w:t>
      </w:r>
      <w:r w:rsidRPr="00533025">
        <w:rPr>
          <w:sz w:val="22"/>
          <w:szCs w:val="22"/>
        </w:rPr>
        <w:t>an</w:t>
      </w:r>
      <w:r w:rsidRPr="00533025">
        <w:rPr>
          <w:spacing w:val="5"/>
          <w:sz w:val="22"/>
          <w:szCs w:val="22"/>
        </w:rPr>
        <w:t xml:space="preserve"> </w:t>
      </w:r>
      <w:r w:rsidRPr="00533025">
        <w:rPr>
          <w:sz w:val="22"/>
          <w:szCs w:val="22"/>
        </w:rPr>
        <w:t>aid</w:t>
      </w:r>
      <w:r w:rsidRPr="00533025">
        <w:rPr>
          <w:spacing w:val="3"/>
          <w:sz w:val="22"/>
          <w:szCs w:val="22"/>
        </w:rPr>
        <w:t xml:space="preserve"> </w:t>
      </w:r>
      <w:r w:rsidRPr="00533025">
        <w:rPr>
          <w:sz w:val="22"/>
          <w:szCs w:val="22"/>
        </w:rPr>
        <w:t>to</w:t>
      </w:r>
      <w:r w:rsidRPr="00533025">
        <w:rPr>
          <w:spacing w:val="5"/>
          <w:sz w:val="22"/>
          <w:szCs w:val="22"/>
        </w:rPr>
        <w:t xml:space="preserve"> </w:t>
      </w:r>
      <w:r w:rsidRPr="00533025">
        <w:rPr>
          <w:sz w:val="22"/>
          <w:szCs w:val="22"/>
        </w:rPr>
        <w:t>the</w:t>
      </w:r>
      <w:r w:rsidRPr="00533025">
        <w:rPr>
          <w:spacing w:val="9"/>
          <w:sz w:val="22"/>
          <w:szCs w:val="22"/>
        </w:rPr>
        <w:t xml:space="preserve"> </w:t>
      </w:r>
      <w:r w:rsidRPr="00533025">
        <w:rPr>
          <w:spacing w:val="-2"/>
          <w:sz w:val="22"/>
          <w:szCs w:val="22"/>
        </w:rPr>
        <w:t>operator.</w:t>
      </w:r>
    </w:p>
    <w:p w14:paraId="77A73C5F" w14:textId="77777777" w:rsidR="00BF75D0" w:rsidRPr="00BF75D0" w:rsidRDefault="00BF75D0" w:rsidP="00BF75D0">
      <w:pPr>
        <w:pStyle w:val="BodyText"/>
        <w:spacing w:before="126"/>
        <w:ind w:left="720"/>
        <w:jc w:val="center"/>
        <w:rPr>
          <w:b/>
          <w:bCs/>
          <w:color w:val="000000" w:themeColor="text1"/>
          <w:sz w:val="22"/>
          <w:szCs w:val="22"/>
        </w:rPr>
      </w:pPr>
    </w:p>
    <w:p w14:paraId="755AC3D5" w14:textId="5ED556EC" w:rsidR="00533025" w:rsidRPr="00BF75D0" w:rsidRDefault="00BF75D0" w:rsidP="00BF75D0">
      <w:pPr>
        <w:pStyle w:val="Caption"/>
        <w:jc w:val="center"/>
        <w:rPr>
          <w:b/>
          <w:bCs/>
          <w:i w:val="0"/>
          <w:iCs w:val="0"/>
          <w:color w:val="000000" w:themeColor="text1"/>
          <w:sz w:val="22"/>
          <w:szCs w:val="22"/>
        </w:rPr>
      </w:pPr>
      <w:bookmarkStart w:id="71" w:name="_Toc156292497"/>
      <w:r w:rsidRPr="00BF75D0">
        <w:rPr>
          <w:b/>
          <w:bCs/>
          <w:i w:val="0"/>
          <w:iCs w:val="0"/>
          <w:color w:val="000000" w:themeColor="text1"/>
          <w:sz w:val="22"/>
          <w:szCs w:val="22"/>
        </w:rPr>
        <w:t xml:space="preserve">Table </w:t>
      </w:r>
      <w:r w:rsidRPr="00BF75D0">
        <w:rPr>
          <w:b/>
          <w:bCs/>
          <w:i w:val="0"/>
          <w:iCs w:val="0"/>
          <w:color w:val="000000" w:themeColor="text1"/>
          <w:sz w:val="22"/>
          <w:szCs w:val="22"/>
        </w:rPr>
        <w:fldChar w:fldCharType="begin"/>
      </w:r>
      <w:r w:rsidRPr="00BF75D0">
        <w:rPr>
          <w:b/>
          <w:bCs/>
          <w:i w:val="0"/>
          <w:iCs w:val="0"/>
          <w:color w:val="000000" w:themeColor="text1"/>
          <w:sz w:val="22"/>
          <w:szCs w:val="22"/>
        </w:rPr>
        <w:instrText xml:space="preserve"> SEQ Table \* ARABIC </w:instrText>
      </w:r>
      <w:r w:rsidRPr="00BF75D0">
        <w:rPr>
          <w:b/>
          <w:bCs/>
          <w:i w:val="0"/>
          <w:iCs w:val="0"/>
          <w:color w:val="000000" w:themeColor="text1"/>
          <w:sz w:val="22"/>
          <w:szCs w:val="22"/>
        </w:rPr>
        <w:fldChar w:fldCharType="separate"/>
      </w:r>
      <w:r w:rsidR="003D5BE2">
        <w:rPr>
          <w:b/>
          <w:bCs/>
          <w:i w:val="0"/>
          <w:iCs w:val="0"/>
          <w:noProof/>
          <w:color w:val="000000" w:themeColor="text1"/>
          <w:sz w:val="22"/>
          <w:szCs w:val="22"/>
        </w:rPr>
        <w:t>6</w:t>
      </w:r>
      <w:r w:rsidRPr="00BF75D0">
        <w:rPr>
          <w:b/>
          <w:bCs/>
          <w:i w:val="0"/>
          <w:iCs w:val="0"/>
          <w:color w:val="000000" w:themeColor="text1"/>
          <w:sz w:val="22"/>
          <w:szCs w:val="22"/>
        </w:rPr>
        <w:fldChar w:fldCharType="end"/>
      </w:r>
      <w:r w:rsidRPr="00BF75D0">
        <w:rPr>
          <w:b/>
          <w:bCs/>
          <w:i w:val="0"/>
          <w:iCs w:val="0"/>
          <w:color w:val="000000" w:themeColor="text1"/>
          <w:sz w:val="22"/>
          <w:szCs w:val="22"/>
        </w:rPr>
        <w:t>. Warning Messages</w:t>
      </w:r>
      <w:bookmarkEnd w:id="7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9"/>
        <w:gridCol w:w="3590"/>
      </w:tblGrid>
      <w:tr w:rsidR="00533025" w:rsidRPr="00533025" w14:paraId="12C560F4" w14:textId="77777777" w:rsidTr="00533025">
        <w:trPr>
          <w:trHeight w:val="265"/>
          <w:jc w:val="center"/>
        </w:trPr>
        <w:tc>
          <w:tcPr>
            <w:tcW w:w="4819" w:type="dxa"/>
          </w:tcPr>
          <w:p w14:paraId="3617C26F" w14:textId="77777777" w:rsidR="00533025" w:rsidRPr="00533025" w:rsidRDefault="00533025" w:rsidP="00A32F02">
            <w:pPr>
              <w:pStyle w:val="TableParagraph"/>
              <w:spacing w:before="4"/>
              <w:ind w:left="9"/>
              <w:rPr>
                <w:b/>
              </w:rPr>
            </w:pPr>
            <w:r w:rsidRPr="00533025">
              <w:rPr>
                <w:b/>
              </w:rPr>
              <w:t>Warning</w:t>
            </w:r>
            <w:r w:rsidRPr="00533025">
              <w:rPr>
                <w:b/>
                <w:spacing w:val="5"/>
              </w:rPr>
              <w:t xml:space="preserve"> </w:t>
            </w:r>
            <w:r w:rsidRPr="00533025">
              <w:rPr>
                <w:b/>
                <w:spacing w:val="-2"/>
              </w:rPr>
              <w:t>Message</w:t>
            </w:r>
          </w:p>
        </w:tc>
        <w:tc>
          <w:tcPr>
            <w:tcW w:w="3590" w:type="dxa"/>
          </w:tcPr>
          <w:p w14:paraId="488AE022" w14:textId="77777777" w:rsidR="00533025" w:rsidRPr="00533025" w:rsidRDefault="00533025" w:rsidP="00A32F02">
            <w:pPr>
              <w:pStyle w:val="TableParagraph"/>
              <w:spacing w:before="4"/>
              <w:ind w:left="7"/>
              <w:rPr>
                <w:b/>
              </w:rPr>
            </w:pPr>
            <w:r w:rsidRPr="00533025">
              <w:rPr>
                <w:b/>
                <w:spacing w:val="-2"/>
              </w:rPr>
              <w:t>Comments</w:t>
            </w:r>
          </w:p>
        </w:tc>
      </w:tr>
      <w:tr w:rsidR="00533025" w:rsidRPr="00533025" w14:paraId="705AD680" w14:textId="77777777" w:rsidTr="00533025">
        <w:trPr>
          <w:trHeight w:val="265"/>
          <w:jc w:val="center"/>
        </w:trPr>
        <w:tc>
          <w:tcPr>
            <w:tcW w:w="4819" w:type="dxa"/>
          </w:tcPr>
          <w:p w14:paraId="392539FF" w14:textId="77777777" w:rsidR="00533025" w:rsidRPr="00533025" w:rsidRDefault="00533025" w:rsidP="00A32F02">
            <w:pPr>
              <w:pStyle w:val="TableParagraph"/>
              <w:spacing w:before="11"/>
              <w:ind w:left="9"/>
            </w:pPr>
            <w:r w:rsidRPr="00533025">
              <w:t>Warn00.</w:t>
            </w:r>
            <w:r w:rsidRPr="00533025">
              <w:rPr>
                <w:spacing w:val="7"/>
              </w:rPr>
              <w:t xml:space="preserve"> </w:t>
            </w:r>
            <w:r w:rsidRPr="00533025">
              <w:t>Controls</w:t>
            </w:r>
            <w:r w:rsidRPr="00533025">
              <w:rPr>
                <w:spacing w:val="7"/>
              </w:rPr>
              <w:t xml:space="preserve"> </w:t>
            </w:r>
            <w:r w:rsidRPr="00533025">
              <w:t>Not</w:t>
            </w:r>
            <w:r w:rsidRPr="00533025">
              <w:rPr>
                <w:spacing w:val="8"/>
              </w:rPr>
              <w:t xml:space="preserve"> </w:t>
            </w:r>
            <w:r w:rsidRPr="00533025">
              <w:rPr>
                <w:spacing w:val="-4"/>
              </w:rPr>
              <w:t>Reset</w:t>
            </w:r>
          </w:p>
        </w:tc>
        <w:tc>
          <w:tcPr>
            <w:tcW w:w="3590" w:type="dxa"/>
          </w:tcPr>
          <w:p w14:paraId="642EBECE" w14:textId="77777777" w:rsidR="00533025" w:rsidRPr="00533025" w:rsidRDefault="00533025" w:rsidP="00A32F02">
            <w:pPr>
              <w:pStyle w:val="TableParagraph"/>
              <w:spacing w:before="11"/>
              <w:ind w:left="7"/>
            </w:pPr>
            <w:r w:rsidRPr="00533025">
              <w:t>Safety</w:t>
            </w:r>
            <w:r w:rsidRPr="00533025">
              <w:rPr>
                <w:spacing w:val="1"/>
              </w:rPr>
              <w:t xml:space="preserve"> </w:t>
            </w:r>
            <w:r w:rsidRPr="00533025">
              <w:t>relay</w:t>
            </w:r>
            <w:r w:rsidRPr="00533025">
              <w:rPr>
                <w:spacing w:val="6"/>
              </w:rPr>
              <w:t xml:space="preserve"> </w:t>
            </w:r>
            <w:r w:rsidRPr="00533025">
              <w:t>is</w:t>
            </w:r>
            <w:r w:rsidRPr="00533025">
              <w:rPr>
                <w:spacing w:val="5"/>
              </w:rPr>
              <w:t xml:space="preserve"> </w:t>
            </w:r>
            <w:r w:rsidRPr="00533025">
              <w:t>not</w:t>
            </w:r>
            <w:r w:rsidRPr="00533025">
              <w:rPr>
                <w:spacing w:val="6"/>
              </w:rPr>
              <w:t xml:space="preserve"> </w:t>
            </w:r>
            <w:r w:rsidRPr="00533025">
              <w:rPr>
                <w:spacing w:val="-2"/>
              </w:rPr>
              <w:t>reset.</w:t>
            </w:r>
          </w:p>
        </w:tc>
      </w:tr>
      <w:tr w:rsidR="00533025" w:rsidRPr="00533025" w14:paraId="4A4CBD75" w14:textId="77777777" w:rsidTr="00533025">
        <w:trPr>
          <w:trHeight w:val="263"/>
          <w:jc w:val="center"/>
        </w:trPr>
        <w:tc>
          <w:tcPr>
            <w:tcW w:w="4819" w:type="dxa"/>
          </w:tcPr>
          <w:p w14:paraId="67E3DB64" w14:textId="77777777" w:rsidR="00533025" w:rsidRPr="00533025" w:rsidRDefault="00533025" w:rsidP="00A32F02">
            <w:pPr>
              <w:pStyle w:val="TableParagraph"/>
              <w:spacing w:before="8"/>
              <w:ind w:left="9"/>
            </w:pPr>
            <w:r w:rsidRPr="00533025">
              <w:t>Warn01.</w:t>
            </w:r>
            <w:r w:rsidRPr="00533025">
              <w:rPr>
                <w:spacing w:val="6"/>
              </w:rPr>
              <w:t xml:space="preserve"> </w:t>
            </w:r>
            <w:r w:rsidRPr="00533025">
              <w:t>Door</w:t>
            </w:r>
            <w:r w:rsidRPr="00533025">
              <w:rPr>
                <w:spacing w:val="5"/>
              </w:rPr>
              <w:t xml:space="preserve"> </w:t>
            </w:r>
            <w:r w:rsidRPr="00533025">
              <w:t>is</w:t>
            </w:r>
            <w:r w:rsidRPr="00533025">
              <w:rPr>
                <w:spacing w:val="4"/>
              </w:rPr>
              <w:t xml:space="preserve"> </w:t>
            </w:r>
            <w:r w:rsidRPr="00533025">
              <w:t>Not</w:t>
            </w:r>
            <w:r w:rsidRPr="00533025">
              <w:rPr>
                <w:spacing w:val="6"/>
              </w:rPr>
              <w:t xml:space="preserve"> </w:t>
            </w:r>
            <w:r w:rsidRPr="00533025">
              <w:rPr>
                <w:spacing w:val="-2"/>
              </w:rPr>
              <w:t>Locked</w:t>
            </w:r>
          </w:p>
        </w:tc>
        <w:tc>
          <w:tcPr>
            <w:tcW w:w="3590" w:type="dxa"/>
          </w:tcPr>
          <w:p w14:paraId="2B6484F0" w14:textId="77777777" w:rsidR="00533025" w:rsidRPr="00533025" w:rsidRDefault="00533025" w:rsidP="00A32F02">
            <w:pPr>
              <w:pStyle w:val="TableParagraph"/>
              <w:ind w:left="0"/>
              <w:rPr>
                <w:rFonts w:ascii="Times New Roman"/>
              </w:rPr>
            </w:pPr>
          </w:p>
        </w:tc>
      </w:tr>
      <w:tr w:rsidR="00533025" w:rsidRPr="00533025" w14:paraId="2F43E842" w14:textId="77777777" w:rsidTr="00533025">
        <w:trPr>
          <w:trHeight w:val="456"/>
          <w:jc w:val="center"/>
        </w:trPr>
        <w:tc>
          <w:tcPr>
            <w:tcW w:w="4819" w:type="dxa"/>
          </w:tcPr>
          <w:p w14:paraId="7D0D1C46" w14:textId="77777777" w:rsidR="00533025" w:rsidRPr="00533025" w:rsidRDefault="00533025" w:rsidP="00A32F02">
            <w:pPr>
              <w:pStyle w:val="TableParagraph"/>
              <w:spacing w:before="11"/>
              <w:ind w:left="9"/>
            </w:pPr>
            <w:r w:rsidRPr="00533025">
              <w:t>Warn02.</w:t>
            </w:r>
            <w:r w:rsidRPr="00533025">
              <w:rPr>
                <w:spacing w:val="8"/>
              </w:rPr>
              <w:t xml:space="preserve"> </w:t>
            </w:r>
            <w:r w:rsidRPr="00533025">
              <w:t>Door</w:t>
            </w:r>
            <w:r w:rsidRPr="00533025">
              <w:rPr>
                <w:spacing w:val="5"/>
              </w:rPr>
              <w:t xml:space="preserve"> </w:t>
            </w:r>
            <w:r w:rsidRPr="00533025">
              <w:t>Interlock</w:t>
            </w:r>
            <w:r w:rsidRPr="00533025">
              <w:rPr>
                <w:spacing w:val="6"/>
              </w:rPr>
              <w:t xml:space="preserve"> </w:t>
            </w:r>
            <w:r w:rsidRPr="00533025">
              <w:t>is</w:t>
            </w:r>
            <w:r w:rsidRPr="00533025">
              <w:rPr>
                <w:spacing w:val="6"/>
              </w:rPr>
              <w:t xml:space="preserve"> </w:t>
            </w:r>
            <w:r w:rsidRPr="00533025">
              <w:rPr>
                <w:spacing w:val="-2"/>
              </w:rPr>
              <w:t>Bypassed</w:t>
            </w:r>
          </w:p>
        </w:tc>
        <w:tc>
          <w:tcPr>
            <w:tcW w:w="3590" w:type="dxa"/>
          </w:tcPr>
          <w:p w14:paraId="7B02A369" w14:textId="77777777" w:rsidR="00533025" w:rsidRPr="00533025" w:rsidRDefault="00533025" w:rsidP="00A32F02">
            <w:pPr>
              <w:pStyle w:val="TableParagraph"/>
              <w:spacing w:line="220" w:lineRule="atLeast"/>
              <w:ind w:left="7"/>
            </w:pPr>
            <w:r w:rsidRPr="00533025">
              <w:t>Passcode needed to access the bypass button on the Settings screen.</w:t>
            </w:r>
          </w:p>
        </w:tc>
      </w:tr>
      <w:tr w:rsidR="00533025" w:rsidRPr="00533025" w14:paraId="1D219039" w14:textId="77777777" w:rsidTr="00533025">
        <w:trPr>
          <w:trHeight w:val="264"/>
          <w:jc w:val="center"/>
        </w:trPr>
        <w:tc>
          <w:tcPr>
            <w:tcW w:w="4819" w:type="dxa"/>
          </w:tcPr>
          <w:p w14:paraId="5B320238" w14:textId="77777777" w:rsidR="00533025" w:rsidRPr="00533025" w:rsidRDefault="00533025" w:rsidP="00A32F02">
            <w:pPr>
              <w:pStyle w:val="TableParagraph"/>
              <w:spacing w:before="10"/>
              <w:ind w:left="9"/>
            </w:pPr>
            <w:r w:rsidRPr="00533025">
              <w:t>Warn03.</w:t>
            </w:r>
            <w:r w:rsidRPr="00533025">
              <w:rPr>
                <w:spacing w:val="7"/>
              </w:rPr>
              <w:t xml:space="preserve"> </w:t>
            </w:r>
            <w:r w:rsidRPr="00533025">
              <w:t>Passcode</w:t>
            </w:r>
            <w:r w:rsidRPr="00533025">
              <w:rPr>
                <w:spacing w:val="9"/>
              </w:rPr>
              <w:t xml:space="preserve"> </w:t>
            </w:r>
            <w:r w:rsidRPr="00533025">
              <w:t>has</w:t>
            </w:r>
            <w:r w:rsidRPr="00533025">
              <w:rPr>
                <w:spacing w:val="8"/>
              </w:rPr>
              <w:t xml:space="preserve"> </w:t>
            </w:r>
            <w:r w:rsidRPr="00533025">
              <w:t>Unlocked</w:t>
            </w:r>
            <w:r w:rsidRPr="00533025">
              <w:rPr>
                <w:spacing w:val="6"/>
              </w:rPr>
              <w:t xml:space="preserve"> </w:t>
            </w:r>
            <w:r w:rsidRPr="00533025">
              <w:rPr>
                <w:spacing w:val="-2"/>
              </w:rPr>
              <w:t>Controls</w:t>
            </w:r>
          </w:p>
        </w:tc>
        <w:tc>
          <w:tcPr>
            <w:tcW w:w="3590" w:type="dxa"/>
          </w:tcPr>
          <w:p w14:paraId="288BFACF" w14:textId="77777777" w:rsidR="00533025" w:rsidRPr="00533025" w:rsidRDefault="00533025" w:rsidP="00A32F02">
            <w:pPr>
              <w:pStyle w:val="TableParagraph"/>
              <w:ind w:left="0"/>
              <w:rPr>
                <w:rFonts w:ascii="Times New Roman"/>
              </w:rPr>
            </w:pPr>
          </w:p>
        </w:tc>
      </w:tr>
      <w:tr w:rsidR="00533025" w:rsidRPr="00533025" w14:paraId="78D247FB" w14:textId="77777777" w:rsidTr="00533025">
        <w:trPr>
          <w:trHeight w:val="265"/>
          <w:jc w:val="center"/>
        </w:trPr>
        <w:tc>
          <w:tcPr>
            <w:tcW w:w="4819" w:type="dxa"/>
          </w:tcPr>
          <w:p w14:paraId="2BA696F3" w14:textId="77777777" w:rsidR="00533025" w:rsidRPr="00533025" w:rsidRDefault="00533025" w:rsidP="00A32F02">
            <w:pPr>
              <w:pStyle w:val="TableParagraph"/>
              <w:spacing w:before="11"/>
              <w:ind w:left="9"/>
            </w:pPr>
            <w:r w:rsidRPr="00533025">
              <w:t>Warn04.</w:t>
            </w:r>
            <w:r w:rsidRPr="00533025">
              <w:rPr>
                <w:spacing w:val="6"/>
              </w:rPr>
              <w:t xml:space="preserve"> </w:t>
            </w:r>
            <w:r w:rsidRPr="00533025">
              <w:t>to</w:t>
            </w:r>
            <w:r w:rsidRPr="00533025">
              <w:rPr>
                <w:spacing w:val="1"/>
              </w:rPr>
              <w:t xml:space="preserve"> </w:t>
            </w:r>
            <w:r w:rsidRPr="00533025">
              <w:rPr>
                <w:spacing w:val="-2"/>
              </w:rPr>
              <w:t>Warn31.</w:t>
            </w:r>
          </w:p>
        </w:tc>
        <w:tc>
          <w:tcPr>
            <w:tcW w:w="3590" w:type="dxa"/>
          </w:tcPr>
          <w:p w14:paraId="30F9C39E" w14:textId="77777777" w:rsidR="00533025" w:rsidRPr="00533025" w:rsidRDefault="00533025" w:rsidP="00A32F02">
            <w:pPr>
              <w:pStyle w:val="TableParagraph"/>
              <w:spacing w:before="11"/>
              <w:ind w:left="7"/>
            </w:pPr>
            <w:r w:rsidRPr="00533025">
              <w:rPr>
                <w:spacing w:val="-2"/>
              </w:rPr>
              <w:t>spare</w:t>
            </w:r>
          </w:p>
        </w:tc>
      </w:tr>
    </w:tbl>
    <w:p w14:paraId="3AC829D2" w14:textId="50181ABC" w:rsidR="00023C3F" w:rsidRDefault="00023C3F" w:rsidP="00D31C24"/>
    <w:p w14:paraId="1499171B" w14:textId="1658B4BA" w:rsidR="00533025" w:rsidRDefault="00023C3F" w:rsidP="00D31C24">
      <w:r>
        <w:br w:type="page"/>
      </w:r>
    </w:p>
    <w:p w14:paraId="5DFF53FC" w14:textId="7E180B5C" w:rsidR="00533025" w:rsidRPr="00F25127" w:rsidRDefault="00533025" w:rsidP="00023C3F">
      <w:pPr>
        <w:pStyle w:val="HeadingProductmanual"/>
      </w:pPr>
      <w:bookmarkStart w:id="72" w:name="_Toc156292941"/>
      <w:r w:rsidRPr="00533025">
        <w:t xml:space="preserve">Sequences </w:t>
      </w:r>
      <w:r w:rsidR="0089206A" w:rsidRPr="00533025">
        <w:t xml:space="preserve">Of </w:t>
      </w:r>
      <w:r w:rsidRPr="00533025">
        <w:t>Operation</w:t>
      </w:r>
      <w:bookmarkEnd w:id="72"/>
      <w:r w:rsidR="0089206A" w:rsidRPr="00533025">
        <w:tab/>
      </w:r>
    </w:p>
    <w:p w14:paraId="2745C0DE" w14:textId="77777777" w:rsidR="00533025" w:rsidRPr="00533025" w:rsidRDefault="00533025" w:rsidP="00851805">
      <w:pPr>
        <w:pStyle w:val="Heading2"/>
        <w:ind w:firstLine="0"/>
      </w:pPr>
      <w:bookmarkStart w:id="73" w:name="_TOC_250020"/>
      <w:bookmarkStart w:id="74" w:name="_Toc156292942"/>
      <w:r w:rsidRPr="00533025">
        <w:t xml:space="preserve">Master Control </w:t>
      </w:r>
      <w:bookmarkEnd w:id="73"/>
      <w:r w:rsidRPr="00533025">
        <w:t>Sequence</w:t>
      </w:r>
      <w:bookmarkEnd w:id="74"/>
    </w:p>
    <w:p w14:paraId="3A04C1B7" w14:textId="77777777" w:rsidR="00533025" w:rsidRPr="00533025" w:rsidRDefault="00533025" w:rsidP="00851805">
      <w:pPr>
        <w:pStyle w:val="BodyText"/>
        <w:spacing w:before="123" w:line="242" w:lineRule="auto"/>
        <w:ind w:right="252"/>
        <w:rPr>
          <w:sz w:val="22"/>
          <w:szCs w:val="22"/>
        </w:rPr>
      </w:pPr>
      <w:r w:rsidRPr="00533025">
        <w:rPr>
          <w:sz w:val="22"/>
          <w:szCs w:val="22"/>
        </w:rPr>
        <w:t>The master control sequence boots up the tool subsystems and serves as the main operator guide for the extraction operation.</w:t>
      </w:r>
    </w:p>
    <w:p w14:paraId="638864BE" w14:textId="77777777" w:rsidR="00533025" w:rsidRPr="00533025" w:rsidRDefault="00533025" w:rsidP="00851805">
      <w:pPr>
        <w:pStyle w:val="BodyText"/>
        <w:spacing w:before="122" w:line="244" w:lineRule="auto"/>
        <w:ind w:right="395"/>
        <w:rPr>
          <w:sz w:val="22"/>
          <w:szCs w:val="22"/>
        </w:rPr>
      </w:pPr>
      <w:r w:rsidRPr="00533025">
        <w:rPr>
          <w:sz w:val="22"/>
          <w:szCs w:val="22"/>
        </w:rPr>
        <w:t xml:space="preserve">Any alarm will cause the sequence to jump to State 31. Touch the CYCLE STOP button to release the alarm. An alarm will stop the </w:t>
      </w:r>
      <w:proofErr w:type="gramStart"/>
      <w:r w:rsidRPr="00533025">
        <w:rPr>
          <w:sz w:val="22"/>
          <w:szCs w:val="22"/>
        </w:rPr>
        <w:t>actuator</w:t>
      </w:r>
      <w:proofErr w:type="gramEnd"/>
      <w:r w:rsidRPr="00533025">
        <w:rPr>
          <w:sz w:val="22"/>
          <w:szCs w:val="22"/>
        </w:rPr>
        <w:t xml:space="preserve"> motion.</w:t>
      </w:r>
    </w:p>
    <w:p w14:paraId="03D375A9" w14:textId="55D417B2" w:rsidR="00533025" w:rsidRDefault="00533025" w:rsidP="00851805">
      <w:pPr>
        <w:pStyle w:val="BodyText"/>
        <w:spacing w:before="117" w:line="244" w:lineRule="auto"/>
        <w:ind w:right="461"/>
        <w:rPr>
          <w:spacing w:val="-2"/>
          <w:sz w:val="22"/>
          <w:szCs w:val="22"/>
        </w:rPr>
      </w:pPr>
      <w:r w:rsidRPr="00533025">
        <w:rPr>
          <w:sz w:val="22"/>
          <w:szCs w:val="22"/>
        </w:rPr>
        <w:t xml:space="preserve">Holding the CYCLE STOP button down for 2 seconds resets the master control </w:t>
      </w:r>
      <w:r w:rsidRPr="00533025">
        <w:rPr>
          <w:spacing w:val="-2"/>
          <w:sz w:val="22"/>
          <w:szCs w:val="22"/>
        </w:rPr>
        <w:t>sequence.</w:t>
      </w:r>
    </w:p>
    <w:p w14:paraId="6B91517A" w14:textId="77777777" w:rsidR="00EF5DE4" w:rsidRDefault="00EF5DE4" w:rsidP="00F25127">
      <w:pPr>
        <w:pStyle w:val="BodyText"/>
        <w:spacing w:before="117" w:line="244" w:lineRule="auto"/>
        <w:ind w:left="720" w:right="461"/>
        <w:rPr>
          <w:spacing w:val="-2"/>
          <w:sz w:val="22"/>
          <w:szCs w:val="22"/>
        </w:rPr>
      </w:pPr>
    </w:p>
    <w:p w14:paraId="62558F70" w14:textId="36D31068" w:rsidR="00533025" w:rsidRPr="00EF5DE4" w:rsidRDefault="00EF5DE4" w:rsidP="00EF5DE4">
      <w:pPr>
        <w:pStyle w:val="Caption"/>
        <w:jc w:val="center"/>
        <w:rPr>
          <w:b/>
          <w:bCs/>
          <w:i w:val="0"/>
          <w:iCs w:val="0"/>
          <w:color w:val="000000" w:themeColor="text1"/>
          <w:sz w:val="22"/>
          <w:szCs w:val="22"/>
        </w:rPr>
      </w:pPr>
      <w:bookmarkStart w:id="75" w:name="_Toc156292498"/>
      <w:r w:rsidRPr="00EF5DE4">
        <w:rPr>
          <w:b/>
          <w:bCs/>
          <w:i w:val="0"/>
          <w:iCs w:val="0"/>
          <w:color w:val="000000" w:themeColor="text1"/>
          <w:sz w:val="22"/>
          <w:szCs w:val="22"/>
        </w:rPr>
        <w:t xml:space="preserve">Table </w:t>
      </w:r>
      <w:r w:rsidRPr="00EF5DE4">
        <w:rPr>
          <w:b/>
          <w:bCs/>
          <w:i w:val="0"/>
          <w:iCs w:val="0"/>
          <w:color w:val="000000" w:themeColor="text1"/>
          <w:sz w:val="22"/>
          <w:szCs w:val="22"/>
        </w:rPr>
        <w:fldChar w:fldCharType="begin"/>
      </w:r>
      <w:r w:rsidRPr="00EF5DE4">
        <w:rPr>
          <w:b/>
          <w:bCs/>
          <w:i w:val="0"/>
          <w:iCs w:val="0"/>
          <w:color w:val="000000" w:themeColor="text1"/>
          <w:sz w:val="22"/>
          <w:szCs w:val="22"/>
        </w:rPr>
        <w:instrText xml:space="preserve"> SEQ Table \* ARABIC </w:instrText>
      </w:r>
      <w:r w:rsidRPr="00EF5DE4">
        <w:rPr>
          <w:b/>
          <w:bCs/>
          <w:i w:val="0"/>
          <w:iCs w:val="0"/>
          <w:color w:val="000000" w:themeColor="text1"/>
          <w:sz w:val="22"/>
          <w:szCs w:val="22"/>
        </w:rPr>
        <w:fldChar w:fldCharType="separate"/>
      </w:r>
      <w:r w:rsidR="003D5BE2">
        <w:rPr>
          <w:b/>
          <w:bCs/>
          <w:i w:val="0"/>
          <w:iCs w:val="0"/>
          <w:noProof/>
          <w:color w:val="000000" w:themeColor="text1"/>
          <w:sz w:val="22"/>
          <w:szCs w:val="22"/>
        </w:rPr>
        <w:t>7</w:t>
      </w:r>
      <w:r w:rsidRPr="00EF5DE4">
        <w:rPr>
          <w:b/>
          <w:bCs/>
          <w:i w:val="0"/>
          <w:iCs w:val="0"/>
          <w:color w:val="000000" w:themeColor="text1"/>
          <w:sz w:val="22"/>
          <w:szCs w:val="22"/>
        </w:rPr>
        <w:fldChar w:fldCharType="end"/>
      </w:r>
      <w:r w:rsidRPr="00EF5DE4">
        <w:rPr>
          <w:b/>
          <w:bCs/>
          <w:i w:val="0"/>
          <w:iCs w:val="0"/>
          <w:color w:val="000000" w:themeColor="text1"/>
          <w:sz w:val="22"/>
          <w:szCs w:val="22"/>
        </w:rPr>
        <w:t>. Master Control Sequence</w:t>
      </w:r>
      <w:bookmarkEnd w:id="7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4"/>
        <w:gridCol w:w="3942"/>
      </w:tblGrid>
      <w:tr w:rsidR="00A04D32" w:rsidRPr="00533025" w14:paraId="42A7ED1A" w14:textId="77777777" w:rsidTr="00F25127">
        <w:trPr>
          <w:trHeight w:val="261"/>
          <w:jc w:val="center"/>
        </w:trPr>
        <w:tc>
          <w:tcPr>
            <w:tcW w:w="3944" w:type="dxa"/>
          </w:tcPr>
          <w:p w14:paraId="6C74A4EB" w14:textId="77777777" w:rsidR="00A04D32" w:rsidRPr="00533025" w:rsidRDefault="00A04D32" w:rsidP="00F25127">
            <w:pPr>
              <w:pStyle w:val="TableParagraph"/>
              <w:rPr>
                <w:b/>
              </w:rPr>
            </w:pPr>
            <w:r w:rsidRPr="00533025">
              <w:rPr>
                <w:b/>
              </w:rPr>
              <w:t>Master</w:t>
            </w:r>
            <w:r w:rsidRPr="00533025">
              <w:rPr>
                <w:b/>
                <w:spacing w:val="7"/>
              </w:rPr>
              <w:t xml:space="preserve"> </w:t>
            </w:r>
            <w:r w:rsidRPr="00533025">
              <w:rPr>
                <w:b/>
              </w:rPr>
              <w:t>Control</w:t>
            </w:r>
            <w:r w:rsidRPr="00533025">
              <w:rPr>
                <w:b/>
                <w:spacing w:val="11"/>
              </w:rPr>
              <w:t xml:space="preserve"> </w:t>
            </w:r>
            <w:r w:rsidRPr="00533025">
              <w:rPr>
                <w:b/>
              </w:rPr>
              <w:t>Sequence</w:t>
            </w:r>
            <w:r w:rsidRPr="00533025">
              <w:rPr>
                <w:b/>
                <w:spacing w:val="9"/>
              </w:rPr>
              <w:t xml:space="preserve"> </w:t>
            </w:r>
            <w:r w:rsidRPr="00533025">
              <w:rPr>
                <w:b/>
                <w:spacing w:val="-4"/>
              </w:rPr>
              <w:t>Label</w:t>
            </w:r>
          </w:p>
        </w:tc>
        <w:tc>
          <w:tcPr>
            <w:tcW w:w="3942" w:type="dxa"/>
          </w:tcPr>
          <w:p w14:paraId="51E7BF6F" w14:textId="77777777" w:rsidR="00A04D32" w:rsidRPr="00533025" w:rsidRDefault="00A04D32" w:rsidP="00F25127">
            <w:pPr>
              <w:pStyle w:val="TableParagraph"/>
              <w:ind w:left="10"/>
              <w:rPr>
                <w:b/>
              </w:rPr>
            </w:pPr>
            <w:r w:rsidRPr="00533025">
              <w:rPr>
                <w:b/>
                <w:spacing w:val="-2"/>
              </w:rPr>
              <w:t>Comments</w:t>
            </w:r>
          </w:p>
        </w:tc>
      </w:tr>
      <w:tr w:rsidR="00A04D32" w:rsidRPr="00533025" w14:paraId="4D81037C" w14:textId="77777777" w:rsidTr="00F25127">
        <w:trPr>
          <w:trHeight w:val="681"/>
          <w:jc w:val="center"/>
        </w:trPr>
        <w:tc>
          <w:tcPr>
            <w:tcW w:w="3944" w:type="dxa"/>
          </w:tcPr>
          <w:p w14:paraId="0CE3B684" w14:textId="77777777" w:rsidR="00A04D32" w:rsidRPr="00533025" w:rsidRDefault="00A04D32" w:rsidP="00F25127">
            <w:pPr>
              <w:pStyle w:val="TableParagraph"/>
            </w:pPr>
            <w:r w:rsidRPr="00533025">
              <w:t>Mandrel</w:t>
            </w:r>
            <w:r w:rsidRPr="00533025">
              <w:rPr>
                <w:spacing w:val="6"/>
              </w:rPr>
              <w:t xml:space="preserve"> </w:t>
            </w:r>
            <w:r w:rsidRPr="00533025">
              <w:t>Removal</w:t>
            </w:r>
            <w:r w:rsidRPr="00533025">
              <w:rPr>
                <w:spacing w:val="6"/>
              </w:rPr>
              <w:t xml:space="preserve"> </w:t>
            </w:r>
            <w:r w:rsidRPr="00533025">
              <w:t>System</w:t>
            </w:r>
            <w:r w:rsidRPr="00533025">
              <w:rPr>
                <w:spacing w:val="8"/>
              </w:rPr>
              <w:t xml:space="preserve"> </w:t>
            </w:r>
            <w:r w:rsidRPr="00533025">
              <w:t>Full</w:t>
            </w:r>
            <w:r w:rsidRPr="00533025">
              <w:rPr>
                <w:spacing w:val="6"/>
              </w:rPr>
              <w:t xml:space="preserve"> </w:t>
            </w:r>
            <w:r w:rsidRPr="00533025">
              <w:rPr>
                <w:spacing w:val="-4"/>
              </w:rPr>
              <w:t>Reset</w:t>
            </w:r>
          </w:p>
        </w:tc>
        <w:tc>
          <w:tcPr>
            <w:tcW w:w="3942" w:type="dxa"/>
          </w:tcPr>
          <w:p w14:paraId="16DDAD23" w14:textId="77777777" w:rsidR="00A04D32" w:rsidRPr="00533025" w:rsidRDefault="00A04D32" w:rsidP="00F25127">
            <w:pPr>
              <w:pStyle w:val="TableParagraph"/>
              <w:spacing w:line="244" w:lineRule="auto"/>
              <w:ind w:left="10" w:right="150"/>
            </w:pPr>
            <w:r w:rsidRPr="00533025">
              <w:t xml:space="preserve">User must </w:t>
            </w:r>
            <w:proofErr w:type="gramStart"/>
            <w:r w:rsidRPr="00533025">
              <w:t>release</w:t>
            </w:r>
            <w:proofErr w:type="gramEnd"/>
            <w:r w:rsidRPr="00533025">
              <w:t xml:space="preserve"> the RESET button to leave this step.</w:t>
            </w:r>
          </w:p>
          <w:p w14:paraId="5147E09F" w14:textId="77777777" w:rsidR="00A04D32" w:rsidRPr="00533025" w:rsidRDefault="00A04D32" w:rsidP="00F25127">
            <w:pPr>
              <w:pStyle w:val="TableParagraph"/>
              <w:spacing w:line="201" w:lineRule="exact"/>
              <w:ind w:left="10"/>
            </w:pPr>
            <w:r w:rsidRPr="00533025">
              <w:t>Door</w:t>
            </w:r>
            <w:r w:rsidRPr="00533025">
              <w:rPr>
                <w:spacing w:val="3"/>
              </w:rPr>
              <w:t xml:space="preserve"> </w:t>
            </w:r>
            <w:r w:rsidRPr="00533025">
              <w:t>lock</w:t>
            </w:r>
            <w:r w:rsidRPr="00533025">
              <w:rPr>
                <w:spacing w:val="5"/>
              </w:rPr>
              <w:t xml:space="preserve"> </w:t>
            </w:r>
            <w:r w:rsidRPr="00533025">
              <w:t>is</w:t>
            </w:r>
            <w:r w:rsidRPr="00533025">
              <w:rPr>
                <w:spacing w:val="5"/>
              </w:rPr>
              <w:t xml:space="preserve"> </w:t>
            </w:r>
            <w:r w:rsidRPr="00533025">
              <w:rPr>
                <w:spacing w:val="-2"/>
              </w:rPr>
              <w:t>released.</w:t>
            </w:r>
          </w:p>
        </w:tc>
      </w:tr>
      <w:tr w:rsidR="00A04D32" w:rsidRPr="00533025" w14:paraId="0E943C14" w14:textId="77777777" w:rsidTr="00F25127">
        <w:trPr>
          <w:trHeight w:val="684"/>
          <w:jc w:val="center"/>
        </w:trPr>
        <w:tc>
          <w:tcPr>
            <w:tcW w:w="3944" w:type="dxa"/>
          </w:tcPr>
          <w:p w14:paraId="77F7158C" w14:textId="77777777" w:rsidR="00A04D32" w:rsidRPr="00533025" w:rsidRDefault="00A04D32" w:rsidP="00F25127">
            <w:pPr>
              <w:pStyle w:val="TableParagraph"/>
            </w:pPr>
            <w:r w:rsidRPr="00533025">
              <w:t>Controls</w:t>
            </w:r>
            <w:r w:rsidRPr="00533025">
              <w:rPr>
                <w:spacing w:val="6"/>
              </w:rPr>
              <w:t xml:space="preserve"> </w:t>
            </w:r>
            <w:r w:rsidRPr="00533025">
              <w:t>Not</w:t>
            </w:r>
            <w:r w:rsidRPr="00533025">
              <w:rPr>
                <w:spacing w:val="6"/>
              </w:rPr>
              <w:t xml:space="preserve"> </w:t>
            </w:r>
            <w:r w:rsidRPr="00533025">
              <w:t>Reset</w:t>
            </w:r>
            <w:r w:rsidRPr="00533025">
              <w:rPr>
                <w:spacing w:val="5"/>
              </w:rPr>
              <w:t xml:space="preserve"> </w:t>
            </w:r>
            <w:r w:rsidRPr="00533025">
              <w:t>-</w:t>
            </w:r>
            <w:r w:rsidRPr="00533025">
              <w:rPr>
                <w:spacing w:val="5"/>
              </w:rPr>
              <w:t xml:space="preserve"> </w:t>
            </w:r>
            <w:r w:rsidRPr="00533025">
              <w:t>Push</w:t>
            </w:r>
            <w:r w:rsidRPr="00533025">
              <w:rPr>
                <w:spacing w:val="3"/>
              </w:rPr>
              <w:t xml:space="preserve"> </w:t>
            </w:r>
            <w:r w:rsidRPr="00533025">
              <w:t>RESET</w:t>
            </w:r>
            <w:r w:rsidRPr="00533025">
              <w:rPr>
                <w:spacing w:val="7"/>
              </w:rPr>
              <w:t xml:space="preserve"> </w:t>
            </w:r>
            <w:r w:rsidRPr="00533025">
              <w:rPr>
                <w:spacing w:val="-2"/>
              </w:rPr>
              <w:t>Button</w:t>
            </w:r>
          </w:p>
        </w:tc>
        <w:tc>
          <w:tcPr>
            <w:tcW w:w="3942" w:type="dxa"/>
          </w:tcPr>
          <w:p w14:paraId="5D02843C" w14:textId="77777777" w:rsidR="00A04D32" w:rsidRPr="00533025" w:rsidRDefault="00A04D32" w:rsidP="00F25127">
            <w:pPr>
              <w:pStyle w:val="TableParagraph"/>
              <w:ind w:left="10"/>
            </w:pPr>
            <w:r w:rsidRPr="00533025">
              <w:t>Master</w:t>
            </w:r>
            <w:r w:rsidRPr="00533025">
              <w:rPr>
                <w:spacing w:val="5"/>
              </w:rPr>
              <w:t xml:space="preserve"> </w:t>
            </w:r>
            <w:r w:rsidRPr="00533025">
              <w:t>Safety</w:t>
            </w:r>
            <w:r w:rsidRPr="00533025">
              <w:rPr>
                <w:spacing w:val="5"/>
              </w:rPr>
              <w:t xml:space="preserve"> </w:t>
            </w:r>
            <w:r w:rsidRPr="00533025">
              <w:t>Relay</w:t>
            </w:r>
            <w:r w:rsidRPr="00533025">
              <w:rPr>
                <w:spacing w:val="3"/>
              </w:rPr>
              <w:t xml:space="preserve"> </w:t>
            </w:r>
            <w:r w:rsidRPr="00533025">
              <w:t>is</w:t>
            </w:r>
            <w:r w:rsidRPr="00533025">
              <w:rPr>
                <w:spacing w:val="6"/>
              </w:rPr>
              <w:t xml:space="preserve"> </w:t>
            </w:r>
            <w:r w:rsidRPr="00533025">
              <w:t>not</w:t>
            </w:r>
            <w:r w:rsidRPr="00533025">
              <w:rPr>
                <w:spacing w:val="5"/>
              </w:rPr>
              <w:t xml:space="preserve"> </w:t>
            </w:r>
            <w:r w:rsidRPr="00533025">
              <w:t>reset.</w:t>
            </w:r>
            <w:r w:rsidRPr="00533025">
              <w:rPr>
                <w:spacing w:val="10"/>
              </w:rPr>
              <w:t xml:space="preserve"> </w:t>
            </w:r>
            <w:r w:rsidRPr="00533025">
              <w:t>Clear</w:t>
            </w:r>
            <w:r w:rsidRPr="00533025">
              <w:rPr>
                <w:spacing w:val="4"/>
              </w:rPr>
              <w:t xml:space="preserve"> </w:t>
            </w:r>
            <w:r w:rsidRPr="00533025">
              <w:rPr>
                <w:spacing w:val="-5"/>
              </w:rPr>
              <w:t>the</w:t>
            </w:r>
          </w:p>
          <w:p w14:paraId="4497CCAF" w14:textId="77777777" w:rsidR="00A04D32" w:rsidRPr="00533025" w:rsidRDefault="00A04D32" w:rsidP="00F25127">
            <w:pPr>
              <w:pStyle w:val="TableParagraph"/>
              <w:spacing w:line="220" w:lineRule="atLeast"/>
              <w:ind w:left="10" w:right="150"/>
            </w:pPr>
            <w:r w:rsidRPr="00533025">
              <w:t xml:space="preserve">emergency stop and push the blue reset </w:t>
            </w:r>
            <w:r w:rsidRPr="00533025">
              <w:rPr>
                <w:spacing w:val="-2"/>
              </w:rPr>
              <w:t>button</w:t>
            </w:r>
          </w:p>
        </w:tc>
      </w:tr>
      <w:tr w:rsidR="00A04D32" w:rsidRPr="00533025" w14:paraId="18D0D7AD" w14:textId="77777777" w:rsidTr="00F25127">
        <w:trPr>
          <w:trHeight w:val="257"/>
          <w:jc w:val="center"/>
        </w:trPr>
        <w:tc>
          <w:tcPr>
            <w:tcW w:w="3944" w:type="dxa"/>
          </w:tcPr>
          <w:p w14:paraId="6DC0F09F" w14:textId="77777777" w:rsidR="00A04D32" w:rsidRPr="00533025" w:rsidRDefault="00A04D32" w:rsidP="00F25127">
            <w:pPr>
              <w:pStyle w:val="TableParagraph"/>
            </w:pPr>
            <w:r w:rsidRPr="00533025">
              <w:t>STARTUP:</w:t>
            </w:r>
            <w:r w:rsidRPr="00533025">
              <w:rPr>
                <w:spacing w:val="7"/>
              </w:rPr>
              <w:t xml:space="preserve"> </w:t>
            </w:r>
            <w:r w:rsidRPr="00533025">
              <w:t>Opening</w:t>
            </w:r>
            <w:r w:rsidRPr="00533025">
              <w:rPr>
                <w:spacing w:val="5"/>
              </w:rPr>
              <w:t xml:space="preserve"> </w:t>
            </w:r>
            <w:r w:rsidRPr="00533025">
              <w:t>Main</w:t>
            </w:r>
            <w:r w:rsidRPr="00533025">
              <w:rPr>
                <w:spacing w:val="6"/>
              </w:rPr>
              <w:t xml:space="preserve"> </w:t>
            </w:r>
            <w:r w:rsidRPr="00533025">
              <w:t>Air</w:t>
            </w:r>
            <w:r w:rsidRPr="00533025">
              <w:rPr>
                <w:spacing w:val="10"/>
              </w:rPr>
              <w:t xml:space="preserve"> </w:t>
            </w:r>
            <w:r w:rsidRPr="00533025">
              <w:rPr>
                <w:spacing w:val="-4"/>
              </w:rPr>
              <w:t>Valve</w:t>
            </w:r>
          </w:p>
        </w:tc>
        <w:tc>
          <w:tcPr>
            <w:tcW w:w="3942" w:type="dxa"/>
          </w:tcPr>
          <w:p w14:paraId="1DDBEAF1" w14:textId="77777777" w:rsidR="00A04D32" w:rsidRPr="00533025" w:rsidRDefault="00A04D32" w:rsidP="00F25127">
            <w:pPr>
              <w:pStyle w:val="TableParagraph"/>
              <w:ind w:left="10"/>
            </w:pPr>
            <w:r w:rsidRPr="00533025">
              <w:t>Allows</w:t>
            </w:r>
            <w:r w:rsidRPr="00533025">
              <w:rPr>
                <w:spacing w:val="5"/>
              </w:rPr>
              <w:t xml:space="preserve"> </w:t>
            </w:r>
            <w:r w:rsidRPr="00533025">
              <w:t>2</w:t>
            </w:r>
            <w:r w:rsidRPr="00533025">
              <w:rPr>
                <w:spacing w:val="4"/>
              </w:rPr>
              <w:t xml:space="preserve"> </w:t>
            </w:r>
            <w:r w:rsidRPr="00533025">
              <w:t>seconds</w:t>
            </w:r>
            <w:r w:rsidRPr="00533025">
              <w:rPr>
                <w:spacing w:val="4"/>
              </w:rPr>
              <w:t xml:space="preserve"> </w:t>
            </w:r>
            <w:r w:rsidRPr="00533025">
              <w:t>for</w:t>
            </w:r>
            <w:r w:rsidRPr="00533025">
              <w:rPr>
                <w:spacing w:val="4"/>
              </w:rPr>
              <w:t xml:space="preserve"> </w:t>
            </w:r>
            <w:r w:rsidRPr="00533025">
              <w:t>air</w:t>
            </w:r>
            <w:r w:rsidRPr="00533025">
              <w:rPr>
                <w:spacing w:val="4"/>
              </w:rPr>
              <w:t xml:space="preserve"> </w:t>
            </w:r>
            <w:r w:rsidRPr="00533025">
              <w:t>to</w:t>
            </w:r>
            <w:r w:rsidRPr="00533025">
              <w:rPr>
                <w:spacing w:val="2"/>
              </w:rPr>
              <w:t xml:space="preserve"> </w:t>
            </w:r>
            <w:r w:rsidRPr="00533025">
              <w:t>fill</w:t>
            </w:r>
            <w:r w:rsidRPr="00533025">
              <w:rPr>
                <w:spacing w:val="5"/>
              </w:rPr>
              <w:t xml:space="preserve"> </w:t>
            </w:r>
            <w:r w:rsidRPr="00533025">
              <w:rPr>
                <w:spacing w:val="-2"/>
              </w:rPr>
              <w:t>system.</w:t>
            </w:r>
          </w:p>
        </w:tc>
      </w:tr>
      <w:tr w:rsidR="00A04D32" w:rsidRPr="00533025" w14:paraId="585EEB29" w14:textId="77777777" w:rsidTr="00F25127">
        <w:trPr>
          <w:trHeight w:val="460"/>
          <w:jc w:val="center"/>
        </w:trPr>
        <w:tc>
          <w:tcPr>
            <w:tcW w:w="3944" w:type="dxa"/>
          </w:tcPr>
          <w:p w14:paraId="4956DD81" w14:textId="77777777" w:rsidR="00A04D32" w:rsidRPr="00533025" w:rsidRDefault="00A04D32" w:rsidP="00F25127">
            <w:pPr>
              <w:pStyle w:val="TableParagraph"/>
              <w:spacing w:line="220" w:lineRule="atLeast"/>
            </w:pPr>
            <w:r w:rsidRPr="00533025">
              <w:t xml:space="preserve">STARTUP: Touch CYCLE START to Lock </w:t>
            </w:r>
            <w:r w:rsidRPr="00533025">
              <w:rPr>
                <w:spacing w:val="-4"/>
              </w:rPr>
              <w:t>Door</w:t>
            </w:r>
          </w:p>
        </w:tc>
        <w:tc>
          <w:tcPr>
            <w:tcW w:w="3942" w:type="dxa"/>
          </w:tcPr>
          <w:p w14:paraId="247C874A" w14:textId="77777777" w:rsidR="00A04D32" w:rsidRPr="00533025" w:rsidRDefault="00A04D32" w:rsidP="00F25127">
            <w:pPr>
              <w:pStyle w:val="TableParagraph"/>
              <w:ind w:left="0"/>
              <w:rPr>
                <w:rFonts w:ascii="Times New Roman"/>
              </w:rPr>
            </w:pPr>
          </w:p>
        </w:tc>
      </w:tr>
      <w:tr w:rsidR="00A04D32" w:rsidRPr="00533025" w14:paraId="7E9D18F3" w14:textId="77777777" w:rsidTr="00F25127">
        <w:trPr>
          <w:trHeight w:val="905"/>
          <w:jc w:val="center"/>
        </w:trPr>
        <w:tc>
          <w:tcPr>
            <w:tcW w:w="3944" w:type="dxa"/>
          </w:tcPr>
          <w:p w14:paraId="117D5C4B" w14:textId="77777777" w:rsidR="00A04D32" w:rsidRPr="00533025" w:rsidRDefault="00A04D32" w:rsidP="00F25127">
            <w:pPr>
              <w:pStyle w:val="TableParagraph"/>
            </w:pPr>
            <w:r w:rsidRPr="00533025">
              <w:t>STARTUP:</w:t>
            </w:r>
            <w:r w:rsidRPr="00533025">
              <w:rPr>
                <w:spacing w:val="3"/>
              </w:rPr>
              <w:t xml:space="preserve"> </w:t>
            </w:r>
            <w:r w:rsidRPr="00533025">
              <w:t>Waiting</w:t>
            </w:r>
            <w:r w:rsidRPr="00533025">
              <w:rPr>
                <w:spacing w:val="5"/>
              </w:rPr>
              <w:t xml:space="preserve"> </w:t>
            </w:r>
            <w:r w:rsidRPr="00533025">
              <w:t>for</w:t>
            </w:r>
            <w:r w:rsidRPr="00533025">
              <w:rPr>
                <w:spacing w:val="10"/>
              </w:rPr>
              <w:t xml:space="preserve"> </w:t>
            </w:r>
            <w:r w:rsidRPr="00533025">
              <w:t>Door</w:t>
            </w:r>
            <w:r w:rsidRPr="00533025">
              <w:rPr>
                <w:spacing w:val="8"/>
              </w:rPr>
              <w:t xml:space="preserve"> </w:t>
            </w:r>
            <w:r w:rsidRPr="00533025">
              <w:t>to</w:t>
            </w:r>
            <w:r w:rsidRPr="00533025">
              <w:rPr>
                <w:spacing w:val="7"/>
              </w:rPr>
              <w:t xml:space="preserve"> </w:t>
            </w:r>
            <w:r w:rsidRPr="00533025">
              <w:rPr>
                <w:spacing w:val="-4"/>
              </w:rPr>
              <w:t>Close</w:t>
            </w:r>
          </w:p>
        </w:tc>
        <w:tc>
          <w:tcPr>
            <w:tcW w:w="3942" w:type="dxa"/>
          </w:tcPr>
          <w:p w14:paraId="114A7168" w14:textId="77777777" w:rsidR="00A04D32" w:rsidRPr="00533025" w:rsidRDefault="00A04D32" w:rsidP="00F25127">
            <w:pPr>
              <w:pStyle w:val="TableParagraph"/>
              <w:spacing w:line="244" w:lineRule="auto"/>
              <w:ind w:left="10"/>
            </w:pPr>
            <w:commentRangeStart w:id="76"/>
            <w:proofErr w:type="gramStart"/>
            <w:r w:rsidRPr="00533025">
              <w:t>Door</w:t>
            </w:r>
            <w:proofErr w:type="gramEnd"/>
            <w:r w:rsidRPr="00533025">
              <w:t xml:space="preserve"> lock is de-energized to latch the door. A signal is received when the latch is made.</w:t>
            </w:r>
            <w:commentRangeEnd w:id="76"/>
            <w:r>
              <w:rPr>
                <w:rStyle w:val="CommentReference"/>
                <w:rFonts w:asciiTheme="minorHAnsi" w:eastAsiaTheme="minorHAnsi" w:hAnsiTheme="minorHAnsi" w:cstheme="minorBidi"/>
              </w:rPr>
              <w:commentReference w:id="76"/>
            </w:r>
          </w:p>
          <w:p w14:paraId="6FED532F" w14:textId="22D7EEF9" w:rsidR="00A04D32" w:rsidRPr="00533025" w:rsidRDefault="00A04D32" w:rsidP="00F25127">
            <w:pPr>
              <w:pStyle w:val="TableParagraph"/>
              <w:ind w:left="10"/>
            </w:pPr>
          </w:p>
        </w:tc>
      </w:tr>
      <w:tr w:rsidR="00A04D32" w:rsidRPr="00533025" w14:paraId="28E59365" w14:textId="77777777" w:rsidTr="00F25127">
        <w:trPr>
          <w:trHeight w:val="457"/>
          <w:jc w:val="center"/>
        </w:trPr>
        <w:tc>
          <w:tcPr>
            <w:tcW w:w="3944" w:type="dxa"/>
          </w:tcPr>
          <w:p w14:paraId="45D75773" w14:textId="77777777" w:rsidR="00A04D32" w:rsidRPr="00533025" w:rsidRDefault="00A04D32" w:rsidP="00F25127">
            <w:pPr>
              <w:pStyle w:val="TableParagraph"/>
              <w:spacing w:line="220" w:lineRule="atLeast"/>
            </w:pPr>
            <w:r w:rsidRPr="00533025">
              <w:t xml:space="preserve">READY: Touch CYCLE START to home </w:t>
            </w:r>
            <w:r w:rsidRPr="00533025">
              <w:rPr>
                <w:spacing w:val="-2"/>
              </w:rPr>
              <w:t>Actuator</w:t>
            </w:r>
          </w:p>
        </w:tc>
        <w:tc>
          <w:tcPr>
            <w:tcW w:w="3942" w:type="dxa"/>
          </w:tcPr>
          <w:p w14:paraId="7142C0A6" w14:textId="77777777" w:rsidR="00A04D32" w:rsidRPr="00533025" w:rsidRDefault="00A04D32" w:rsidP="00F25127">
            <w:pPr>
              <w:pStyle w:val="TableParagraph"/>
              <w:ind w:left="10"/>
            </w:pPr>
            <w:r w:rsidRPr="00533025">
              <w:t>Homing</w:t>
            </w:r>
            <w:r w:rsidRPr="00533025">
              <w:rPr>
                <w:spacing w:val="6"/>
              </w:rPr>
              <w:t xml:space="preserve"> </w:t>
            </w:r>
            <w:r w:rsidRPr="00533025">
              <w:t>starts</w:t>
            </w:r>
            <w:r w:rsidRPr="00533025">
              <w:rPr>
                <w:spacing w:val="7"/>
              </w:rPr>
              <w:t xml:space="preserve"> </w:t>
            </w:r>
            <w:r w:rsidRPr="00533025">
              <w:t>when</w:t>
            </w:r>
            <w:r w:rsidRPr="00533025">
              <w:rPr>
                <w:spacing w:val="6"/>
              </w:rPr>
              <w:t xml:space="preserve"> </w:t>
            </w:r>
            <w:r w:rsidRPr="00533025">
              <w:t>doors</w:t>
            </w:r>
            <w:r w:rsidRPr="00533025">
              <w:rPr>
                <w:spacing w:val="5"/>
              </w:rPr>
              <w:t xml:space="preserve"> </w:t>
            </w:r>
            <w:r w:rsidRPr="00533025">
              <w:t>are</w:t>
            </w:r>
            <w:r w:rsidRPr="00533025">
              <w:rPr>
                <w:spacing w:val="6"/>
              </w:rPr>
              <w:t xml:space="preserve"> </w:t>
            </w:r>
            <w:r w:rsidRPr="00533025">
              <w:rPr>
                <w:spacing w:val="-2"/>
              </w:rPr>
              <w:t>closed.</w:t>
            </w:r>
          </w:p>
        </w:tc>
      </w:tr>
      <w:tr w:rsidR="00A04D32" w:rsidRPr="00533025" w14:paraId="60AD6D41" w14:textId="77777777" w:rsidTr="00F25127">
        <w:trPr>
          <w:trHeight w:val="460"/>
          <w:jc w:val="center"/>
        </w:trPr>
        <w:tc>
          <w:tcPr>
            <w:tcW w:w="3944" w:type="dxa"/>
          </w:tcPr>
          <w:p w14:paraId="627B2A14" w14:textId="77777777" w:rsidR="00A04D32" w:rsidRPr="00533025" w:rsidRDefault="00A04D32" w:rsidP="00F25127">
            <w:pPr>
              <w:pStyle w:val="TableParagraph"/>
            </w:pPr>
            <w:r w:rsidRPr="00533025">
              <w:t>HOMING:</w:t>
            </w:r>
            <w:r w:rsidRPr="00533025">
              <w:rPr>
                <w:spacing w:val="7"/>
              </w:rPr>
              <w:t xml:space="preserve"> </w:t>
            </w:r>
            <w:r w:rsidRPr="00533025">
              <w:t>Homing</w:t>
            </w:r>
            <w:r w:rsidRPr="00533025">
              <w:rPr>
                <w:spacing w:val="6"/>
              </w:rPr>
              <w:t xml:space="preserve"> </w:t>
            </w:r>
            <w:r w:rsidRPr="00533025">
              <w:t>Puller</w:t>
            </w:r>
            <w:r w:rsidRPr="00533025">
              <w:rPr>
                <w:spacing w:val="9"/>
              </w:rPr>
              <w:t xml:space="preserve"> </w:t>
            </w:r>
            <w:r w:rsidRPr="00533025">
              <w:t>to</w:t>
            </w:r>
            <w:r w:rsidRPr="00533025">
              <w:rPr>
                <w:spacing w:val="6"/>
              </w:rPr>
              <w:t xml:space="preserve"> </w:t>
            </w:r>
            <w:r w:rsidRPr="00533025">
              <w:t>Home</w:t>
            </w:r>
            <w:r w:rsidRPr="00533025">
              <w:rPr>
                <w:spacing w:val="6"/>
              </w:rPr>
              <w:t xml:space="preserve"> </w:t>
            </w:r>
            <w:r w:rsidRPr="00533025">
              <w:rPr>
                <w:spacing w:val="-2"/>
              </w:rPr>
              <w:t>Offset</w:t>
            </w:r>
          </w:p>
        </w:tc>
        <w:tc>
          <w:tcPr>
            <w:tcW w:w="3942" w:type="dxa"/>
          </w:tcPr>
          <w:p w14:paraId="2A0A1AA8" w14:textId="77777777" w:rsidR="00A04D32" w:rsidRPr="00533025" w:rsidRDefault="00A04D32" w:rsidP="00F25127">
            <w:pPr>
              <w:pStyle w:val="TableParagraph"/>
              <w:spacing w:line="220" w:lineRule="atLeast"/>
              <w:ind w:left="10"/>
            </w:pPr>
            <w:proofErr w:type="gramStart"/>
            <w:r w:rsidRPr="00533025">
              <w:t>Actuator</w:t>
            </w:r>
            <w:proofErr w:type="gramEnd"/>
            <w:r w:rsidRPr="00533025">
              <w:t xml:space="preserve"> finds and clears the home limit sensor. The recipe offset position is applied.</w:t>
            </w:r>
          </w:p>
        </w:tc>
      </w:tr>
      <w:tr w:rsidR="00A04D32" w:rsidRPr="00533025" w14:paraId="49990F4E" w14:textId="77777777" w:rsidTr="00F25127">
        <w:trPr>
          <w:trHeight w:val="261"/>
          <w:jc w:val="center"/>
        </w:trPr>
        <w:tc>
          <w:tcPr>
            <w:tcW w:w="3944" w:type="dxa"/>
          </w:tcPr>
          <w:p w14:paraId="1503F9EA" w14:textId="77777777" w:rsidR="00A04D32" w:rsidRPr="00533025" w:rsidRDefault="00A04D32" w:rsidP="00F25127">
            <w:pPr>
              <w:pStyle w:val="TableParagraph"/>
            </w:pPr>
            <w:r w:rsidRPr="00533025">
              <w:t>HOMING:</w:t>
            </w:r>
            <w:r w:rsidRPr="00533025">
              <w:rPr>
                <w:spacing w:val="5"/>
              </w:rPr>
              <w:t xml:space="preserve"> </w:t>
            </w:r>
            <w:r w:rsidRPr="00533025">
              <w:t>Move</w:t>
            </w:r>
            <w:r w:rsidRPr="00533025">
              <w:rPr>
                <w:spacing w:val="6"/>
              </w:rPr>
              <w:t xml:space="preserve"> </w:t>
            </w:r>
            <w:r w:rsidRPr="00533025">
              <w:t>Puller</w:t>
            </w:r>
            <w:r w:rsidRPr="00533025">
              <w:rPr>
                <w:spacing w:val="6"/>
              </w:rPr>
              <w:t xml:space="preserve"> </w:t>
            </w:r>
            <w:r w:rsidRPr="00533025">
              <w:t>to</w:t>
            </w:r>
            <w:r w:rsidRPr="00533025">
              <w:rPr>
                <w:spacing w:val="6"/>
              </w:rPr>
              <w:t xml:space="preserve"> </w:t>
            </w:r>
            <w:r w:rsidRPr="00533025">
              <w:t>Zero</w:t>
            </w:r>
            <w:r w:rsidRPr="00533025">
              <w:rPr>
                <w:spacing w:val="6"/>
              </w:rPr>
              <w:t xml:space="preserve"> </w:t>
            </w:r>
            <w:r w:rsidRPr="00533025">
              <w:rPr>
                <w:spacing w:val="-2"/>
              </w:rPr>
              <w:t>Position</w:t>
            </w:r>
          </w:p>
        </w:tc>
        <w:tc>
          <w:tcPr>
            <w:tcW w:w="3942" w:type="dxa"/>
          </w:tcPr>
          <w:p w14:paraId="549740AD" w14:textId="77777777" w:rsidR="00A04D32" w:rsidRPr="00533025" w:rsidRDefault="00A04D32" w:rsidP="00F25127">
            <w:pPr>
              <w:pStyle w:val="TableParagraph"/>
              <w:ind w:left="10"/>
            </w:pPr>
            <w:r w:rsidRPr="00533025">
              <w:t>Moves</w:t>
            </w:r>
            <w:r w:rsidRPr="00533025">
              <w:rPr>
                <w:spacing w:val="11"/>
              </w:rPr>
              <w:t xml:space="preserve"> </w:t>
            </w:r>
            <w:r w:rsidRPr="00533025">
              <w:t>the</w:t>
            </w:r>
            <w:r w:rsidRPr="00533025">
              <w:rPr>
                <w:spacing w:val="7"/>
              </w:rPr>
              <w:t xml:space="preserve"> </w:t>
            </w:r>
            <w:r w:rsidRPr="00533025">
              <w:t>actuator</w:t>
            </w:r>
            <w:r w:rsidRPr="00533025">
              <w:rPr>
                <w:spacing w:val="1"/>
              </w:rPr>
              <w:t xml:space="preserve"> </w:t>
            </w:r>
            <w:r w:rsidRPr="00533025">
              <w:t>to</w:t>
            </w:r>
            <w:r w:rsidRPr="00533025">
              <w:rPr>
                <w:spacing w:val="7"/>
              </w:rPr>
              <w:t xml:space="preserve"> </w:t>
            </w:r>
            <w:r w:rsidRPr="00533025">
              <w:t>mechanical</w:t>
            </w:r>
            <w:r w:rsidRPr="00533025">
              <w:rPr>
                <w:spacing w:val="7"/>
              </w:rPr>
              <w:t xml:space="preserve"> </w:t>
            </w:r>
            <w:r w:rsidRPr="00533025">
              <w:rPr>
                <w:spacing w:val="-2"/>
              </w:rPr>
              <w:t>zero.</w:t>
            </w:r>
          </w:p>
        </w:tc>
      </w:tr>
      <w:tr w:rsidR="00A04D32" w14:paraId="51436F7F"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54F89894" w14:textId="77777777" w:rsidR="00A04D32" w:rsidRPr="00533025" w:rsidRDefault="00A04D32" w:rsidP="00F25127">
            <w:pPr>
              <w:pStyle w:val="TableParagraph"/>
            </w:pPr>
            <w:r w:rsidRPr="00533025">
              <w:t>Master Control Sequence Label</w:t>
            </w:r>
          </w:p>
        </w:tc>
        <w:tc>
          <w:tcPr>
            <w:tcW w:w="3942" w:type="dxa"/>
            <w:tcBorders>
              <w:top w:val="single" w:sz="4" w:space="0" w:color="000000"/>
              <w:left w:val="single" w:sz="4" w:space="0" w:color="000000"/>
              <w:bottom w:val="single" w:sz="4" w:space="0" w:color="000000"/>
              <w:right w:val="single" w:sz="4" w:space="0" w:color="000000"/>
            </w:tcBorders>
          </w:tcPr>
          <w:p w14:paraId="60023F4E" w14:textId="77777777" w:rsidR="00A04D32" w:rsidRPr="00533025" w:rsidRDefault="00A04D32" w:rsidP="00F25127">
            <w:pPr>
              <w:pStyle w:val="TableParagraph"/>
              <w:ind w:left="10"/>
            </w:pPr>
            <w:r w:rsidRPr="00533025">
              <w:t>Comments</w:t>
            </w:r>
          </w:p>
        </w:tc>
      </w:tr>
      <w:tr w:rsidR="00A04D32" w14:paraId="02ED2DC5"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1B7950D2" w14:textId="77777777" w:rsidR="00A04D32" w:rsidRPr="00533025" w:rsidRDefault="00A04D32" w:rsidP="00F25127">
            <w:pPr>
              <w:pStyle w:val="TableParagraph"/>
            </w:pPr>
            <w:r w:rsidRPr="00533025">
              <w:t>STARTUP: Use Scanner to Select Recipe</w:t>
            </w:r>
          </w:p>
        </w:tc>
        <w:tc>
          <w:tcPr>
            <w:tcW w:w="3942" w:type="dxa"/>
            <w:tcBorders>
              <w:top w:val="single" w:sz="4" w:space="0" w:color="000000"/>
              <w:left w:val="single" w:sz="4" w:space="0" w:color="000000"/>
              <w:bottom w:val="single" w:sz="4" w:space="0" w:color="000000"/>
              <w:right w:val="single" w:sz="4" w:space="0" w:color="000000"/>
            </w:tcBorders>
          </w:tcPr>
          <w:p w14:paraId="181E3BC4" w14:textId="77777777" w:rsidR="00A04D32" w:rsidRPr="00533025" w:rsidRDefault="00A04D32" w:rsidP="00F25127">
            <w:pPr>
              <w:pStyle w:val="TableParagraph"/>
              <w:ind w:left="10"/>
            </w:pPr>
            <w:r w:rsidRPr="00533025">
              <w:t>When every power is reset, the operator must select a recipe using the barcode scanner. If the passcode is in effect, pushing the CYCLE START button bypasses this step.</w:t>
            </w:r>
          </w:p>
          <w:p w14:paraId="5AE79FE0" w14:textId="77777777" w:rsidR="00A04D32" w:rsidRPr="00533025" w:rsidRDefault="00A04D32" w:rsidP="00F25127">
            <w:pPr>
              <w:pStyle w:val="TableParagraph"/>
              <w:ind w:left="10"/>
            </w:pPr>
            <w:r w:rsidRPr="00533025">
              <w:t>Door lock is released.</w:t>
            </w:r>
          </w:p>
        </w:tc>
      </w:tr>
      <w:tr w:rsidR="00A04D32" w14:paraId="579C96AF"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358EF5B7" w14:textId="77777777" w:rsidR="00A04D32" w:rsidRPr="00533025" w:rsidRDefault="00A04D32" w:rsidP="00F25127">
            <w:pPr>
              <w:pStyle w:val="TableParagraph"/>
            </w:pPr>
            <w:r w:rsidRPr="00533025">
              <w:t>STARTUP: Move Puller to Zero Position</w:t>
            </w:r>
          </w:p>
        </w:tc>
        <w:tc>
          <w:tcPr>
            <w:tcW w:w="3942" w:type="dxa"/>
            <w:tcBorders>
              <w:top w:val="single" w:sz="4" w:space="0" w:color="000000"/>
              <w:left w:val="single" w:sz="4" w:space="0" w:color="000000"/>
              <w:bottom w:val="single" w:sz="4" w:space="0" w:color="000000"/>
              <w:right w:val="single" w:sz="4" w:space="0" w:color="000000"/>
            </w:tcBorders>
          </w:tcPr>
          <w:p w14:paraId="48755076" w14:textId="77777777" w:rsidR="00A04D32" w:rsidRPr="00533025" w:rsidRDefault="00A04D32" w:rsidP="00F25127">
            <w:pPr>
              <w:pStyle w:val="TableParagraph"/>
              <w:ind w:left="10"/>
            </w:pPr>
            <w:r w:rsidRPr="00533025">
              <w:t>Returns collet to the load position after a run.</w:t>
            </w:r>
          </w:p>
        </w:tc>
      </w:tr>
      <w:tr w:rsidR="00A04D32" w14:paraId="082B06A3"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5CDF58E8" w14:textId="77777777" w:rsidR="00A04D32" w:rsidRPr="00533025" w:rsidRDefault="00A04D32" w:rsidP="00F25127">
            <w:pPr>
              <w:pStyle w:val="TableParagraph"/>
            </w:pPr>
            <w:r w:rsidRPr="00533025">
              <w:t>LOAD: Set Collet Grip</w:t>
            </w:r>
          </w:p>
        </w:tc>
        <w:tc>
          <w:tcPr>
            <w:tcW w:w="3942" w:type="dxa"/>
            <w:tcBorders>
              <w:top w:val="single" w:sz="4" w:space="0" w:color="000000"/>
              <w:left w:val="single" w:sz="4" w:space="0" w:color="000000"/>
              <w:bottom w:val="single" w:sz="4" w:space="0" w:color="000000"/>
              <w:right w:val="single" w:sz="4" w:space="0" w:color="000000"/>
            </w:tcBorders>
          </w:tcPr>
          <w:p w14:paraId="3A64D9BA" w14:textId="77777777" w:rsidR="00A04D32" w:rsidRDefault="00A04D32" w:rsidP="00F25127">
            <w:pPr>
              <w:pStyle w:val="TableParagraph"/>
              <w:ind w:left="10"/>
            </w:pPr>
            <w:commentRangeStart w:id="77"/>
            <w:r>
              <w:t xml:space="preserve">For auto: </w:t>
            </w:r>
            <w:r w:rsidRPr="00533025">
              <w:t xml:space="preserve">Use the HMI button to close the collet grip. </w:t>
            </w:r>
          </w:p>
          <w:p w14:paraId="2B1ADFED" w14:textId="77777777" w:rsidR="00A04D32" w:rsidRDefault="00A04D32" w:rsidP="00F25127">
            <w:pPr>
              <w:pStyle w:val="TableParagraph"/>
              <w:ind w:left="10"/>
            </w:pPr>
            <w:r>
              <w:t>For manual: Toggle the valve, then press the HMI button.</w:t>
            </w:r>
          </w:p>
          <w:p w14:paraId="7F62B0F1" w14:textId="7CC84C0F" w:rsidR="00A04D32" w:rsidRPr="00533025" w:rsidRDefault="00A04D32" w:rsidP="00F25127">
            <w:pPr>
              <w:pStyle w:val="TableParagraph"/>
              <w:ind w:left="10"/>
            </w:pPr>
            <w:r w:rsidRPr="00533025">
              <w:t>Note that the pressure regulators must provide sufficient pressure to move the grips.</w:t>
            </w:r>
            <w:commentRangeEnd w:id="77"/>
            <w:r>
              <w:rPr>
                <w:rStyle w:val="CommentReference"/>
                <w:rFonts w:asciiTheme="minorHAnsi" w:eastAsiaTheme="minorHAnsi" w:hAnsiTheme="minorHAnsi" w:cstheme="minorBidi"/>
              </w:rPr>
              <w:commentReference w:id="77"/>
            </w:r>
          </w:p>
        </w:tc>
      </w:tr>
      <w:tr w:rsidR="00A04D32" w14:paraId="58F903F3"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24A78ACC" w14:textId="77777777" w:rsidR="00A04D32" w:rsidRPr="00533025" w:rsidRDefault="00A04D32" w:rsidP="00F25127">
            <w:pPr>
              <w:pStyle w:val="TableParagraph"/>
            </w:pPr>
            <w:r w:rsidRPr="00533025">
              <w:t>LOAD: Set Product Grip</w:t>
            </w:r>
          </w:p>
        </w:tc>
        <w:tc>
          <w:tcPr>
            <w:tcW w:w="3942" w:type="dxa"/>
            <w:tcBorders>
              <w:top w:val="single" w:sz="4" w:space="0" w:color="000000"/>
              <w:left w:val="single" w:sz="4" w:space="0" w:color="000000"/>
              <w:bottom w:val="single" w:sz="4" w:space="0" w:color="000000"/>
              <w:right w:val="single" w:sz="4" w:space="0" w:color="000000"/>
            </w:tcBorders>
          </w:tcPr>
          <w:p w14:paraId="0A0A83D0" w14:textId="64E52857" w:rsidR="00A04D32" w:rsidRDefault="00A04D32" w:rsidP="00F25127">
            <w:pPr>
              <w:pStyle w:val="TableParagraph"/>
              <w:ind w:left="10"/>
            </w:pPr>
            <w:commentRangeStart w:id="78"/>
            <w:r>
              <w:t xml:space="preserve">For auto: </w:t>
            </w:r>
            <w:r w:rsidRPr="00533025">
              <w:t xml:space="preserve">Use the HMI button to close the </w:t>
            </w:r>
            <w:r>
              <w:t>product</w:t>
            </w:r>
            <w:r w:rsidRPr="00533025">
              <w:t xml:space="preserve"> grip</w:t>
            </w:r>
            <w:r>
              <w:t>s</w:t>
            </w:r>
            <w:r w:rsidRPr="00533025">
              <w:t xml:space="preserve">. </w:t>
            </w:r>
          </w:p>
          <w:p w14:paraId="506F84A6" w14:textId="5717D0E0" w:rsidR="00A04D32" w:rsidRDefault="00A04D32" w:rsidP="00F25127">
            <w:pPr>
              <w:pStyle w:val="TableParagraph"/>
              <w:ind w:left="10"/>
            </w:pPr>
            <w:r>
              <w:t>For manual: Toggle the valves, then press the HMI button.</w:t>
            </w:r>
            <w:commentRangeEnd w:id="78"/>
            <w:r>
              <w:rPr>
                <w:rStyle w:val="CommentReference"/>
                <w:rFonts w:asciiTheme="minorHAnsi" w:eastAsiaTheme="minorHAnsi" w:hAnsiTheme="minorHAnsi" w:cstheme="minorBidi"/>
              </w:rPr>
              <w:commentReference w:id="78"/>
            </w:r>
          </w:p>
          <w:p w14:paraId="4A848542" w14:textId="4144DE22" w:rsidR="00A04D32" w:rsidRPr="00533025" w:rsidRDefault="00A04D32" w:rsidP="00F25127">
            <w:pPr>
              <w:pStyle w:val="TableParagraph"/>
              <w:ind w:left="10"/>
            </w:pPr>
          </w:p>
        </w:tc>
      </w:tr>
      <w:tr w:rsidR="00A04D32" w14:paraId="0122E7AA"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42DD57AB" w14:textId="77777777" w:rsidR="00A04D32" w:rsidRPr="00533025" w:rsidRDefault="00A04D32" w:rsidP="00F25127">
            <w:pPr>
              <w:pStyle w:val="TableParagraph"/>
            </w:pPr>
            <w:r w:rsidRPr="00533025">
              <w:t>READY: Touch CYCLE START to proceed</w:t>
            </w:r>
          </w:p>
        </w:tc>
        <w:tc>
          <w:tcPr>
            <w:tcW w:w="3942" w:type="dxa"/>
            <w:tcBorders>
              <w:top w:val="single" w:sz="4" w:space="0" w:color="000000"/>
              <w:left w:val="single" w:sz="4" w:space="0" w:color="000000"/>
              <w:bottom w:val="single" w:sz="4" w:space="0" w:color="000000"/>
              <w:right w:val="single" w:sz="4" w:space="0" w:color="000000"/>
            </w:tcBorders>
          </w:tcPr>
          <w:p w14:paraId="40791B8E" w14:textId="77777777" w:rsidR="00A04D32" w:rsidRPr="00533025" w:rsidRDefault="00A04D32" w:rsidP="00F25127">
            <w:pPr>
              <w:pStyle w:val="TableParagraph"/>
              <w:ind w:left="10"/>
            </w:pPr>
            <w:r w:rsidRPr="00533025">
              <w:t>Touching CYCLE START begins the cycle.</w:t>
            </w:r>
          </w:p>
        </w:tc>
      </w:tr>
      <w:tr w:rsidR="00A04D32" w14:paraId="12ED40AA"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21E86640" w14:textId="77777777" w:rsidR="00A04D32" w:rsidRPr="00533025" w:rsidRDefault="00A04D32" w:rsidP="00F25127">
            <w:pPr>
              <w:pStyle w:val="TableParagraph"/>
            </w:pPr>
            <w:r w:rsidRPr="00533025">
              <w:t>READY: Waiting for Door to Close</w:t>
            </w:r>
          </w:p>
        </w:tc>
        <w:tc>
          <w:tcPr>
            <w:tcW w:w="3942" w:type="dxa"/>
            <w:tcBorders>
              <w:top w:val="single" w:sz="4" w:space="0" w:color="000000"/>
              <w:left w:val="single" w:sz="4" w:space="0" w:color="000000"/>
              <w:bottom w:val="single" w:sz="4" w:space="0" w:color="000000"/>
              <w:right w:val="single" w:sz="4" w:space="0" w:color="000000"/>
            </w:tcBorders>
          </w:tcPr>
          <w:p w14:paraId="6BA77981" w14:textId="77777777" w:rsidR="00A04D32" w:rsidRPr="00533025" w:rsidRDefault="00A04D32" w:rsidP="00F25127">
            <w:pPr>
              <w:pStyle w:val="TableParagraph"/>
              <w:ind w:left="10"/>
            </w:pPr>
          </w:p>
        </w:tc>
      </w:tr>
      <w:tr w:rsidR="00A04D32" w14:paraId="714730DE"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69FDC7E0" w14:textId="77777777" w:rsidR="00A04D32" w:rsidRPr="00533025" w:rsidRDefault="00A04D32" w:rsidP="00F25127">
            <w:pPr>
              <w:pStyle w:val="TableParagraph"/>
            </w:pPr>
            <w:r w:rsidRPr="00533025">
              <w:t>RUN: Zone X at Speed Y for Distance Z</w:t>
            </w:r>
          </w:p>
        </w:tc>
        <w:tc>
          <w:tcPr>
            <w:tcW w:w="3942" w:type="dxa"/>
            <w:tcBorders>
              <w:top w:val="single" w:sz="4" w:space="0" w:color="000000"/>
              <w:left w:val="single" w:sz="4" w:space="0" w:color="000000"/>
              <w:bottom w:val="single" w:sz="4" w:space="0" w:color="000000"/>
              <w:right w:val="single" w:sz="4" w:space="0" w:color="000000"/>
            </w:tcBorders>
          </w:tcPr>
          <w:p w14:paraId="47E9D96E" w14:textId="77777777" w:rsidR="00A04D32" w:rsidRPr="00533025" w:rsidRDefault="00A04D32" w:rsidP="00F25127">
            <w:pPr>
              <w:pStyle w:val="TableParagraph"/>
              <w:ind w:left="10"/>
            </w:pPr>
            <w:r w:rsidRPr="00533025">
              <w:t>Pulls the mandrel from the product. X, Y, and Z are filled in as the process runs.</w:t>
            </w:r>
          </w:p>
        </w:tc>
      </w:tr>
      <w:tr w:rsidR="00A04D32" w14:paraId="66C02D78"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6EE957BF" w14:textId="77777777" w:rsidR="00A04D32" w:rsidRPr="00533025" w:rsidRDefault="00A04D32" w:rsidP="00F25127">
            <w:pPr>
              <w:pStyle w:val="TableParagraph"/>
            </w:pPr>
            <w:r w:rsidRPr="00533025">
              <w:t>UNLOAD: Release Product Grip</w:t>
            </w:r>
          </w:p>
        </w:tc>
        <w:tc>
          <w:tcPr>
            <w:tcW w:w="3942" w:type="dxa"/>
            <w:tcBorders>
              <w:top w:val="single" w:sz="4" w:space="0" w:color="000000"/>
              <w:left w:val="single" w:sz="4" w:space="0" w:color="000000"/>
              <w:bottom w:val="single" w:sz="4" w:space="0" w:color="000000"/>
              <w:right w:val="single" w:sz="4" w:space="0" w:color="000000"/>
            </w:tcBorders>
          </w:tcPr>
          <w:p w14:paraId="2AD75393" w14:textId="07ED62F8" w:rsidR="00A04D32" w:rsidRDefault="00A04D32" w:rsidP="00F25127">
            <w:pPr>
              <w:pStyle w:val="TableParagraph"/>
              <w:ind w:left="10"/>
            </w:pPr>
            <w:r>
              <w:t>For auto: Use the HMI button to open the product grip.</w:t>
            </w:r>
          </w:p>
          <w:p w14:paraId="08D822EA" w14:textId="6DA1110B" w:rsidR="00A04D32" w:rsidRPr="00533025" w:rsidRDefault="00A04D32" w:rsidP="00F25127">
            <w:pPr>
              <w:pStyle w:val="TableParagraph"/>
              <w:ind w:left="10"/>
            </w:pPr>
            <w:r>
              <w:t>For manual: toggle the product valves open, then press the HMI button.</w:t>
            </w:r>
          </w:p>
        </w:tc>
      </w:tr>
      <w:tr w:rsidR="00A04D32" w14:paraId="2A9C379B"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2AB4C25E" w14:textId="77777777" w:rsidR="00A04D32" w:rsidRPr="00533025" w:rsidRDefault="00A04D32" w:rsidP="00F25127">
            <w:pPr>
              <w:pStyle w:val="TableParagraph"/>
            </w:pPr>
            <w:r w:rsidRPr="00533025">
              <w:t>UNLOAD: Release Collet Grip</w:t>
            </w:r>
          </w:p>
        </w:tc>
        <w:tc>
          <w:tcPr>
            <w:tcW w:w="3942" w:type="dxa"/>
            <w:tcBorders>
              <w:top w:val="single" w:sz="4" w:space="0" w:color="000000"/>
              <w:left w:val="single" w:sz="4" w:space="0" w:color="000000"/>
              <w:bottom w:val="single" w:sz="4" w:space="0" w:color="000000"/>
              <w:right w:val="single" w:sz="4" w:space="0" w:color="000000"/>
            </w:tcBorders>
          </w:tcPr>
          <w:p w14:paraId="376F7D50" w14:textId="77777777" w:rsidR="00A04D32" w:rsidRDefault="00A04D32" w:rsidP="00F25127">
            <w:pPr>
              <w:pStyle w:val="TableParagraph"/>
              <w:ind w:left="10"/>
            </w:pPr>
            <w:commentRangeStart w:id="79"/>
            <w:r>
              <w:t>For auto: Use the HMI button to open the collet grip.</w:t>
            </w:r>
          </w:p>
          <w:p w14:paraId="73915CA6" w14:textId="7CA506AC" w:rsidR="00A04D32" w:rsidRPr="00533025" w:rsidRDefault="00A04D32" w:rsidP="00F25127">
            <w:pPr>
              <w:pStyle w:val="TableParagraph"/>
              <w:ind w:left="10"/>
            </w:pPr>
            <w:r>
              <w:t>For manual: toggle the collet valve open, then press the HMI button.</w:t>
            </w:r>
            <w:commentRangeEnd w:id="79"/>
            <w:r>
              <w:rPr>
                <w:rStyle w:val="CommentReference"/>
                <w:rFonts w:asciiTheme="minorHAnsi" w:eastAsiaTheme="minorHAnsi" w:hAnsiTheme="minorHAnsi" w:cstheme="minorBidi"/>
              </w:rPr>
              <w:commentReference w:id="79"/>
            </w:r>
          </w:p>
        </w:tc>
      </w:tr>
      <w:tr w:rsidR="00A04D32" w14:paraId="14AC5AE2"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1F493174" w14:textId="77777777" w:rsidR="00A04D32" w:rsidRPr="00533025" w:rsidRDefault="00A04D32" w:rsidP="00F25127">
            <w:pPr>
              <w:pStyle w:val="TableParagraph"/>
            </w:pPr>
            <w:r w:rsidRPr="00533025">
              <w:t>UNLOAD: Remove Part – Touch CYCLE START to proceed.</w:t>
            </w:r>
          </w:p>
        </w:tc>
        <w:tc>
          <w:tcPr>
            <w:tcW w:w="3942" w:type="dxa"/>
            <w:tcBorders>
              <w:top w:val="single" w:sz="4" w:space="0" w:color="000000"/>
              <w:left w:val="single" w:sz="4" w:space="0" w:color="000000"/>
              <w:bottom w:val="single" w:sz="4" w:space="0" w:color="000000"/>
              <w:right w:val="single" w:sz="4" w:space="0" w:color="000000"/>
            </w:tcBorders>
          </w:tcPr>
          <w:p w14:paraId="55FAE191" w14:textId="77777777" w:rsidR="00A04D32" w:rsidRPr="00533025" w:rsidRDefault="00A04D32" w:rsidP="00F25127">
            <w:pPr>
              <w:pStyle w:val="TableParagraph"/>
              <w:ind w:left="10"/>
            </w:pPr>
          </w:p>
        </w:tc>
      </w:tr>
      <w:tr w:rsidR="00A04D32" w14:paraId="64D82096"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072CB5DA" w14:textId="77777777" w:rsidR="00A04D32" w:rsidRPr="00533025" w:rsidRDefault="00A04D32" w:rsidP="00F25127">
            <w:pPr>
              <w:pStyle w:val="TableParagraph"/>
            </w:pPr>
            <w:r w:rsidRPr="00533025">
              <w:t>UNLOAD: Waiting for Door to Close</w:t>
            </w:r>
          </w:p>
        </w:tc>
        <w:tc>
          <w:tcPr>
            <w:tcW w:w="3942" w:type="dxa"/>
            <w:tcBorders>
              <w:top w:val="single" w:sz="4" w:space="0" w:color="000000"/>
              <w:left w:val="single" w:sz="4" w:space="0" w:color="000000"/>
              <w:bottom w:val="single" w:sz="4" w:space="0" w:color="000000"/>
              <w:right w:val="single" w:sz="4" w:space="0" w:color="000000"/>
            </w:tcBorders>
          </w:tcPr>
          <w:p w14:paraId="59491C86" w14:textId="77777777" w:rsidR="00A04D32" w:rsidRPr="00533025" w:rsidRDefault="00A04D32" w:rsidP="00F25127">
            <w:pPr>
              <w:pStyle w:val="TableParagraph"/>
              <w:ind w:left="10"/>
            </w:pPr>
            <w:r w:rsidRPr="00533025">
              <w:t>Wait for door, then return to Step 11</w:t>
            </w:r>
          </w:p>
        </w:tc>
      </w:tr>
      <w:tr w:rsidR="00A04D32" w14:paraId="613B85A1" w14:textId="77777777" w:rsidTr="00F25127">
        <w:trPr>
          <w:trHeight w:val="261"/>
          <w:jc w:val="center"/>
        </w:trPr>
        <w:tc>
          <w:tcPr>
            <w:tcW w:w="3944" w:type="dxa"/>
            <w:tcBorders>
              <w:top w:val="single" w:sz="4" w:space="0" w:color="000000"/>
              <w:left w:val="single" w:sz="4" w:space="0" w:color="000000"/>
              <w:bottom w:val="single" w:sz="4" w:space="0" w:color="000000"/>
              <w:right w:val="single" w:sz="4" w:space="0" w:color="000000"/>
            </w:tcBorders>
          </w:tcPr>
          <w:p w14:paraId="3FECF29F" w14:textId="77777777" w:rsidR="00A04D32" w:rsidRPr="00533025" w:rsidRDefault="00A04D32" w:rsidP="00F25127">
            <w:pPr>
              <w:pStyle w:val="TableParagraph"/>
            </w:pPr>
            <w:r w:rsidRPr="00533025">
              <w:t>ERROR: Tripped on Alarm - Touch CYCLE STOP to reset</w:t>
            </w:r>
          </w:p>
        </w:tc>
        <w:tc>
          <w:tcPr>
            <w:tcW w:w="3942" w:type="dxa"/>
            <w:tcBorders>
              <w:top w:val="single" w:sz="4" w:space="0" w:color="000000"/>
              <w:left w:val="single" w:sz="4" w:space="0" w:color="000000"/>
              <w:bottom w:val="single" w:sz="4" w:space="0" w:color="000000"/>
              <w:right w:val="single" w:sz="4" w:space="0" w:color="000000"/>
            </w:tcBorders>
          </w:tcPr>
          <w:p w14:paraId="002495A8" w14:textId="227DD333" w:rsidR="00A04D32" w:rsidRPr="00533025" w:rsidRDefault="00A04D32" w:rsidP="00F25127">
            <w:pPr>
              <w:pStyle w:val="TableParagraph"/>
              <w:ind w:left="10"/>
            </w:pPr>
            <w:r w:rsidRPr="00533025">
              <w:t>Alarm state. Stops motion</w:t>
            </w:r>
            <w:r>
              <w:t>.</w:t>
            </w:r>
          </w:p>
          <w:p w14:paraId="168E03FC" w14:textId="77777777" w:rsidR="00A04D32" w:rsidRPr="00533025" w:rsidRDefault="00A04D32" w:rsidP="00F25127">
            <w:pPr>
              <w:pStyle w:val="TableParagraph"/>
              <w:ind w:left="10"/>
            </w:pPr>
            <w:r w:rsidRPr="00533025">
              <w:t>Door lock is released.</w:t>
            </w:r>
          </w:p>
        </w:tc>
      </w:tr>
    </w:tbl>
    <w:p w14:paraId="144E5691" w14:textId="148BB1AE" w:rsidR="00175105" w:rsidRDefault="00175105" w:rsidP="00533025">
      <w:bookmarkStart w:id="80" w:name="_TOC_250019"/>
    </w:p>
    <w:p w14:paraId="38A45CDF" w14:textId="0ABFE6D7" w:rsidR="00533025" w:rsidRDefault="00175105" w:rsidP="00533025">
      <w:r>
        <w:br w:type="page"/>
      </w:r>
    </w:p>
    <w:p w14:paraId="4D10BB1D" w14:textId="00FD2FCE" w:rsidR="00533025" w:rsidRPr="00533025" w:rsidRDefault="00533025" w:rsidP="003327AC">
      <w:pPr>
        <w:pStyle w:val="Heading2"/>
        <w:ind w:firstLine="0"/>
      </w:pPr>
      <w:bookmarkStart w:id="81" w:name="_Toc156292943"/>
      <w:r w:rsidRPr="00533025">
        <w:t xml:space="preserve">Linear Actuator Motor Control </w:t>
      </w:r>
      <w:bookmarkEnd w:id="80"/>
      <w:r w:rsidRPr="00533025">
        <w:t>Sequence</w:t>
      </w:r>
      <w:bookmarkEnd w:id="81"/>
    </w:p>
    <w:p w14:paraId="15E713D1" w14:textId="77777777" w:rsidR="00533025" w:rsidRDefault="00533025" w:rsidP="003327AC">
      <w:pPr>
        <w:pStyle w:val="BodyText"/>
        <w:spacing w:before="124" w:line="244" w:lineRule="auto"/>
        <w:ind w:right="360"/>
        <w:rPr>
          <w:sz w:val="22"/>
          <w:szCs w:val="22"/>
        </w:rPr>
      </w:pPr>
      <w:r w:rsidRPr="00533025">
        <w:rPr>
          <w:sz w:val="22"/>
          <w:szCs w:val="22"/>
        </w:rPr>
        <w:t>The</w:t>
      </w:r>
      <w:r w:rsidRPr="00533025">
        <w:rPr>
          <w:spacing w:val="19"/>
          <w:sz w:val="22"/>
          <w:szCs w:val="22"/>
        </w:rPr>
        <w:t xml:space="preserve"> </w:t>
      </w:r>
      <w:r w:rsidRPr="00533025">
        <w:rPr>
          <w:sz w:val="22"/>
          <w:szCs w:val="22"/>
        </w:rPr>
        <w:t>step motor</w:t>
      </w:r>
      <w:r w:rsidRPr="00533025">
        <w:rPr>
          <w:spacing w:val="19"/>
          <w:sz w:val="22"/>
          <w:szCs w:val="22"/>
        </w:rPr>
        <w:t xml:space="preserve"> </w:t>
      </w:r>
      <w:r w:rsidRPr="00533025">
        <w:rPr>
          <w:sz w:val="22"/>
          <w:szCs w:val="22"/>
        </w:rPr>
        <w:t>module</w:t>
      </w:r>
      <w:r w:rsidRPr="00533025">
        <w:rPr>
          <w:spacing w:val="19"/>
          <w:sz w:val="22"/>
          <w:szCs w:val="22"/>
        </w:rPr>
        <w:t xml:space="preserve"> </w:t>
      </w:r>
      <w:r w:rsidRPr="00533025">
        <w:rPr>
          <w:sz w:val="22"/>
          <w:szCs w:val="22"/>
        </w:rPr>
        <w:t>on</w:t>
      </w:r>
      <w:r w:rsidRPr="00533025">
        <w:rPr>
          <w:spacing w:val="23"/>
          <w:sz w:val="22"/>
          <w:szCs w:val="22"/>
        </w:rPr>
        <w:t xml:space="preserve"> </w:t>
      </w:r>
      <w:r w:rsidRPr="00533025">
        <w:rPr>
          <w:sz w:val="22"/>
          <w:szCs w:val="22"/>
        </w:rPr>
        <w:t>the</w:t>
      </w:r>
      <w:r w:rsidRPr="00533025">
        <w:rPr>
          <w:spacing w:val="19"/>
          <w:sz w:val="22"/>
          <w:szCs w:val="22"/>
        </w:rPr>
        <w:t xml:space="preserve"> </w:t>
      </w:r>
      <w:r w:rsidRPr="00533025">
        <w:rPr>
          <w:sz w:val="22"/>
          <w:szCs w:val="22"/>
        </w:rPr>
        <w:t>PLC</w:t>
      </w:r>
      <w:r w:rsidRPr="00533025">
        <w:rPr>
          <w:spacing w:val="20"/>
          <w:sz w:val="22"/>
          <w:szCs w:val="22"/>
        </w:rPr>
        <w:t xml:space="preserve"> </w:t>
      </w:r>
      <w:r w:rsidRPr="00533025">
        <w:rPr>
          <w:sz w:val="22"/>
          <w:szCs w:val="22"/>
        </w:rPr>
        <w:t>sends</w:t>
      </w:r>
      <w:r w:rsidRPr="00533025">
        <w:rPr>
          <w:spacing w:val="19"/>
          <w:sz w:val="22"/>
          <w:szCs w:val="22"/>
        </w:rPr>
        <w:t xml:space="preserve"> </w:t>
      </w:r>
      <w:r w:rsidRPr="00533025">
        <w:rPr>
          <w:sz w:val="22"/>
          <w:szCs w:val="22"/>
        </w:rPr>
        <w:t>step</w:t>
      </w:r>
      <w:r w:rsidRPr="00533025">
        <w:rPr>
          <w:spacing w:val="19"/>
          <w:sz w:val="22"/>
          <w:szCs w:val="22"/>
        </w:rPr>
        <w:t xml:space="preserve"> </w:t>
      </w:r>
      <w:r w:rsidRPr="00533025">
        <w:rPr>
          <w:sz w:val="22"/>
          <w:szCs w:val="22"/>
        </w:rPr>
        <w:t>and</w:t>
      </w:r>
      <w:r w:rsidRPr="00533025">
        <w:rPr>
          <w:spacing w:val="23"/>
          <w:sz w:val="22"/>
          <w:szCs w:val="22"/>
        </w:rPr>
        <w:t xml:space="preserve"> </w:t>
      </w:r>
      <w:r w:rsidRPr="00533025">
        <w:rPr>
          <w:sz w:val="22"/>
          <w:szCs w:val="22"/>
        </w:rPr>
        <w:t>direction</w:t>
      </w:r>
      <w:r w:rsidRPr="00533025">
        <w:rPr>
          <w:spacing w:val="19"/>
          <w:sz w:val="22"/>
          <w:szCs w:val="22"/>
        </w:rPr>
        <w:t xml:space="preserve"> </w:t>
      </w:r>
      <w:r w:rsidRPr="00533025">
        <w:rPr>
          <w:sz w:val="22"/>
          <w:szCs w:val="22"/>
        </w:rPr>
        <w:t>signals</w:t>
      </w:r>
      <w:r w:rsidRPr="00533025">
        <w:rPr>
          <w:spacing w:val="19"/>
          <w:sz w:val="22"/>
          <w:szCs w:val="22"/>
        </w:rPr>
        <w:t xml:space="preserve"> </w:t>
      </w:r>
      <w:r w:rsidRPr="00533025">
        <w:rPr>
          <w:sz w:val="22"/>
          <w:szCs w:val="22"/>
        </w:rPr>
        <w:t>to</w:t>
      </w:r>
      <w:r w:rsidRPr="00533025">
        <w:rPr>
          <w:spacing w:val="19"/>
          <w:sz w:val="22"/>
          <w:szCs w:val="22"/>
        </w:rPr>
        <w:t xml:space="preserve"> </w:t>
      </w:r>
      <w:r w:rsidRPr="00533025">
        <w:rPr>
          <w:sz w:val="22"/>
          <w:szCs w:val="22"/>
        </w:rPr>
        <w:t>the linear actuator step motor drive. The PLC uses a control sequence to send module commands in the correct order. The control sequence below allows for the operator to manually</w:t>
      </w:r>
      <w:r w:rsidRPr="00533025">
        <w:rPr>
          <w:spacing w:val="80"/>
          <w:sz w:val="22"/>
          <w:szCs w:val="22"/>
        </w:rPr>
        <w:t xml:space="preserve"> </w:t>
      </w:r>
      <w:r w:rsidRPr="00533025">
        <w:rPr>
          <w:sz w:val="22"/>
          <w:szCs w:val="22"/>
        </w:rPr>
        <w:t>move the stepper motor and supports automatic operation.</w:t>
      </w:r>
    </w:p>
    <w:p w14:paraId="64B5E8F2" w14:textId="77777777" w:rsidR="007C75E3" w:rsidRDefault="007C75E3" w:rsidP="00533025">
      <w:pPr>
        <w:pStyle w:val="BodyText"/>
        <w:spacing w:before="124" w:line="244" w:lineRule="auto"/>
        <w:ind w:left="720" w:right="360"/>
        <w:rPr>
          <w:sz w:val="22"/>
          <w:szCs w:val="22"/>
        </w:rPr>
      </w:pPr>
    </w:p>
    <w:p w14:paraId="7AC8C309" w14:textId="78C2EA89" w:rsidR="00533025" w:rsidRPr="007C75E3" w:rsidRDefault="007C75E3" w:rsidP="007C75E3">
      <w:pPr>
        <w:pStyle w:val="Caption"/>
        <w:jc w:val="center"/>
        <w:rPr>
          <w:b/>
          <w:bCs/>
          <w:i w:val="0"/>
          <w:iCs w:val="0"/>
          <w:color w:val="000000" w:themeColor="text1"/>
          <w:sz w:val="22"/>
          <w:szCs w:val="22"/>
        </w:rPr>
      </w:pPr>
      <w:bookmarkStart w:id="82" w:name="_Toc156292499"/>
      <w:r w:rsidRPr="007C75E3">
        <w:rPr>
          <w:b/>
          <w:bCs/>
          <w:i w:val="0"/>
          <w:iCs w:val="0"/>
          <w:color w:val="000000" w:themeColor="text1"/>
          <w:sz w:val="22"/>
          <w:szCs w:val="22"/>
        </w:rPr>
        <w:t xml:space="preserve">Table </w:t>
      </w:r>
      <w:r w:rsidRPr="007C75E3">
        <w:rPr>
          <w:b/>
          <w:bCs/>
          <w:i w:val="0"/>
          <w:iCs w:val="0"/>
          <w:color w:val="000000" w:themeColor="text1"/>
          <w:sz w:val="22"/>
          <w:szCs w:val="22"/>
        </w:rPr>
        <w:fldChar w:fldCharType="begin"/>
      </w:r>
      <w:r w:rsidRPr="007C75E3">
        <w:rPr>
          <w:b/>
          <w:bCs/>
          <w:i w:val="0"/>
          <w:iCs w:val="0"/>
          <w:color w:val="000000" w:themeColor="text1"/>
          <w:sz w:val="22"/>
          <w:szCs w:val="22"/>
        </w:rPr>
        <w:instrText xml:space="preserve"> SEQ Table \* ARABIC </w:instrText>
      </w:r>
      <w:r w:rsidRPr="007C75E3">
        <w:rPr>
          <w:b/>
          <w:bCs/>
          <w:i w:val="0"/>
          <w:iCs w:val="0"/>
          <w:color w:val="000000" w:themeColor="text1"/>
          <w:sz w:val="22"/>
          <w:szCs w:val="22"/>
        </w:rPr>
        <w:fldChar w:fldCharType="separate"/>
      </w:r>
      <w:r w:rsidR="003D5BE2">
        <w:rPr>
          <w:b/>
          <w:bCs/>
          <w:i w:val="0"/>
          <w:iCs w:val="0"/>
          <w:noProof/>
          <w:color w:val="000000" w:themeColor="text1"/>
          <w:sz w:val="22"/>
          <w:szCs w:val="22"/>
        </w:rPr>
        <w:t>8</w:t>
      </w:r>
      <w:r w:rsidRPr="007C75E3">
        <w:rPr>
          <w:b/>
          <w:bCs/>
          <w:i w:val="0"/>
          <w:iCs w:val="0"/>
          <w:color w:val="000000" w:themeColor="text1"/>
          <w:sz w:val="22"/>
          <w:szCs w:val="22"/>
        </w:rPr>
        <w:fldChar w:fldCharType="end"/>
      </w:r>
      <w:r w:rsidRPr="007C75E3">
        <w:rPr>
          <w:b/>
          <w:bCs/>
          <w:i w:val="0"/>
          <w:iCs w:val="0"/>
          <w:color w:val="000000" w:themeColor="text1"/>
          <w:sz w:val="22"/>
          <w:szCs w:val="22"/>
        </w:rPr>
        <w:t>. Linear Actuator Motor Control Sequence</w:t>
      </w:r>
      <w:r w:rsidR="002C7926">
        <w:rPr>
          <w:b/>
          <w:bCs/>
          <w:i w:val="0"/>
          <w:iCs w:val="0"/>
          <w:color w:val="000000" w:themeColor="text1"/>
          <w:sz w:val="22"/>
          <w:szCs w:val="22"/>
        </w:rPr>
        <w:t xml:space="preserve"> State Labels</w:t>
      </w:r>
      <w:bookmarkEnd w:id="8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1"/>
        <w:gridCol w:w="4206"/>
      </w:tblGrid>
      <w:tr w:rsidR="007A6A65" w:rsidRPr="00533025" w14:paraId="59FDEF8E" w14:textId="77777777" w:rsidTr="00533025">
        <w:trPr>
          <w:trHeight w:val="222"/>
          <w:jc w:val="center"/>
        </w:trPr>
        <w:tc>
          <w:tcPr>
            <w:tcW w:w="3581" w:type="dxa"/>
          </w:tcPr>
          <w:p w14:paraId="2CBBE85C" w14:textId="77777777" w:rsidR="007A6A65" w:rsidRPr="00533025" w:rsidRDefault="007A6A65" w:rsidP="00A32F02">
            <w:pPr>
              <w:pStyle w:val="TableParagraph"/>
              <w:spacing w:line="203" w:lineRule="exact"/>
              <w:ind w:left="104"/>
              <w:rPr>
                <w:b/>
              </w:rPr>
            </w:pPr>
            <w:r w:rsidRPr="00533025">
              <w:rPr>
                <w:b/>
              </w:rPr>
              <w:t>State</w:t>
            </w:r>
            <w:r w:rsidRPr="00533025">
              <w:rPr>
                <w:b/>
                <w:spacing w:val="6"/>
              </w:rPr>
              <w:t xml:space="preserve"> </w:t>
            </w:r>
            <w:r w:rsidRPr="00533025">
              <w:rPr>
                <w:b/>
                <w:spacing w:val="-2"/>
              </w:rPr>
              <w:t>Label</w:t>
            </w:r>
          </w:p>
        </w:tc>
        <w:tc>
          <w:tcPr>
            <w:tcW w:w="4206" w:type="dxa"/>
          </w:tcPr>
          <w:p w14:paraId="3FCDECB0" w14:textId="77777777" w:rsidR="007A6A65" w:rsidRPr="00533025" w:rsidRDefault="007A6A65" w:rsidP="00A32F02">
            <w:pPr>
              <w:pStyle w:val="TableParagraph"/>
              <w:spacing w:line="203" w:lineRule="exact"/>
              <w:ind w:left="104"/>
              <w:rPr>
                <w:b/>
              </w:rPr>
            </w:pPr>
            <w:r w:rsidRPr="00533025">
              <w:rPr>
                <w:b/>
                <w:spacing w:val="-2"/>
              </w:rPr>
              <w:t>Description</w:t>
            </w:r>
          </w:p>
        </w:tc>
      </w:tr>
      <w:tr w:rsidR="007A6A65" w:rsidRPr="00533025" w14:paraId="64CCF35A" w14:textId="77777777" w:rsidTr="00533025">
        <w:trPr>
          <w:trHeight w:val="261"/>
          <w:jc w:val="center"/>
        </w:trPr>
        <w:tc>
          <w:tcPr>
            <w:tcW w:w="3581" w:type="dxa"/>
          </w:tcPr>
          <w:p w14:paraId="7E531C31" w14:textId="77777777" w:rsidR="007A6A65" w:rsidRPr="00533025" w:rsidRDefault="007A6A65" w:rsidP="00A32F02">
            <w:pPr>
              <w:pStyle w:val="TableParagraph"/>
            </w:pPr>
            <w:r w:rsidRPr="00533025">
              <w:t>Step</w:t>
            </w:r>
            <w:r w:rsidRPr="00533025">
              <w:rPr>
                <w:spacing w:val="7"/>
              </w:rPr>
              <w:t xml:space="preserve"> </w:t>
            </w:r>
            <w:r w:rsidRPr="00533025">
              <w:t>Sequence</w:t>
            </w:r>
            <w:r w:rsidRPr="00533025">
              <w:rPr>
                <w:spacing w:val="7"/>
              </w:rPr>
              <w:t xml:space="preserve"> </w:t>
            </w:r>
            <w:r w:rsidRPr="00533025">
              <w:rPr>
                <w:spacing w:val="-4"/>
              </w:rPr>
              <w:t>Reset</w:t>
            </w:r>
          </w:p>
        </w:tc>
        <w:tc>
          <w:tcPr>
            <w:tcW w:w="4206" w:type="dxa"/>
          </w:tcPr>
          <w:p w14:paraId="556D7FCE" w14:textId="77777777" w:rsidR="007A6A65" w:rsidRPr="00533025" w:rsidRDefault="007A6A65" w:rsidP="00A32F02">
            <w:pPr>
              <w:pStyle w:val="TableParagraph"/>
              <w:ind w:left="10"/>
            </w:pPr>
            <w:r w:rsidRPr="00533025">
              <w:t>Reset</w:t>
            </w:r>
            <w:r w:rsidRPr="00533025">
              <w:rPr>
                <w:spacing w:val="9"/>
              </w:rPr>
              <w:t xml:space="preserve"> </w:t>
            </w:r>
            <w:r w:rsidRPr="00533025">
              <w:t>by</w:t>
            </w:r>
            <w:r w:rsidRPr="00533025">
              <w:rPr>
                <w:spacing w:val="5"/>
              </w:rPr>
              <w:t xml:space="preserve"> </w:t>
            </w:r>
            <w:r w:rsidRPr="00533025">
              <w:t>master</w:t>
            </w:r>
            <w:r w:rsidRPr="00533025">
              <w:rPr>
                <w:spacing w:val="5"/>
              </w:rPr>
              <w:t xml:space="preserve"> </w:t>
            </w:r>
            <w:r w:rsidRPr="00533025">
              <w:rPr>
                <w:spacing w:val="-2"/>
              </w:rPr>
              <w:t>sequence</w:t>
            </w:r>
          </w:p>
        </w:tc>
      </w:tr>
      <w:tr w:rsidR="007A6A65" w:rsidRPr="00533025" w14:paraId="0AA01A8B" w14:textId="77777777" w:rsidTr="00533025">
        <w:trPr>
          <w:trHeight w:val="258"/>
          <w:jc w:val="center"/>
        </w:trPr>
        <w:tc>
          <w:tcPr>
            <w:tcW w:w="3581" w:type="dxa"/>
          </w:tcPr>
          <w:p w14:paraId="1ED97628" w14:textId="77777777" w:rsidR="007A6A65" w:rsidRPr="00533025" w:rsidRDefault="007A6A65" w:rsidP="00A32F02">
            <w:pPr>
              <w:pStyle w:val="TableParagraph"/>
            </w:pPr>
            <w:r w:rsidRPr="00533025">
              <w:t>Stepper</w:t>
            </w:r>
            <w:r w:rsidRPr="00533025">
              <w:rPr>
                <w:spacing w:val="9"/>
              </w:rPr>
              <w:t xml:space="preserve"> </w:t>
            </w:r>
            <w:r w:rsidRPr="00533025">
              <w:t>Module</w:t>
            </w:r>
            <w:r w:rsidRPr="00533025">
              <w:rPr>
                <w:spacing w:val="5"/>
              </w:rPr>
              <w:t xml:space="preserve"> </w:t>
            </w:r>
            <w:r w:rsidRPr="00533025">
              <w:t>Not</w:t>
            </w:r>
            <w:r w:rsidRPr="00533025">
              <w:rPr>
                <w:spacing w:val="10"/>
              </w:rPr>
              <w:t xml:space="preserve"> </w:t>
            </w:r>
            <w:r w:rsidRPr="00533025">
              <w:rPr>
                <w:spacing w:val="-2"/>
              </w:rPr>
              <w:t>Ready</w:t>
            </w:r>
          </w:p>
        </w:tc>
        <w:tc>
          <w:tcPr>
            <w:tcW w:w="4206" w:type="dxa"/>
          </w:tcPr>
          <w:p w14:paraId="1796AE0E" w14:textId="77777777" w:rsidR="007A6A65" w:rsidRPr="00533025" w:rsidRDefault="007A6A65" w:rsidP="00A32F02">
            <w:pPr>
              <w:pStyle w:val="TableParagraph"/>
              <w:ind w:left="10"/>
            </w:pPr>
            <w:r w:rsidRPr="00533025">
              <w:t>PLC</w:t>
            </w:r>
            <w:r w:rsidRPr="00533025">
              <w:rPr>
                <w:spacing w:val="6"/>
              </w:rPr>
              <w:t xml:space="preserve"> </w:t>
            </w:r>
            <w:r w:rsidRPr="00533025">
              <w:t>must</w:t>
            </w:r>
            <w:r w:rsidRPr="00533025">
              <w:rPr>
                <w:spacing w:val="10"/>
              </w:rPr>
              <w:t xml:space="preserve"> </w:t>
            </w:r>
            <w:r w:rsidRPr="00533025">
              <w:t>have</w:t>
            </w:r>
            <w:r w:rsidRPr="00533025">
              <w:rPr>
                <w:spacing w:val="4"/>
              </w:rPr>
              <w:t xml:space="preserve"> </w:t>
            </w:r>
            <w:r w:rsidRPr="00533025">
              <w:t>good</w:t>
            </w:r>
            <w:r w:rsidRPr="00533025">
              <w:rPr>
                <w:spacing w:val="5"/>
              </w:rPr>
              <w:t xml:space="preserve"> </w:t>
            </w:r>
            <w:r w:rsidRPr="00533025">
              <w:t>comms</w:t>
            </w:r>
            <w:r w:rsidRPr="00533025">
              <w:rPr>
                <w:spacing w:val="4"/>
              </w:rPr>
              <w:t xml:space="preserve"> </w:t>
            </w:r>
            <w:r w:rsidRPr="00533025">
              <w:t>to</w:t>
            </w:r>
            <w:r w:rsidRPr="00533025">
              <w:rPr>
                <w:spacing w:val="5"/>
              </w:rPr>
              <w:t xml:space="preserve"> </w:t>
            </w:r>
            <w:r w:rsidRPr="00533025">
              <w:t>step</w:t>
            </w:r>
            <w:r w:rsidRPr="00533025">
              <w:rPr>
                <w:spacing w:val="8"/>
              </w:rPr>
              <w:t xml:space="preserve"> </w:t>
            </w:r>
            <w:r w:rsidRPr="00533025">
              <w:rPr>
                <w:spacing w:val="-2"/>
              </w:rPr>
              <w:t>module.</w:t>
            </w:r>
          </w:p>
        </w:tc>
      </w:tr>
      <w:tr w:rsidR="007A6A65" w:rsidRPr="00533025" w14:paraId="110B8C58" w14:textId="77777777" w:rsidTr="00533025">
        <w:trPr>
          <w:trHeight w:val="258"/>
          <w:jc w:val="center"/>
        </w:trPr>
        <w:tc>
          <w:tcPr>
            <w:tcW w:w="3581" w:type="dxa"/>
          </w:tcPr>
          <w:p w14:paraId="60CF3CF2" w14:textId="77777777" w:rsidR="007A6A65" w:rsidRPr="00533025" w:rsidRDefault="007A6A65" w:rsidP="00A32F02">
            <w:pPr>
              <w:pStyle w:val="TableParagraph"/>
            </w:pPr>
            <w:r w:rsidRPr="00533025">
              <w:t>Wait</w:t>
            </w:r>
            <w:r w:rsidRPr="00533025">
              <w:rPr>
                <w:spacing w:val="5"/>
              </w:rPr>
              <w:t xml:space="preserve"> </w:t>
            </w:r>
            <w:r w:rsidRPr="00533025">
              <w:t>for</w:t>
            </w:r>
            <w:r w:rsidRPr="00533025">
              <w:rPr>
                <w:spacing w:val="7"/>
              </w:rPr>
              <w:t xml:space="preserve"> </w:t>
            </w:r>
            <w:r w:rsidRPr="00533025">
              <w:t>Controls</w:t>
            </w:r>
            <w:r w:rsidRPr="00533025">
              <w:rPr>
                <w:spacing w:val="9"/>
              </w:rPr>
              <w:t xml:space="preserve"> </w:t>
            </w:r>
            <w:r w:rsidRPr="00533025">
              <w:rPr>
                <w:spacing w:val="-4"/>
              </w:rPr>
              <w:t>Reset</w:t>
            </w:r>
          </w:p>
        </w:tc>
        <w:tc>
          <w:tcPr>
            <w:tcW w:w="4206" w:type="dxa"/>
          </w:tcPr>
          <w:p w14:paraId="0962094D" w14:textId="77777777" w:rsidR="007A6A65" w:rsidRPr="00533025" w:rsidRDefault="007A6A65" w:rsidP="00A32F02">
            <w:pPr>
              <w:pStyle w:val="TableParagraph"/>
              <w:ind w:left="10"/>
            </w:pPr>
            <w:r w:rsidRPr="00533025">
              <w:t>Power</w:t>
            </w:r>
            <w:r w:rsidRPr="00533025">
              <w:rPr>
                <w:spacing w:val="4"/>
              </w:rPr>
              <w:t xml:space="preserve"> </w:t>
            </w:r>
            <w:r w:rsidRPr="00533025">
              <w:t>must</w:t>
            </w:r>
            <w:r w:rsidRPr="00533025">
              <w:rPr>
                <w:spacing w:val="9"/>
              </w:rPr>
              <w:t xml:space="preserve"> </w:t>
            </w:r>
            <w:r w:rsidRPr="00533025">
              <w:t>be</w:t>
            </w:r>
            <w:r w:rsidRPr="00533025">
              <w:rPr>
                <w:spacing w:val="8"/>
              </w:rPr>
              <w:t xml:space="preserve"> </w:t>
            </w:r>
            <w:r w:rsidRPr="00533025">
              <w:t>reset</w:t>
            </w:r>
            <w:r w:rsidRPr="00533025">
              <w:rPr>
                <w:spacing w:val="6"/>
              </w:rPr>
              <w:t xml:space="preserve"> </w:t>
            </w:r>
            <w:r w:rsidRPr="00533025">
              <w:t>to</w:t>
            </w:r>
            <w:r w:rsidRPr="00533025">
              <w:rPr>
                <w:spacing w:val="2"/>
              </w:rPr>
              <w:t xml:space="preserve"> </w:t>
            </w:r>
            <w:r w:rsidRPr="00533025">
              <w:t>the</w:t>
            </w:r>
            <w:r w:rsidRPr="00533025">
              <w:rPr>
                <w:spacing w:val="3"/>
              </w:rPr>
              <w:t xml:space="preserve"> </w:t>
            </w:r>
            <w:r w:rsidRPr="00533025">
              <w:t>stepper</w:t>
            </w:r>
            <w:r w:rsidRPr="00533025">
              <w:rPr>
                <w:spacing w:val="8"/>
              </w:rPr>
              <w:t xml:space="preserve"> </w:t>
            </w:r>
            <w:r w:rsidRPr="00533025">
              <w:rPr>
                <w:spacing w:val="-4"/>
              </w:rPr>
              <w:t>drive</w:t>
            </w:r>
          </w:p>
        </w:tc>
      </w:tr>
      <w:tr w:rsidR="007A6A65" w:rsidRPr="00533025" w14:paraId="6705374B" w14:textId="77777777" w:rsidTr="00533025">
        <w:trPr>
          <w:trHeight w:val="261"/>
          <w:jc w:val="center"/>
        </w:trPr>
        <w:tc>
          <w:tcPr>
            <w:tcW w:w="3581" w:type="dxa"/>
          </w:tcPr>
          <w:p w14:paraId="264879BC" w14:textId="77777777" w:rsidR="007A6A65" w:rsidRPr="00533025" w:rsidRDefault="007A6A65" w:rsidP="00A32F02">
            <w:pPr>
              <w:pStyle w:val="TableParagraph"/>
              <w:spacing w:before="16"/>
            </w:pPr>
            <w:r w:rsidRPr="00533025">
              <w:t>Wait</w:t>
            </w:r>
            <w:r w:rsidRPr="00533025">
              <w:rPr>
                <w:spacing w:val="5"/>
              </w:rPr>
              <w:t xml:space="preserve"> </w:t>
            </w:r>
            <w:r w:rsidRPr="00533025">
              <w:t>for</w:t>
            </w:r>
            <w:r w:rsidRPr="00533025">
              <w:rPr>
                <w:spacing w:val="6"/>
              </w:rPr>
              <w:t xml:space="preserve"> </w:t>
            </w:r>
            <w:r w:rsidRPr="00533025">
              <w:t>Module</w:t>
            </w:r>
            <w:r w:rsidRPr="00533025">
              <w:rPr>
                <w:spacing w:val="6"/>
              </w:rPr>
              <w:t xml:space="preserve"> </w:t>
            </w:r>
            <w:r w:rsidRPr="00533025">
              <w:rPr>
                <w:spacing w:val="-5"/>
              </w:rPr>
              <w:t>OK</w:t>
            </w:r>
          </w:p>
        </w:tc>
        <w:tc>
          <w:tcPr>
            <w:tcW w:w="4206" w:type="dxa"/>
          </w:tcPr>
          <w:p w14:paraId="4572FA9D" w14:textId="77777777" w:rsidR="007A6A65" w:rsidRPr="00533025" w:rsidRDefault="007A6A65" w:rsidP="00A32F02">
            <w:pPr>
              <w:pStyle w:val="TableParagraph"/>
              <w:spacing w:before="16"/>
              <w:ind w:left="10"/>
            </w:pPr>
            <w:r w:rsidRPr="00533025">
              <w:t>Module</w:t>
            </w:r>
            <w:r w:rsidRPr="00533025">
              <w:rPr>
                <w:spacing w:val="6"/>
              </w:rPr>
              <w:t xml:space="preserve"> </w:t>
            </w:r>
            <w:r w:rsidRPr="00533025">
              <w:t>ready</w:t>
            </w:r>
            <w:r w:rsidRPr="00533025">
              <w:rPr>
                <w:spacing w:val="3"/>
              </w:rPr>
              <w:t xml:space="preserve"> </w:t>
            </w:r>
            <w:r w:rsidRPr="00533025">
              <w:t>to</w:t>
            </w:r>
            <w:r w:rsidRPr="00533025">
              <w:rPr>
                <w:spacing w:val="10"/>
              </w:rPr>
              <w:t xml:space="preserve"> </w:t>
            </w:r>
            <w:r w:rsidRPr="00533025">
              <w:t>accept</w:t>
            </w:r>
            <w:r w:rsidRPr="00533025">
              <w:rPr>
                <w:spacing w:val="6"/>
              </w:rPr>
              <w:t xml:space="preserve"> </w:t>
            </w:r>
            <w:r w:rsidRPr="00533025">
              <w:rPr>
                <w:spacing w:val="-2"/>
              </w:rPr>
              <w:t>commands.</w:t>
            </w:r>
          </w:p>
        </w:tc>
      </w:tr>
      <w:tr w:rsidR="007A6A65" w:rsidRPr="00533025" w14:paraId="261C9A58" w14:textId="77777777" w:rsidTr="00533025">
        <w:trPr>
          <w:trHeight w:val="258"/>
          <w:jc w:val="center"/>
        </w:trPr>
        <w:tc>
          <w:tcPr>
            <w:tcW w:w="3581" w:type="dxa"/>
          </w:tcPr>
          <w:p w14:paraId="4ED3464C" w14:textId="77777777" w:rsidR="007A6A65" w:rsidRPr="00533025" w:rsidRDefault="007A6A65" w:rsidP="00A32F02">
            <w:pPr>
              <w:pStyle w:val="TableParagraph"/>
            </w:pPr>
            <w:r w:rsidRPr="00533025">
              <w:t>Motor</w:t>
            </w:r>
            <w:r w:rsidRPr="00533025">
              <w:rPr>
                <w:spacing w:val="8"/>
              </w:rPr>
              <w:t xml:space="preserve"> </w:t>
            </w:r>
            <w:r w:rsidRPr="00533025">
              <w:t>Selected</w:t>
            </w:r>
            <w:r w:rsidRPr="00533025">
              <w:rPr>
                <w:spacing w:val="9"/>
              </w:rPr>
              <w:t xml:space="preserve"> </w:t>
            </w:r>
            <w:r w:rsidRPr="00533025">
              <w:rPr>
                <w:spacing w:val="-5"/>
              </w:rPr>
              <w:t>OFF</w:t>
            </w:r>
          </w:p>
        </w:tc>
        <w:tc>
          <w:tcPr>
            <w:tcW w:w="4206" w:type="dxa"/>
          </w:tcPr>
          <w:p w14:paraId="1A3CB5F1" w14:textId="77777777" w:rsidR="007A6A65" w:rsidRPr="00533025" w:rsidRDefault="007A6A65" w:rsidP="00A32F02">
            <w:pPr>
              <w:pStyle w:val="TableParagraph"/>
              <w:ind w:left="10"/>
            </w:pPr>
            <w:r w:rsidRPr="00533025">
              <w:t>HAND/OFF/AUTO</w:t>
            </w:r>
            <w:r w:rsidRPr="00533025">
              <w:rPr>
                <w:spacing w:val="9"/>
              </w:rPr>
              <w:t xml:space="preserve"> </w:t>
            </w:r>
            <w:r w:rsidRPr="00533025">
              <w:t>control</w:t>
            </w:r>
            <w:r w:rsidRPr="00533025">
              <w:rPr>
                <w:spacing w:val="10"/>
              </w:rPr>
              <w:t xml:space="preserve"> </w:t>
            </w:r>
            <w:r w:rsidRPr="00533025">
              <w:t>set</w:t>
            </w:r>
            <w:r w:rsidRPr="00533025">
              <w:rPr>
                <w:spacing w:val="8"/>
              </w:rPr>
              <w:t xml:space="preserve"> </w:t>
            </w:r>
            <w:r w:rsidRPr="00533025">
              <w:t>to</w:t>
            </w:r>
            <w:r w:rsidRPr="00533025">
              <w:rPr>
                <w:spacing w:val="8"/>
              </w:rPr>
              <w:t xml:space="preserve"> </w:t>
            </w:r>
            <w:r w:rsidRPr="00533025">
              <w:rPr>
                <w:spacing w:val="-4"/>
              </w:rPr>
              <w:t>OFF.</w:t>
            </w:r>
          </w:p>
        </w:tc>
      </w:tr>
      <w:tr w:rsidR="007A6A65" w:rsidRPr="00533025" w14:paraId="0885B960" w14:textId="77777777" w:rsidTr="00533025">
        <w:trPr>
          <w:trHeight w:val="261"/>
          <w:jc w:val="center"/>
        </w:trPr>
        <w:tc>
          <w:tcPr>
            <w:tcW w:w="3581" w:type="dxa"/>
          </w:tcPr>
          <w:p w14:paraId="40D3493C" w14:textId="77777777" w:rsidR="007A6A65" w:rsidRPr="00533025" w:rsidRDefault="007A6A65" w:rsidP="00A32F02">
            <w:pPr>
              <w:pStyle w:val="TableParagraph"/>
            </w:pPr>
            <w:r w:rsidRPr="00533025">
              <w:t>Writing</w:t>
            </w:r>
            <w:r w:rsidRPr="00533025">
              <w:rPr>
                <w:spacing w:val="9"/>
              </w:rPr>
              <w:t xml:space="preserve"> </w:t>
            </w:r>
            <w:r w:rsidRPr="00533025">
              <w:t>Module</w:t>
            </w:r>
            <w:r w:rsidRPr="00533025">
              <w:rPr>
                <w:spacing w:val="6"/>
              </w:rPr>
              <w:t xml:space="preserve"> </w:t>
            </w:r>
            <w:r w:rsidRPr="00533025">
              <w:rPr>
                <w:spacing w:val="-2"/>
              </w:rPr>
              <w:t>Config</w:t>
            </w:r>
          </w:p>
        </w:tc>
        <w:tc>
          <w:tcPr>
            <w:tcW w:w="4206" w:type="dxa"/>
          </w:tcPr>
          <w:p w14:paraId="04AD543F" w14:textId="77777777" w:rsidR="007A6A65" w:rsidRPr="00533025" w:rsidRDefault="007A6A65" w:rsidP="00A32F02">
            <w:pPr>
              <w:pStyle w:val="TableParagraph"/>
              <w:ind w:left="10"/>
            </w:pPr>
            <w:r w:rsidRPr="00533025">
              <w:t>Sending</w:t>
            </w:r>
            <w:r w:rsidRPr="00533025">
              <w:rPr>
                <w:spacing w:val="7"/>
              </w:rPr>
              <w:t xml:space="preserve"> </w:t>
            </w:r>
            <w:r w:rsidRPr="00533025">
              <w:t>configuration</w:t>
            </w:r>
            <w:r w:rsidRPr="00533025">
              <w:rPr>
                <w:spacing w:val="11"/>
              </w:rPr>
              <w:t xml:space="preserve"> </w:t>
            </w:r>
            <w:r w:rsidRPr="00533025">
              <w:t>words</w:t>
            </w:r>
            <w:r w:rsidRPr="00533025">
              <w:rPr>
                <w:spacing w:val="5"/>
              </w:rPr>
              <w:t xml:space="preserve"> </w:t>
            </w:r>
            <w:r w:rsidRPr="00533025">
              <w:t>to</w:t>
            </w:r>
            <w:r w:rsidRPr="00533025">
              <w:rPr>
                <w:spacing w:val="5"/>
              </w:rPr>
              <w:t xml:space="preserve"> </w:t>
            </w:r>
            <w:r w:rsidRPr="00533025">
              <w:t>the</w:t>
            </w:r>
            <w:r w:rsidRPr="00533025">
              <w:rPr>
                <w:spacing w:val="6"/>
              </w:rPr>
              <w:t xml:space="preserve"> </w:t>
            </w:r>
            <w:r w:rsidRPr="00533025">
              <w:rPr>
                <w:spacing w:val="-2"/>
              </w:rPr>
              <w:t>module</w:t>
            </w:r>
          </w:p>
        </w:tc>
      </w:tr>
      <w:tr w:rsidR="007A6A65" w:rsidRPr="00533025" w14:paraId="2EEF2676" w14:textId="77777777" w:rsidTr="00533025">
        <w:trPr>
          <w:trHeight w:val="258"/>
          <w:jc w:val="center"/>
        </w:trPr>
        <w:tc>
          <w:tcPr>
            <w:tcW w:w="3581" w:type="dxa"/>
          </w:tcPr>
          <w:p w14:paraId="6AE54C12" w14:textId="77777777" w:rsidR="007A6A65" w:rsidRPr="00533025" w:rsidRDefault="007A6A65" w:rsidP="00A32F02">
            <w:pPr>
              <w:pStyle w:val="TableParagraph"/>
            </w:pPr>
            <w:r w:rsidRPr="00533025">
              <w:t>Switch</w:t>
            </w:r>
            <w:r w:rsidRPr="00533025">
              <w:rPr>
                <w:spacing w:val="7"/>
              </w:rPr>
              <w:t xml:space="preserve"> </w:t>
            </w:r>
            <w:r w:rsidRPr="00533025">
              <w:t>to</w:t>
            </w:r>
            <w:r w:rsidRPr="00533025">
              <w:rPr>
                <w:spacing w:val="5"/>
              </w:rPr>
              <w:t xml:space="preserve"> </w:t>
            </w:r>
            <w:r w:rsidRPr="00533025">
              <w:t>Command</w:t>
            </w:r>
            <w:r w:rsidRPr="00533025">
              <w:rPr>
                <w:spacing w:val="10"/>
              </w:rPr>
              <w:t xml:space="preserve"> </w:t>
            </w:r>
            <w:r w:rsidRPr="00533025">
              <w:rPr>
                <w:spacing w:val="-4"/>
              </w:rPr>
              <w:t>Mode</w:t>
            </w:r>
          </w:p>
        </w:tc>
        <w:tc>
          <w:tcPr>
            <w:tcW w:w="4206" w:type="dxa"/>
          </w:tcPr>
          <w:p w14:paraId="79A44B71" w14:textId="77777777" w:rsidR="007A6A65" w:rsidRPr="00533025" w:rsidRDefault="007A6A65" w:rsidP="00A32F02">
            <w:pPr>
              <w:pStyle w:val="TableParagraph"/>
              <w:ind w:left="10"/>
            </w:pPr>
            <w:r w:rsidRPr="00533025">
              <w:t>Tells</w:t>
            </w:r>
            <w:r w:rsidRPr="00533025">
              <w:rPr>
                <w:spacing w:val="6"/>
              </w:rPr>
              <w:t xml:space="preserve"> </w:t>
            </w:r>
            <w:r w:rsidRPr="00533025">
              <w:t>the</w:t>
            </w:r>
            <w:r w:rsidRPr="00533025">
              <w:rPr>
                <w:spacing w:val="5"/>
              </w:rPr>
              <w:t xml:space="preserve"> </w:t>
            </w:r>
            <w:r w:rsidRPr="00533025">
              <w:t>module</w:t>
            </w:r>
            <w:r w:rsidRPr="00533025">
              <w:rPr>
                <w:spacing w:val="5"/>
              </w:rPr>
              <w:t xml:space="preserve"> </w:t>
            </w:r>
            <w:r w:rsidRPr="00533025">
              <w:t>to</w:t>
            </w:r>
            <w:r w:rsidRPr="00533025">
              <w:rPr>
                <w:spacing w:val="5"/>
              </w:rPr>
              <w:t xml:space="preserve"> </w:t>
            </w:r>
            <w:r w:rsidRPr="00533025">
              <w:t>go</w:t>
            </w:r>
            <w:r w:rsidRPr="00533025">
              <w:rPr>
                <w:spacing w:val="5"/>
              </w:rPr>
              <w:t xml:space="preserve"> </w:t>
            </w:r>
            <w:r w:rsidRPr="00533025">
              <w:t>to</w:t>
            </w:r>
            <w:r w:rsidRPr="00533025">
              <w:rPr>
                <w:spacing w:val="2"/>
              </w:rPr>
              <w:t xml:space="preserve"> </w:t>
            </w:r>
            <w:r w:rsidRPr="00533025">
              <w:t>command</w:t>
            </w:r>
            <w:r w:rsidRPr="00533025">
              <w:rPr>
                <w:spacing w:val="5"/>
              </w:rPr>
              <w:t xml:space="preserve"> </w:t>
            </w:r>
            <w:r w:rsidRPr="00533025">
              <w:rPr>
                <w:spacing w:val="-4"/>
              </w:rPr>
              <w:t>mode</w:t>
            </w:r>
          </w:p>
        </w:tc>
      </w:tr>
      <w:tr w:rsidR="007A6A65" w:rsidRPr="00533025" w14:paraId="08AF6F25" w14:textId="77777777" w:rsidTr="00533025">
        <w:trPr>
          <w:trHeight w:val="257"/>
          <w:jc w:val="center"/>
        </w:trPr>
        <w:tc>
          <w:tcPr>
            <w:tcW w:w="3581" w:type="dxa"/>
          </w:tcPr>
          <w:p w14:paraId="32808F83" w14:textId="77777777" w:rsidR="007A6A65" w:rsidRPr="00533025" w:rsidRDefault="007A6A65" w:rsidP="00A32F02">
            <w:pPr>
              <w:pStyle w:val="TableParagraph"/>
              <w:spacing w:before="11"/>
            </w:pPr>
            <w:r w:rsidRPr="00533025">
              <w:t>Actuator</w:t>
            </w:r>
            <w:r w:rsidRPr="00533025">
              <w:rPr>
                <w:spacing w:val="6"/>
              </w:rPr>
              <w:t xml:space="preserve"> </w:t>
            </w:r>
            <w:r w:rsidRPr="00533025">
              <w:t>Ready</w:t>
            </w:r>
            <w:r w:rsidRPr="00533025">
              <w:rPr>
                <w:spacing w:val="3"/>
              </w:rPr>
              <w:t xml:space="preserve"> </w:t>
            </w:r>
            <w:r w:rsidRPr="00533025">
              <w:t>at</w:t>
            </w:r>
            <w:r w:rsidRPr="00533025">
              <w:rPr>
                <w:spacing w:val="8"/>
              </w:rPr>
              <w:t xml:space="preserve"> </w:t>
            </w:r>
            <w:r w:rsidRPr="00533025">
              <w:t>[Position</w:t>
            </w:r>
            <w:r w:rsidRPr="00533025">
              <w:rPr>
                <w:spacing w:val="12"/>
              </w:rPr>
              <w:t xml:space="preserve"> </w:t>
            </w:r>
            <w:r w:rsidRPr="00533025">
              <w:rPr>
                <w:spacing w:val="-2"/>
              </w:rPr>
              <w:t>Reading]</w:t>
            </w:r>
          </w:p>
        </w:tc>
        <w:tc>
          <w:tcPr>
            <w:tcW w:w="4206" w:type="dxa"/>
          </w:tcPr>
          <w:p w14:paraId="090E67C4" w14:textId="77777777" w:rsidR="007A6A65" w:rsidRPr="00533025" w:rsidRDefault="007A6A65" w:rsidP="00A32F02">
            <w:pPr>
              <w:pStyle w:val="TableParagraph"/>
              <w:spacing w:before="11"/>
              <w:ind w:left="10"/>
            </w:pPr>
            <w:r w:rsidRPr="00533025">
              <w:t>Wait</w:t>
            </w:r>
            <w:r w:rsidRPr="00533025">
              <w:rPr>
                <w:spacing w:val="4"/>
              </w:rPr>
              <w:t xml:space="preserve"> </w:t>
            </w:r>
            <w:r w:rsidRPr="00533025">
              <w:t>for</w:t>
            </w:r>
            <w:r w:rsidRPr="00533025">
              <w:rPr>
                <w:spacing w:val="6"/>
              </w:rPr>
              <w:t xml:space="preserve"> </w:t>
            </w:r>
            <w:r w:rsidRPr="00533025">
              <w:t>manual</w:t>
            </w:r>
            <w:r w:rsidRPr="00533025">
              <w:rPr>
                <w:spacing w:val="6"/>
              </w:rPr>
              <w:t xml:space="preserve"> </w:t>
            </w:r>
            <w:r w:rsidRPr="00533025">
              <w:t>or</w:t>
            </w:r>
            <w:r w:rsidRPr="00533025">
              <w:rPr>
                <w:spacing w:val="6"/>
              </w:rPr>
              <w:t xml:space="preserve"> </w:t>
            </w:r>
            <w:r w:rsidRPr="00533025">
              <w:t>auto</w:t>
            </w:r>
            <w:r w:rsidRPr="00533025">
              <w:rPr>
                <w:spacing w:val="3"/>
              </w:rPr>
              <w:t xml:space="preserve"> </w:t>
            </w:r>
            <w:r w:rsidRPr="00533025">
              <w:rPr>
                <w:spacing w:val="-2"/>
              </w:rPr>
              <w:t>command.</w:t>
            </w:r>
          </w:p>
        </w:tc>
      </w:tr>
      <w:tr w:rsidR="007A6A65" w:rsidRPr="00533025" w14:paraId="2A07B62B" w14:textId="77777777" w:rsidTr="00533025">
        <w:trPr>
          <w:trHeight w:val="258"/>
          <w:jc w:val="center"/>
        </w:trPr>
        <w:tc>
          <w:tcPr>
            <w:tcW w:w="3581" w:type="dxa"/>
          </w:tcPr>
          <w:p w14:paraId="50DD71B4" w14:textId="77777777" w:rsidR="007A6A65" w:rsidRPr="00533025" w:rsidRDefault="007A6A65" w:rsidP="00A32F02">
            <w:pPr>
              <w:pStyle w:val="TableParagraph"/>
              <w:spacing w:before="12"/>
            </w:pPr>
            <w:r w:rsidRPr="00533025">
              <w:t>Homing:</w:t>
            </w:r>
            <w:r w:rsidRPr="00533025">
              <w:rPr>
                <w:spacing w:val="7"/>
              </w:rPr>
              <w:t xml:space="preserve"> </w:t>
            </w:r>
            <w:r w:rsidRPr="00533025">
              <w:t>Find</w:t>
            </w:r>
            <w:r w:rsidRPr="00533025">
              <w:rPr>
                <w:spacing w:val="4"/>
              </w:rPr>
              <w:t xml:space="preserve"> </w:t>
            </w:r>
            <w:r w:rsidRPr="00533025">
              <w:t>CCW</w:t>
            </w:r>
            <w:r w:rsidRPr="00533025">
              <w:rPr>
                <w:spacing w:val="11"/>
              </w:rPr>
              <w:t xml:space="preserve"> </w:t>
            </w:r>
            <w:r w:rsidRPr="00533025">
              <w:rPr>
                <w:spacing w:val="-4"/>
              </w:rPr>
              <w:t>Limit</w:t>
            </w:r>
          </w:p>
        </w:tc>
        <w:tc>
          <w:tcPr>
            <w:tcW w:w="4206" w:type="dxa"/>
          </w:tcPr>
          <w:p w14:paraId="5A5FD8A9" w14:textId="77777777" w:rsidR="007A6A65" w:rsidRPr="00533025" w:rsidRDefault="007A6A65" w:rsidP="00A32F02">
            <w:pPr>
              <w:pStyle w:val="TableParagraph"/>
              <w:spacing w:before="12"/>
              <w:ind w:left="10"/>
            </w:pPr>
            <w:r w:rsidRPr="00533025">
              <w:t>Fast</w:t>
            </w:r>
            <w:r w:rsidRPr="00533025">
              <w:rPr>
                <w:spacing w:val="7"/>
              </w:rPr>
              <w:t xml:space="preserve"> </w:t>
            </w:r>
            <w:r w:rsidRPr="00533025">
              <w:t>jog</w:t>
            </w:r>
            <w:r w:rsidRPr="00533025">
              <w:rPr>
                <w:spacing w:val="7"/>
              </w:rPr>
              <w:t xml:space="preserve"> </w:t>
            </w:r>
            <w:r w:rsidRPr="00533025">
              <w:t>to</w:t>
            </w:r>
            <w:r w:rsidRPr="00533025">
              <w:rPr>
                <w:spacing w:val="1"/>
              </w:rPr>
              <w:t xml:space="preserve"> </w:t>
            </w:r>
            <w:r w:rsidRPr="00533025">
              <w:t>the</w:t>
            </w:r>
            <w:r w:rsidRPr="00533025">
              <w:rPr>
                <w:spacing w:val="3"/>
              </w:rPr>
              <w:t xml:space="preserve"> </w:t>
            </w:r>
            <w:r w:rsidRPr="00533025">
              <w:t>upper</w:t>
            </w:r>
            <w:r w:rsidRPr="00533025">
              <w:rPr>
                <w:spacing w:val="7"/>
              </w:rPr>
              <w:t xml:space="preserve"> </w:t>
            </w:r>
            <w:r w:rsidRPr="00533025">
              <w:t>travel</w:t>
            </w:r>
            <w:r w:rsidRPr="00533025">
              <w:rPr>
                <w:spacing w:val="3"/>
              </w:rPr>
              <w:t xml:space="preserve"> </w:t>
            </w:r>
            <w:r w:rsidRPr="00533025">
              <w:rPr>
                <w:spacing w:val="-4"/>
              </w:rPr>
              <w:t>limit</w:t>
            </w:r>
          </w:p>
        </w:tc>
      </w:tr>
      <w:tr w:rsidR="007A6A65" w:rsidRPr="00533025" w14:paraId="438B7A13" w14:textId="77777777" w:rsidTr="00533025">
        <w:trPr>
          <w:trHeight w:val="259"/>
          <w:jc w:val="center"/>
        </w:trPr>
        <w:tc>
          <w:tcPr>
            <w:tcW w:w="3581" w:type="dxa"/>
          </w:tcPr>
          <w:p w14:paraId="48C01046" w14:textId="77777777" w:rsidR="007A6A65" w:rsidRPr="00533025" w:rsidRDefault="007A6A65" w:rsidP="00A32F02">
            <w:pPr>
              <w:pStyle w:val="TableParagraph"/>
              <w:spacing w:before="14"/>
            </w:pPr>
            <w:r w:rsidRPr="00533025">
              <w:t>Homing:</w:t>
            </w:r>
            <w:r w:rsidRPr="00533025">
              <w:rPr>
                <w:spacing w:val="6"/>
              </w:rPr>
              <w:t xml:space="preserve"> </w:t>
            </w:r>
            <w:r w:rsidRPr="00533025">
              <w:t>Jog</w:t>
            </w:r>
            <w:r w:rsidRPr="00533025">
              <w:rPr>
                <w:spacing w:val="3"/>
              </w:rPr>
              <w:t xml:space="preserve"> </w:t>
            </w:r>
            <w:r w:rsidRPr="00533025">
              <w:t>CW</w:t>
            </w:r>
            <w:r w:rsidRPr="00533025">
              <w:rPr>
                <w:spacing w:val="10"/>
              </w:rPr>
              <w:t xml:space="preserve"> </w:t>
            </w:r>
            <w:r w:rsidRPr="00533025">
              <w:t>of</w:t>
            </w:r>
            <w:r w:rsidRPr="00533025">
              <w:rPr>
                <w:spacing w:val="3"/>
              </w:rPr>
              <w:t xml:space="preserve"> </w:t>
            </w:r>
            <w:r w:rsidRPr="00533025">
              <w:t>CCW</w:t>
            </w:r>
            <w:r w:rsidRPr="00533025">
              <w:rPr>
                <w:spacing w:val="7"/>
              </w:rPr>
              <w:t xml:space="preserve"> </w:t>
            </w:r>
            <w:r w:rsidRPr="00533025">
              <w:rPr>
                <w:spacing w:val="-2"/>
              </w:rPr>
              <w:t>Limit</w:t>
            </w:r>
          </w:p>
        </w:tc>
        <w:tc>
          <w:tcPr>
            <w:tcW w:w="4206" w:type="dxa"/>
          </w:tcPr>
          <w:p w14:paraId="0B3D239A" w14:textId="77777777" w:rsidR="007A6A65" w:rsidRPr="00533025" w:rsidRDefault="007A6A65" w:rsidP="00A32F02">
            <w:pPr>
              <w:pStyle w:val="TableParagraph"/>
              <w:spacing w:before="14"/>
              <w:ind w:left="10"/>
            </w:pPr>
            <w:r w:rsidRPr="00533025">
              <w:t>Slow</w:t>
            </w:r>
            <w:r w:rsidRPr="00533025">
              <w:rPr>
                <w:spacing w:val="7"/>
              </w:rPr>
              <w:t xml:space="preserve"> </w:t>
            </w:r>
            <w:r w:rsidRPr="00533025">
              <w:t>jog</w:t>
            </w:r>
            <w:r w:rsidRPr="00533025">
              <w:rPr>
                <w:spacing w:val="5"/>
              </w:rPr>
              <w:t xml:space="preserve"> </w:t>
            </w:r>
            <w:r w:rsidRPr="00533025">
              <w:t>down</w:t>
            </w:r>
            <w:r w:rsidRPr="00533025">
              <w:rPr>
                <w:spacing w:val="5"/>
              </w:rPr>
              <w:t xml:space="preserve"> </w:t>
            </w:r>
            <w:r w:rsidRPr="00533025">
              <w:t>to</w:t>
            </w:r>
            <w:r w:rsidRPr="00533025">
              <w:rPr>
                <w:spacing w:val="3"/>
              </w:rPr>
              <w:t xml:space="preserve"> </w:t>
            </w:r>
            <w:r w:rsidRPr="00533025">
              <w:t>find</w:t>
            </w:r>
            <w:r w:rsidRPr="00533025">
              <w:rPr>
                <w:spacing w:val="6"/>
              </w:rPr>
              <w:t xml:space="preserve"> </w:t>
            </w:r>
            <w:r w:rsidRPr="00533025">
              <w:t>electrical</w:t>
            </w:r>
            <w:r w:rsidRPr="00533025">
              <w:rPr>
                <w:spacing w:val="5"/>
              </w:rPr>
              <w:t xml:space="preserve"> </w:t>
            </w:r>
            <w:r w:rsidRPr="00533025">
              <w:rPr>
                <w:spacing w:val="-2"/>
              </w:rPr>
              <w:t>zero.</w:t>
            </w:r>
          </w:p>
        </w:tc>
      </w:tr>
      <w:tr w:rsidR="007A6A65" w:rsidRPr="00533025" w14:paraId="08232D79" w14:textId="77777777" w:rsidTr="00533025">
        <w:trPr>
          <w:trHeight w:val="460"/>
          <w:jc w:val="center"/>
        </w:trPr>
        <w:tc>
          <w:tcPr>
            <w:tcW w:w="3581" w:type="dxa"/>
          </w:tcPr>
          <w:p w14:paraId="4D508E03" w14:textId="77777777" w:rsidR="007A6A65" w:rsidRPr="00533025" w:rsidRDefault="007A6A65" w:rsidP="00A32F02">
            <w:pPr>
              <w:pStyle w:val="TableParagraph"/>
            </w:pPr>
            <w:r w:rsidRPr="00533025">
              <w:t>Set</w:t>
            </w:r>
            <w:r w:rsidRPr="00533025">
              <w:rPr>
                <w:spacing w:val="7"/>
              </w:rPr>
              <w:t xml:space="preserve"> </w:t>
            </w:r>
            <w:r w:rsidRPr="00533025">
              <w:t>Homed</w:t>
            </w:r>
            <w:r w:rsidRPr="00533025">
              <w:rPr>
                <w:spacing w:val="3"/>
              </w:rPr>
              <w:t xml:space="preserve"> </w:t>
            </w:r>
            <w:r w:rsidRPr="00533025">
              <w:rPr>
                <w:spacing w:val="-5"/>
              </w:rPr>
              <w:t>OK</w:t>
            </w:r>
          </w:p>
        </w:tc>
        <w:tc>
          <w:tcPr>
            <w:tcW w:w="4206" w:type="dxa"/>
          </w:tcPr>
          <w:p w14:paraId="2664E7F3" w14:textId="77777777" w:rsidR="007A6A65" w:rsidRPr="00533025" w:rsidRDefault="007A6A65" w:rsidP="00A32F02">
            <w:pPr>
              <w:pStyle w:val="TableParagraph"/>
              <w:spacing w:line="220" w:lineRule="atLeast"/>
              <w:ind w:left="10"/>
            </w:pPr>
            <w:r w:rsidRPr="00533025">
              <w:t>Sends PRESET POSN command, defining the home offset as 0 mm.</w:t>
            </w:r>
          </w:p>
        </w:tc>
      </w:tr>
      <w:tr w:rsidR="007A6A65" w:rsidRPr="00533025" w14:paraId="1DF05639" w14:textId="77777777" w:rsidTr="00533025">
        <w:trPr>
          <w:trHeight w:val="258"/>
          <w:jc w:val="center"/>
        </w:trPr>
        <w:tc>
          <w:tcPr>
            <w:tcW w:w="3581" w:type="dxa"/>
          </w:tcPr>
          <w:p w14:paraId="769297D5" w14:textId="77777777" w:rsidR="007A6A65" w:rsidRPr="00533025" w:rsidRDefault="007A6A65" w:rsidP="00A32F02">
            <w:pPr>
              <w:pStyle w:val="TableParagraph"/>
            </w:pPr>
            <w:r w:rsidRPr="00533025">
              <w:t>Jogging</w:t>
            </w:r>
            <w:r w:rsidRPr="00533025">
              <w:rPr>
                <w:spacing w:val="6"/>
              </w:rPr>
              <w:t xml:space="preserve"> </w:t>
            </w:r>
            <w:r w:rsidRPr="00533025">
              <w:t>Positive</w:t>
            </w:r>
            <w:r w:rsidRPr="00533025">
              <w:rPr>
                <w:spacing w:val="7"/>
              </w:rPr>
              <w:t xml:space="preserve"> </w:t>
            </w:r>
            <w:r w:rsidRPr="00533025">
              <w:rPr>
                <w:spacing w:val="-5"/>
              </w:rPr>
              <w:t>Up</w:t>
            </w:r>
          </w:p>
        </w:tc>
        <w:tc>
          <w:tcPr>
            <w:tcW w:w="4206" w:type="dxa"/>
          </w:tcPr>
          <w:p w14:paraId="70D7B2B9" w14:textId="77777777" w:rsidR="007A6A65" w:rsidRPr="00533025" w:rsidRDefault="007A6A65" w:rsidP="00A32F02">
            <w:pPr>
              <w:pStyle w:val="TableParagraph"/>
              <w:ind w:left="10"/>
            </w:pPr>
            <w:r w:rsidRPr="00533025">
              <w:rPr>
                <w:spacing w:val="-2"/>
              </w:rPr>
              <w:t>Jogging.</w:t>
            </w:r>
          </w:p>
        </w:tc>
      </w:tr>
      <w:tr w:rsidR="007A6A65" w:rsidRPr="00533025" w14:paraId="37ECF5AE" w14:textId="77777777" w:rsidTr="00533025">
        <w:trPr>
          <w:trHeight w:val="258"/>
          <w:jc w:val="center"/>
        </w:trPr>
        <w:tc>
          <w:tcPr>
            <w:tcW w:w="3581" w:type="dxa"/>
          </w:tcPr>
          <w:p w14:paraId="38E8326E" w14:textId="77777777" w:rsidR="007A6A65" w:rsidRPr="00533025" w:rsidRDefault="007A6A65" w:rsidP="00A32F02">
            <w:pPr>
              <w:pStyle w:val="TableParagraph"/>
            </w:pPr>
            <w:r w:rsidRPr="00533025">
              <w:t>Jogging</w:t>
            </w:r>
            <w:r w:rsidRPr="00533025">
              <w:rPr>
                <w:spacing w:val="7"/>
              </w:rPr>
              <w:t xml:space="preserve"> </w:t>
            </w:r>
            <w:r w:rsidRPr="00533025">
              <w:t>Negative</w:t>
            </w:r>
            <w:r w:rsidRPr="00533025">
              <w:rPr>
                <w:spacing w:val="8"/>
              </w:rPr>
              <w:t xml:space="preserve"> </w:t>
            </w:r>
            <w:r w:rsidRPr="00533025">
              <w:rPr>
                <w:spacing w:val="-4"/>
              </w:rPr>
              <w:t>Down</w:t>
            </w:r>
          </w:p>
        </w:tc>
        <w:tc>
          <w:tcPr>
            <w:tcW w:w="4206" w:type="dxa"/>
          </w:tcPr>
          <w:p w14:paraId="3EE37ADB" w14:textId="77777777" w:rsidR="007A6A65" w:rsidRPr="00533025" w:rsidRDefault="007A6A65" w:rsidP="00A32F02">
            <w:pPr>
              <w:pStyle w:val="TableParagraph"/>
              <w:ind w:left="10"/>
            </w:pPr>
            <w:r w:rsidRPr="00533025">
              <w:rPr>
                <w:spacing w:val="-2"/>
              </w:rPr>
              <w:t>Jogging.</w:t>
            </w:r>
          </w:p>
        </w:tc>
      </w:tr>
      <w:tr w:rsidR="007A6A65" w:rsidRPr="00533025" w14:paraId="67CC91F6" w14:textId="77777777" w:rsidTr="00533025">
        <w:trPr>
          <w:trHeight w:val="459"/>
          <w:jc w:val="center"/>
        </w:trPr>
        <w:tc>
          <w:tcPr>
            <w:tcW w:w="3581" w:type="dxa"/>
          </w:tcPr>
          <w:p w14:paraId="64C13538" w14:textId="77777777" w:rsidR="007A6A65" w:rsidRPr="00533025" w:rsidRDefault="007A6A65" w:rsidP="00A32F02">
            <w:pPr>
              <w:pStyle w:val="TableParagraph"/>
              <w:spacing w:before="16"/>
            </w:pPr>
            <w:r w:rsidRPr="00533025">
              <w:t>Hold</w:t>
            </w:r>
            <w:r w:rsidRPr="00533025">
              <w:rPr>
                <w:spacing w:val="4"/>
              </w:rPr>
              <w:t xml:space="preserve"> </w:t>
            </w:r>
            <w:r w:rsidRPr="00533025">
              <w:rPr>
                <w:spacing w:val="-2"/>
              </w:rPr>
              <w:t>Motion</w:t>
            </w:r>
          </w:p>
        </w:tc>
        <w:tc>
          <w:tcPr>
            <w:tcW w:w="4206" w:type="dxa"/>
          </w:tcPr>
          <w:p w14:paraId="632399B5" w14:textId="78309EB2" w:rsidR="007A6A65" w:rsidRPr="00533025" w:rsidRDefault="007A6A65" w:rsidP="00A32F02">
            <w:pPr>
              <w:pStyle w:val="TableParagraph"/>
              <w:spacing w:line="220" w:lineRule="atLeast"/>
              <w:ind w:left="10"/>
            </w:pPr>
            <w:r w:rsidRPr="00533025">
              <w:t>Stops motion. Absolute moves are soft stopped; blend moves are immediately stopped.</w:t>
            </w:r>
          </w:p>
        </w:tc>
      </w:tr>
      <w:tr w:rsidR="007A6A65" w:rsidRPr="00533025" w14:paraId="34F9BC66" w14:textId="77777777" w:rsidTr="00533025">
        <w:trPr>
          <w:trHeight w:val="259"/>
          <w:jc w:val="center"/>
        </w:trPr>
        <w:tc>
          <w:tcPr>
            <w:tcW w:w="3581" w:type="dxa"/>
          </w:tcPr>
          <w:p w14:paraId="187F574D" w14:textId="77777777" w:rsidR="007A6A65" w:rsidRPr="00533025" w:rsidRDefault="007A6A65" w:rsidP="00A32F02">
            <w:pPr>
              <w:pStyle w:val="TableParagraph"/>
              <w:spacing w:before="12"/>
            </w:pPr>
            <w:r w:rsidRPr="00533025">
              <w:t>Relative</w:t>
            </w:r>
            <w:r w:rsidRPr="00533025">
              <w:rPr>
                <w:spacing w:val="6"/>
              </w:rPr>
              <w:t xml:space="preserve"> </w:t>
            </w:r>
            <w:r w:rsidRPr="00533025">
              <w:rPr>
                <w:spacing w:val="-4"/>
              </w:rPr>
              <w:t>Move</w:t>
            </w:r>
          </w:p>
        </w:tc>
        <w:tc>
          <w:tcPr>
            <w:tcW w:w="4206" w:type="dxa"/>
          </w:tcPr>
          <w:p w14:paraId="6844DDB1" w14:textId="77777777" w:rsidR="007A6A65" w:rsidRPr="00533025" w:rsidRDefault="007A6A65" w:rsidP="00A32F02">
            <w:pPr>
              <w:pStyle w:val="TableParagraph"/>
              <w:spacing w:before="12"/>
              <w:ind w:left="10"/>
            </w:pPr>
            <w:r w:rsidRPr="00533025">
              <w:t>not</w:t>
            </w:r>
            <w:r w:rsidRPr="00533025">
              <w:rPr>
                <w:spacing w:val="5"/>
              </w:rPr>
              <w:t xml:space="preserve"> </w:t>
            </w:r>
            <w:r w:rsidRPr="00533025">
              <w:rPr>
                <w:spacing w:val="-4"/>
              </w:rPr>
              <w:t>used</w:t>
            </w:r>
          </w:p>
        </w:tc>
      </w:tr>
      <w:tr w:rsidR="007A6A65" w:rsidRPr="00533025" w14:paraId="1132D6AA" w14:textId="77777777" w:rsidTr="00533025">
        <w:trPr>
          <w:trHeight w:val="460"/>
          <w:jc w:val="center"/>
        </w:trPr>
        <w:tc>
          <w:tcPr>
            <w:tcW w:w="3581" w:type="dxa"/>
          </w:tcPr>
          <w:p w14:paraId="5A463C0A" w14:textId="77777777" w:rsidR="007A6A65" w:rsidRPr="00533025" w:rsidRDefault="007A6A65" w:rsidP="00A32F02">
            <w:pPr>
              <w:pStyle w:val="TableParagraph"/>
            </w:pPr>
            <w:r w:rsidRPr="00533025">
              <w:t>Move</w:t>
            </w:r>
            <w:r w:rsidRPr="00533025">
              <w:rPr>
                <w:spacing w:val="5"/>
              </w:rPr>
              <w:t xml:space="preserve"> </w:t>
            </w:r>
            <w:r w:rsidRPr="00533025">
              <w:t>to</w:t>
            </w:r>
            <w:r w:rsidRPr="00533025">
              <w:rPr>
                <w:spacing w:val="6"/>
              </w:rPr>
              <w:t xml:space="preserve"> </w:t>
            </w:r>
            <w:r w:rsidRPr="00533025">
              <w:t>[Position</w:t>
            </w:r>
            <w:r w:rsidRPr="00533025">
              <w:rPr>
                <w:spacing w:val="6"/>
              </w:rPr>
              <w:t xml:space="preserve"> </w:t>
            </w:r>
            <w:r w:rsidRPr="00533025">
              <w:rPr>
                <w:spacing w:val="-2"/>
              </w:rPr>
              <w:t>Reading]</w:t>
            </w:r>
          </w:p>
        </w:tc>
        <w:tc>
          <w:tcPr>
            <w:tcW w:w="4206" w:type="dxa"/>
          </w:tcPr>
          <w:p w14:paraId="537A2D90" w14:textId="77777777" w:rsidR="007A6A65" w:rsidRPr="00533025" w:rsidRDefault="007A6A65" w:rsidP="00A32F02">
            <w:pPr>
              <w:pStyle w:val="TableParagraph"/>
              <w:spacing w:line="220" w:lineRule="atLeast"/>
              <w:ind w:left="10" w:right="1"/>
            </w:pPr>
            <w:r w:rsidRPr="00533025">
              <w:t xml:space="preserve">Absolute move, used for START and LOAD </w:t>
            </w:r>
            <w:r w:rsidRPr="00533025">
              <w:rPr>
                <w:spacing w:val="-4"/>
              </w:rPr>
              <w:t>moves</w:t>
            </w:r>
          </w:p>
        </w:tc>
      </w:tr>
      <w:tr w:rsidR="007A6A65" w:rsidRPr="00533025" w14:paraId="46485C82" w14:textId="77777777" w:rsidTr="00533025">
        <w:trPr>
          <w:trHeight w:val="258"/>
          <w:jc w:val="center"/>
        </w:trPr>
        <w:tc>
          <w:tcPr>
            <w:tcW w:w="3581" w:type="dxa"/>
          </w:tcPr>
          <w:p w14:paraId="2CA84AC5" w14:textId="77777777" w:rsidR="007A6A65" w:rsidRPr="00533025" w:rsidRDefault="007A6A65" w:rsidP="00A32F02">
            <w:pPr>
              <w:pStyle w:val="TableParagraph"/>
            </w:pPr>
            <w:r w:rsidRPr="00533025">
              <w:t>ERROR:</w:t>
            </w:r>
            <w:r w:rsidRPr="00533025">
              <w:rPr>
                <w:spacing w:val="9"/>
              </w:rPr>
              <w:t xml:space="preserve"> </w:t>
            </w:r>
            <w:r w:rsidRPr="00533025">
              <w:t>Positive</w:t>
            </w:r>
            <w:r w:rsidRPr="00533025">
              <w:rPr>
                <w:spacing w:val="5"/>
              </w:rPr>
              <w:t xml:space="preserve"> </w:t>
            </w:r>
            <w:r w:rsidRPr="00533025">
              <w:t>Limit</w:t>
            </w:r>
            <w:r w:rsidRPr="00533025">
              <w:rPr>
                <w:spacing w:val="10"/>
              </w:rPr>
              <w:t xml:space="preserve"> </w:t>
            </w:r>
            <w:r w:rsidRPr="00533025">
              <w:rPr>
                <w:spacing w:val="-5"/>
              </w:rPr>
              <w:t>Hit</w:t>
            </w:r>
          </w:p>
        </w:tc>
        <w:tc>
          <w:tcPr>
            <w:tcW w:w="4206" w:type="dxa"/>
          </w:tcPr>
          <w:p w14:paraId="4F493378" w14:textId="77777777" w:rsidR="007A6A65" w:rsidRPr="00533025" w:rsidRDefault="007A6A65" w:rsidP="00A32F02">
            <w:pPr>
              <w:pStyle w:val="TableParagraph"/>
              <w:ind w:left="10"/>
            </w:pPr>
            <w:r w:rsidRPr="00533025">
              <w:t>Manual</w:t>
            </w:r>
            <w:r w:rsidRPr="00533025">
              <w:rPr>
                <w:spacing w:val="8"/>
              </w:rPr>
              <w:t xml:space="preserve"> </w:t>
            </w:r>
            <w:r w:rsidRPr="00533025">
              <w:rPr>
                <w:spacing w:val="-4"/>
              </w:rPr>
              <w:t>jog.</w:t>
            </w:r>
          </w:p>
        </w:tc>
      </w:tr>
      <w:tr w:rsidR="007A6A65" w:rsidRPr="00533025" w14:paraId="529945B0" w14:textId="77777777" w:rsidTr="00533025">
        <w:trPr>
          <w:trHeight w:val="261"/>
          <w:jc w:val="center"/>
        </w:trPr>
        <w:tc>
          <w:tcPr>
            <w:tcW w:w="3581" w:type="dxa"/>
          </w:tcPr>
          <w:p w14:paraId="00FA7CEC" w14:textId="77777777" w:rsidR="007A6A65" w:rsidRPr="00533025" w:rsidRDefault="007A6A65" w:rsidP="00A32F02">
            <w:pPr>
              <w:pStyle w:val="TableParagraph"/>
              <w:spacing w:before="16"/>
            </w:pPr>
            <w:r w:rsidRPr="00533025">
              <w:t>ERROR:</w:t>
            </w:r>
            <w:r w:rsidRPr="00533025">
              <w:rPr>
                <w:spacing w:val="10"/>
              </w:rPr>
              <w:t xml:space="preserve"> </w:t>
            </w:r>
            <w:r w:rsidRPr="00533025">
              <w:t>Negative</w:t>
            </w:r>
            <w:r w:rsidRPr="00533025">
              <w:rPr>
                <w:spacing w:val="5"/>
              </w:rPr>
              <w:t xml:space="preserve"> </w:t>
            </w:r>
            <w:r w:rsidRPr="00533025">
              <w:t>Limit</w:t>
            </w:r>
            <w:r w:rsidRPr="00533025">
              <w:rPr>
                <w:spacing w:val="10"/>
              </w:rPr>
              <w:t xml:space="preserve"> </w:t>
            </w:r>
            <w:r w:rsidRPr="00533025">
              <w:rPr>
                <w:spacing w:val="-5"/>
              </w:rPr>
              <w:t>Hit</w:t>
            </w:r>
          </w:p>
        </w:tc>
        <w:tc>
          <w:tcPr>
            <w:tcW w:w="4206" w:type="dxa"/>
          </w:tcPr>
          <w:p w14:paraId="249711F9" w14:textId="77777777" w:rsidR="007A6A65" w:rsidRPr="00533025" w:rsidRDefault="007A6A65" w:rsidP="00A32F02">
            <w:pPr>
              <w:pStyle w:val="TableParagraph"/>
              <w:spacing w:before="16"/>
              <w:ind w:left="10"/>
            </w:pPr>
            <w:r w:rsidRPr="00533025">
              <w:t>Manual</w:t>
            </w:r>
            <w:r w:rsidRPr="00533025">
              <w:rPr>
                <w:spacing w:val="8"/>
              </w:rPr>
              <w:t xml:space="preserve"> </w:t>
            </w:r>
            <w:r w:rsidRPr="00533025">
              <w:rPr>
                <w:spacing w:val="-5"/>
              </w:rPr>
              <w:t>jog</w:t>
            </w:r>
          </w:p>
        </w:tc>
      </w:tr>
      <w:tr w:rsidR="007A6A65" w:rsidRPr="00533025" w14:paraId="4CE3C01A" w14:textId="77777777" w:rsidTr="00533025">
        <w:trPr>
          <w:trHeight w:val="258"/>
          <w:jc w:val="center"/>
        </w:trPr>
        <w:tc>
          <w:tcPr>
            <w:tcW w:w="3581" w:type="dxa"/>
          </w:tcPr>
          <w:p w14:paraId="4A773B6D" w14:textId="77777777" w:rsidR="007A6A65" w:rsidRPr="00533025" w:rsidRDefault="007A6A65" w:rsidP="00A32F02">
            <w:pPr>
              <w:pStyle w:val="TableParagraph"/>
            </w:pPr>
            <w:r w:rsidRPr="00533025">
              <w:t>ERROR:</w:t>
            </w:r>
            <w:r w:rsidRPr="00533025">
              <w:rPr>
                <w:spacing w:val="9"/>
              </w:rPr>
              <w:t xml:space="preserve"> </w:t>
            </w:r>
            <w:r w:rsidRPr="00533025">
              <w:t>Positive</w:t>
            </w:r>
            <w:r w:rsidRPr="00533025">
              <w:rPr>
                <w:spacing w:val="5"/>
              </w:rPr>
              <w:t xml:space="preserve"> </w:t>
            </w:r>
            <w:r w:rsidRPr="00533025">
              <w:t>Limit</w:t>
            </w:r>
            <w:r w:rsidRPr="00533025">
              <w:rPr>
                <w:spacing w:val="10"/>
              </w:rPr>
              <w:t xml:space="preserve"> </w:t>
            </w:r>
            <w:r w:rsidRPr="00533025">
              <w:rPr>
                <w:spacing w:val="-4"/>
              </w:rPr>
              <w:t>Trip</w:t>
            </w:r>
          </w:p>
        </w:tc>
        <w:tc>
          <w:tcPr>
            <w:tcW w:w="4206" w:type="dxa"/>
          </w:tcPr>
          <w:p w14:paraId="5B2F9E96" w14:textId="77777777" w:rsidR="007A6A65" w:rsidRPr="00533025" w:rsidRDefault="007A6A65" w:rsidP="00A32F02">
            <w:pPr>
              <w:pStyle w:val="TableParagraph"/>
              <w:ind w:left="10"/>
            </w:pPr>
            <w:r w:rsidRPr="00533025">
              <w:t>Unexpected</w:t>
            </w:r>
            <w:r w:rsidRPr="00533025">
              <w:rPr>
                <w:spacing w:val="13"/>
              </w:rPr>
              <w:t xml:space="preserve"> </w:t>
            </w:r>
            <w:r w:rsidRPr="00533025">
              <w:rPr>
                <w:spacing w:val="-4"/>
              </w:rPr>
              <w:t>hit.</w:t>
            </w:r>
          </w:p>
        </w:tc>
      </w:tr>
      <w:tr w:rsidR="007A6A65" w:rsidRPr="00533025" w14:paraId="71B86881" w14:textId="77777777" w:rsidTr="00533025">
        <w:trPr>
          <w:trHeight w:val="261"/>
          <w:jc w:val="center"/>
        </w:trPr>
        <w:tc>
          <w:tcPr>
            <w:tcW w:w="3581" w:type="dxa"/>
          </w:tcPr>
          <w:p w14:paraId="2ECB7432" w14:textId="77777777" w:rsidR="007A6A65" w:rsidRPr="00533025" w:rsidRDefault="007A6A65" w:rsidP="00A32F02">
            <w:pPr>
              <w:pStyle w:val="TableParagraph"/>
            </w:pPr>
            <w:r w:rsidRPr="00533025">
              <w:t>ERROR:</w:t>
            </w:r>
            <w:r w:rsidRPr="00533025">
              <w:rPr>
                <w:spacing w:val="10"/>
              </w:rPr>
              <w:t xml:space="preserve"> </w:t>
            </w:r>
            <w:r w:rsidRPr="00533025">
              <w:t>Negative</w:t>
            </w:r>
            <w:r w:rsidRPr="00533025">
              <w:rPr>
                <w:spacing w:val="5"/>
              </w:rPr>
              <w:t xml:space="preserve"> </w:t>
            </w:r>
            <w:r w:rsidRPr="00533025">
              <w:t>Limit</w:t>
            </w:r>
            <w:r w:rsidRPr="00533025">
              <w:rPr>
                <w:spacing w:val="10"/>
              </w:rPr>
              <w:t xml:space="preserve"> </w:t>
            </w:r>
            <w:r w:rsidRPr="00533025">
              <w:rPr>
                <w:spacing w:val="-4"/>
              </w:rPr>
              <w:t>Trip</w:t>
            </w:r>
          </w:p>
        </w:tc>
        <w:tc>
          <w:tcPr>
            <w:tcW w:w="4206" w:type="dxa"/>
          </w:tcPr>
          <w:p w14:paraId="4E3566DF" w14:textId="77777777" w:rsidR="007A6A65" w:rsidRPr="00533025" w:rsidRDefault="007A6A65" w:rsidP="00A32F02">
            <w:pPr>
              <w:pStyle w:val="TableParagraph"/>
              <w:ind w:left="10"/>
            </w:pPr>
            <w:r w:rsidRPr="00533025">
              <w:t>Unexpected</w:t>
            </w:r>
            <w:r w:rsidRPr="00533025">
              <w:rPr>
                <w:spacing w:val="13"/>
              </w:rPr>
              <w:t xml:space="preserve"> </w:t>
            </w:r>
            <w:r w:rsidRPr="00533025">
              <w:rPr>
                <w:spacing w:val="-4"/>
              </w:rPr>
              <w:t>hit.</w:t>
            </w:r>
          </w:p>
        </w:tc>
      </w:tr>
      <w:tr w:rsidR="007A6A65" w:rsidRPr="00533025" w14:paraId="433F3434" w14:textId="77777777" w:rsidTr="00533025">
        <w:trPr>
          <w:trHeight w:val="258"/>
          <w:jc w:val="center"/>
        </w:trPr>
        <w:tc>
          <w:tcPr>
            <w:tcW w:w="3581" w:type="dxa"/>
          </w:tcPr>
          <w:p w14:paraId="44DC1684" w14:textId="77777777" w:rsidR="007A6A65" w:rsidRPr="00533025" w:rsidRDefault="007A6A65" w:rsidP="00A32F02">
            <w:pPr>
              <w:pStyle w:val="TableParagraph"/>
              <w:spacing w:before="11"/>
            </w:pPr>
            <w:r w:rsidRPr="00533025">
              <w:t>ERROR:</w:t>
            </w:r>
            <w:r w:rsidRPr="00533025">
              <w:rPr>
                <w:spacing w:val="9"/>
              </w:rPr>
              <w:t xml:space="preserve"> </w:t>
            </w:r>
            <w:r w:rsidRPr="00533025">
              <w:t>Home</w:t>
            </w:r>
            <w:r w:rsidRPr="00533025">
              <w:rPr>
                <w:spacing w:val="5"/>
              </w:rPr>
              <w:t xml:space="preserve"> </w:t>
            </w:r>
            <w:r w:rsidRPr="00533025">
              <w:t>Not</w:t>
            </w:r>
            <w:r w:rsidRPr="00533025">
              <w:rPr>
                <w:spacing w:val="10"/>
              </w:rPr>
              <w:t xml:space="preserve"> </w:t>
            </w:r>
            <w:r w:rsidRPr="00533025">
              <w:rPr>
                <w:spacing w:val="-4"/>
              </w:rPr>
              <w:t>Found</w:t>
            </w:r>
          </w:p>
        </w:tc>
        <w:tc>
          <w:tcPr>
            <w:tcW w:w="4206" w:type="dxa"/>
          </w:tcPr>
          <w:p w14:paraId="4A589454" w14:textId="77777777" w:rsidR="007A6A65" w:rsidRPr="00533025" w:rsidRDefault="007A6A65" w:rsidP="00A32F02">
            <w:pPr>
              <w:pStyle w:val="TableParagraph"/>
              <w:spacing w:before="11"/>
              <w:ind w:left="10"/>
            </w:pPr>
            <w:r w:rsidRPr="00533025">
              <w:t>not</w:t>
            </w:r>
            <w:r w:rsidRPr="00533025">
              <w:rPr>
                <w:spacing w:val="5"/>
              </w:rPr>
              <w:t xml:space="preserve"> </w:t>
            </w:r>
            <w:r w:rsidRPr="00533025">
              <w:rPr>
                <w:spacing w:val="-4"/>
              </w:rPr>
              <w:t>used</w:t>
            </w:r>
          </w:p>
        </w:tc>
      </w:tr>
      <w:tr w:rsidR="007A6A65" w:rsidRPr="00533025" w14:paraId="289CFB41" w14:textId="77777777" w:rsidTr="00533025">
        <w:trPr>
          <w:trHeight w:val="257"/>
          <w:jc w:val="center"/>
        </w:trPr>
        <w:tc>
          <w:tcPr>
            <w:tcW w:w="3581" w:type="dxa"/>
          </w:tcPr>
          <w:p w14:paraId="4674038B" w14:textId="77777777" w:rsidR="007A6A65" w:rsidRPr="00533025" w:rsidRDefault="007A6A65" w:rsidP="00A32F02">
            <w:pPr>
              <w:pStyle w:val="TableParagraph"/>
              <w:spacing w:before="11"/>
            </w:pPr>
            <w:r w:rsidRPr="00533025">
              <w:t>ERROR:</w:t>
            </w:r>
            <w:r w:rsidRPr="00533025">
              <w:rPr>
                <w:spacing w:val="10"/>
              </w:rPr>
              <w:t xml:space="preserve"> </w:t>
            </w:r>
            <w:r w:rsidRPr="00533025">
              <w:t>No</w:t>
            </w:r>
            <w:r w:rsidRPr="00533025">
              <w:rPr>
                <w:spacing w:val="6"/>
              </w:rPr>
              <w:t xml:space="preserve"> </w:t>
            </w:r>
            <w:r w:rsidRPr="00533025">
              <w:t>Hardware</w:t>
            </w:r>
            <w:r w:rsidRPr="00533025">
              <w:rPr>
                <w:spacing w:val="7"/>
              </w:rPr>
              <w:t xml:space="preserve"> </w:t>
            </w:r>
            <w:r w:rsidRPr="00533025">
              <w:rPr>
                <w:spacing w:val="-2"/>
              </w:rPr>
              <w:t>Enable</w:t>
            </w:r>
          </w:p>
        </w:tc>
        <w:tc>
          <w:tcPr>
            <w:tcW w:w="4206" w:type="dxa"/>
          </w:tcPr>
          <w:p w14:paraId="6BB8B8F8" w14:textId="77777777" w:rsidR="007A6A65" w:rsidRPr="00533025" w:rsidRDefault="007A6A65" w:rsidP="00A32F02">
            <w:pPr>
              <w:pStyle w:val="TableParagraph"/>
              <w:spacing w:before="11"/>
              <w:ind w:left="10"/>
            </w:pPr>
            <w:r w:rsidRPr="00533025">
              <w:t>not</w:t>
            </w:r>
            <w:r w:rsidRPr="00533025">
              <w:rPr>
                <w:spacing w:val="5"/>
              </w:rPr>
              <w:t xml:space="preserve"> </w:t>
            </w:r>
            <w:r w:rsidRPr="00533025">
              <w:rPr>
                <w:spacing w:val="-4"/>
              </w:rPr>
              <w:t>used</w:t>
            </w:r>
          </w:p>
        </w:tc>
      </w:tr>
      <w:tr w:rsidR="007A6A65" w:rsidRPr="00533025" w14:paraId="182CFE44" w14:textId="77777777" w:rsidTr="00533025">
        <w:trPr>
          <w:trHeight w:val="259"/>
          <w:jc w:val="center"/>
        </w:trPr>
        <w:tc>
          <w:tcPr>
            <w:tcW w:w="3581" w:type="dxa"/>
          </w:tcPr>
          <w:p w14:paraId="58A974B1" w14:textId="77777777" w:rsidR="007A6A65" w:rsidRPr="00533025" w:rsidRDefault="007A6A65" w:rsidP="00A32F02">
            <w:pPr>
              <w:pStyle w:val="TableParagraph"/>
              <w:spacing w:before="14"/>
            </w:pPr>
            <w:r w:rsidRPr="00533025">
              <w:t>ERROR:</w:t>
            </w:r>
            <w:r w:rsidRPr="00533025">
              <w:rPr>
                <w:spacing w:val="11"/>
              </w:rPr>
              <w:t xml:space="preserve"> </w:t>
            </w:r>
            <w:r w:rsidRPr="00533025">
              <w:t>Motor</w:t>
            </w:r>
            <w:r w:rsidRPr="00533025">
              <w:rPr>
                <w:spacing w:val="7"/>
              </w:rPr>
              <w:t xml:space="preserve"> </w:t>
            </w:r>
            <w:r w:rsidRPr="00533025">
              <w:t>Software</w:t>
            </w:r>
            <w:r w:rsidRPr="00533025">
              <w:rPr>
                <w:spacing w:val="7"/>
              </w:rPr>
              <w:t xml:space="preserve"> </w:t>
            </w:r>
            <w:r w:rsidRPr="00533025">
              <w:rPr>
                <w:spacing w:val="-2"/>
              </w:rPr>
              <w:t>Error</w:t>
            </w:r>
          </w:p>
        </w:tc>
        <w:tc>
          <w:tcPr>
            <w:tcW w:w="4206" w:type="dxa"/>
          </w:tcPr>
          <w:p w14:paraId="77EE9DE9" w14:textId="77777777" w:rsidR="007A6A65" w:rsidRPr="00533025" w:rsidRDefault="007A6A65" w:rsidP="00A32F02">
            <w:pPr>
              <w:pStyle w:val="TableParagraph"/>
              <w:spacing w:before="14"/>
              <w:ind w:left="10"/>
            </w:pPr>
            <w:r w:rsidRPr="00533025">
              <w:t>Module</w:t>
            </w:r>
            <w:r w:rsidRPr="00533025">
              <w:rPr>
                <w:spacing w:val="8"/>
              </w:rPr>
              <w:t xml:space="preserve"> </w:t>
            </w:r>
            <w:r w:rsidRPr="00533025">
              <w:t>command/config</w:t>
            </w:r>
            <w:r w:rsidRPr="00533025">
              <w:rPr>
                <w:spacing w:val="9"/>
              </w:rPr>
              <w:t xml:space="preserve"> </w:t>
            </w:r>
            <w:r w:rsidRPr="00533025">
              <w:t>error</w:t>
            </w:r>
            <w:r w:rsidRPr="00533025">
              <w:rPr>
                <w:spacing w:val="12"/>
              </w:rPr>
              <w:t xml:space="preserve"> </w:t>
            </w:r>
            <w:r w:rsidRPr="00533025">
              <w:rPr>
                <w:spacing w:val="-2"/>
              </w:rPr>
              <w:t>detected</w:t>
            </w:r>
          </w:p>
        </w:tc>
      </w:tr>
      <w:tr w:rsidR="007A6A65" w:rsidRPr="00533025" w14:paraId="52B1428E" w14:textId="77777777" w:rsidTr="00533025">
        <w:trPr>
          <w:trHeight w:val="258"/>
          <w:jc w:val="center"/>
        </w:trPr>
        <w:tc>
          <w:tcPr>
            <w:tcW w:w="3581" w:type="dxa"/>
          </w:tcPr>
          <w:p w14:paraId="0D4F75CD" w14:textId="77777777" w:rsidR="007A6A65" w:rsidRPr="00533025" w:rsidRDefault="007A6A65" w:rsidP="00A32F02">
            <w:pPr>
              <w:pStyle w:val="TableParagraph"/>
            </w:pPr>
            <w:r w:rsidRPr="00533025">
              <w:t>ERROR:</w:t>
            </w:r>
            <w:r w:rsidRPr="00533025">
              <w:rPr>
                <w:spacing w:val="12"/>
              </w:rPr>
              <w:t xml:space="preserve"> </w:t>
            </w:r>
            <w:r w:rsidRPr="00533025">
              <w:t>Motor</w:t>
            </w:r>
            <w:r w:rsidRPr="00533025">
              <w:rPr>
                <w:spacing w:val="7"/>
              </w:rPr>
              <w:t xml:space="preserve"> </w:t>
            </w:r>
            <w:r w:rsidRPr="00533025">
              <w:t>Hardware</w:t>
            </w:r>
            <w:r w:rsidRPr="00533025">
              <w:rPr>
                <w:spacing w:val="8"/>
              </w:rPr>
              <w:t xml:space="preserve"> </w:t>
            </w:r>
            <w:r w:rsidRPr="00533025">
              <w:rPr>
                <w:spacing w:val="-4"/>
              </w:rPr>
              <w:t>Fault</w:t>
            </w:r>
          </w:p>
        </w:tc>
        <w:tc>
          <w:tcPr>
            <w:tcW w:w="4206" w:type="dxa"/>
          </w:tcPr>
          <w:p w14:paraId="3C66E6CE" w14:textId="77777777" w:rsidR="007A6A65" w:rsidRPr="00533025" w:rsidRDefault="007A6A65" w:rsidP="00A32F02">
            <w:pPr>
              <w:pStyle w:val="TableParagraph"/>
              <w:ind w:left="10"/>
            </w:pPr>
            <w:r w:rsidRPr="00533025">
              <w:t>Fault</w:t>
            </w:r>
            <w:r w:rsidRPr="00533025">
              <w:rPr>
                <w:spacing w:val="8"/>
              </w:rPr>
              <w:t xml:space="preserve"> </w:t>
            </w:r>
            <w:r w:rsidRPr="00533025">
              <w:t>relay from</w:t>
            </w:r>
            <w:r w:rsidRPr="00533025">
              <w:rPr>
                <w:spacing w:val="6"/>
              </w:rPr>
              <w:t xml:space="preserve"> </w:t>
            </w:r>
            <w:r w:rsidRPr="00533025">
              <w:t>drive</w:t>
            </w:r>
            <w:r w:rsidRPr="00533025">
              <w:rPr>
                <w:spacing w:val="7"/>
              </w:rPr>
              <w:t xml:space="preserve"> </w:t>
            </w:r>
            <w:r w:rsidRPr="00533025">
              <w:t>is</w:t>
            </w:r>
            <w:r w:rsidRPr="00533025">
              <w:rPr>
                <w:spacing w:val="3"/>
              </w:rPr>
              <w:t xml:space="preserve"> </w:t>
            </w:r>
            <w:r w:rsidRPr="00533025">
              <w:rPr>
                <w:spacing w:val="-4"/>
              </w:rPr>
              <w:t>OFF.</w:t>
            </w:r>
          </w:p>
        </w:tc>
      </w:tr>
    </w:tbl>
    <w:p w14:paraId="4F1D172B" w14:textId="77777777" w:rsidR="00533025" w:rsidRDefault="00533025" w:rsidP="00D31C24"/>
    <w:p w14:paraId="2C1814FE" w14:textId="07FECB43" w:rsidR="00AD5E3F" w:rsidRDefault="00AD5E3F" w:rsidP="00D31C24"/>
    <w:p w14:paraId="60819DBA" w14:textId="1E95A17F" w:rsidR="00AD5E3F" w:rsidRDefault="00175105" w:rsidP="00D31C24">
      <w:r>
        <w:br w:type="page"/>
      </w:r>
    </w:p>
    <w:p w14:paraId="72B6F3D1" w14:textId="3F4D6F06" w:rsidR="00533025" w:rsidRPr="0008422B" w:rsidRDefault="0089206A" w:rsidP="00934D72">
      <w:pPr>
        <w:pStyle w:val="HeadingProductmanual"/>
      </w:pPr>
      <w:bookmarkStart w:id="83" w:name="_Toc156292944"/>
      <w:proofErr w:type="spellStart"/>
      <w:r>
        <w:t>Panelview</w:t>
      </w:r>
      <w:proofErr w:type="spellEnd"/>
      <w:r>
        <w:t xml:space="preserve"> </w:t>
      </w:r>
      <w:r w:rsidR="0008422B">
        <w:t>Plus HMI Display Description</w:t>
      </w:r>
      <w:bookmarkEnd w:id="83"/>
      <w:r w:rsidRPr="00533025">
        <w:tab/>
      </w:r>
    </w:p>
    <w:p w14:paraId="6FB4947B" w14:textId="77777777" w:rsidR="00533025" w:rsidRPr="00533025" w:rsidRDefault="00533025" w:rsidP="00533025">
      <w:pPr>
        <w:pStyle w:val="BodyText"/>
        <w:spacing w:line="244" w:lineRule="auto"/>
        <w:ind w:right="395"/>
        <w:rPr>
          <w:sz w:val="22"/>
          <w:szCs w:val="22"/>
        </w:rPr>
      </w:pPr>
      <w:r w:rsidRPr="00533025">
        <w:rPr>
          <w:sz w:val="22"/>
          <w:szCs w:val="22"/>
        </w:rPr>
        <w:t xml:space="preserve">The Human Machine Interface (HMI) provides the primary source of operator interaction with the control system. The laminating system is controlled by </w:t>
      </w:r>
      <w:proofErr w:type="gramStart"/>
      <w:r w:rsidRPr="00533025">
        <w:rPr>
          <w:sz w:val="22"/>
          <w:szCs w:val="22"/>
        </w:rPr>
        <w:t>the Allen</w:t>
      </w:r>
      <w:proofErr w:type="gramEnd"/>
      <w:r w:rsidRPr="00533025">
        <w:rPr>
          <w:sz w:val="22"/>
          <w:szCs w:val="22"/>
        </w:rPr>
        <w:t>-Bradley PLC. The HMI reads data from the PLC and allows changes to variables in the PLC. The HMI allows the operator to observe the operation of the system.</w:t>
      </w:r>
    </w:p>
    <w:p w14:paraId="7DB120C0" w14:textId="77777777" w:rsidR="00533025" w:rsidRDefault="00533025" w:rsidP="00533025">
      <w:pPr>
        <w:pStyle w:val="BodyText"/>
        <w:rPr>
          <w:sz w:val="24"/>
        </w:rPr>
      </w:pPr>
    </w:p>
    <w:p w14:paraId="0F425F83" w14:textId="77777777" w:rsidR="00533025" w:rsidRDefault="00533025" w:rsidP="003327AC">
      <w:pPr>
        <w:pStyle w:val="Heading2"/>
        <w:ind w:firstLine="0"/>
      </w:pPr>
      <w:bookmarkStart w:id="84" w:name="_TOC_250017"/>
      <w:bookmarkStart w:id="85" w:name="_Toc156292945"/>
      <w:r>
        <w:t>Data</w:t>
      </w:r>
      <w:r>
        <w:rPr>
          <w:spacing w:val="8"/>
        </w:rPr>
        <w:t xml:space="preserve"> </w:t>
      </w:r>
      <w:r>
        <w:t>Entry</w:t>
      </w:r>
      <w:r>
        <w:rPr>
          <w:spacing w:val="6"/>
        </w:rPr>
        <w:t xml:space="preserve"> </w:t>
      </w:r>
      <w:bookmarkEnd w:id="84"/>
      <w:r>
        <w:rPr>
          <w:spacing w:val="-2"/>
        </w:rPr>
        <w:t>Keypads</w:t>
      </w:r>
      <w:bookmarkEnd w:id="85"/>
    </w:p>
    <w:p w14:paraId="0056DE83" w14:textId="7E67FD9F" w:rsidR="00533025" w:rsidRPr="00AD5E3F" w:rsidRDefault="00533025" w:rsidP="003327AC">
      <w:pPr>
        <w:pStyle w:val="BodyText"/>
        <w:spacing w:before="123" w:line="244" w:lineRule="auto"/>
        <w:ind w:right="461"/>
        <w:rPr>
          <w:sz w:val="22"/>
          <w:szCs w:val="22"/>
        </w:rPr>
      </w:pPr>
      <w:r w:rsidRPr="00AD5E3F">
        <w:rPr>
          <w:sz w:val="22"/>
          <w:szCs w:val="22"/>
        </w:rPr>
        <w:t>When a numeric value is to be entered, the operator touches the display, which pulls up</w:t>
      </w:r>
      <w:r w:rsidRPr="00AD5E3F">
        <w:rPr>
          <w:spacing w:val="40"/>
          <w:sz w:val="22"/>
          <w:szCs w:val="22"/>
        </w:rPr>
        <w:t xml:space="preserve"> </w:t>
      </w:r>
      <w:r w:rsidRPr="00AD5E3F">
        <w:rPr>
          <w:sz w:val="22"/>
          <w:szCs w:val="22"/>
        </w:rPr>
        <w:t xml:space="preserve">a keypad </w:t>
      </w:r>
      <w:proofErr w:type="gramStart"/>
      <w:r w:rsidRPr="00AD5E3F">
        <w:rPr>
          <w:sz w:val="22"/>
          <w:szCs w:val="22"/>
        </w:rPr>
        <w:t>similar to</w:t>
      </w:r>
      <w:proofErr w:type="gramEnd"/>
      <w:r w:rsidRPr="00AD5E3F">
        <w:rPr>
          <w:sz w:val="22"/>
          <w:szCs w:val="22"/>
        </w:rPr>
        <w:t xml:space="preserve"> the one shown below. The label of the keypad show</w:t>
      </w:r>
      <w:r w:rsidR="00F25127">
        <w:rPr>
          <w:sz w:val="22"/>
          <w:szCs w:val="22"/>
        </w:rPr>
        <w:t>s</w:t>
      </w:r>
      <w:r w:rsidRPr="00AD5E3F">
        <w:rPr>
          <w:sz w:val="22"/>
          <w:szCs w:val="22"/>
        </w:rPr>
        <w:t xml:space="preserve"> the range that can be entered with the keypad.</w:t>
      </w:r>
    </w:p>
    <w:p w14:paraId="1FA30ABA" w14:textId="77777777" w:rsidR="00533025" w:rsidRPr="00AD5E3F" w:rsidRDefault="00533025" w:rsidP="00AD5E3F">
      <w:pPr>
        <w:pStyle w:val="BodyText"/>
        <w:spacing w:before="3"/>
        <w:rPr>
          <w:sz w:val="22"/>
          <w:szCs w:val="22"/>
        </w:rPr>
      </w:pPr>
    </w:p>
    <w:p w14:paraId="4CDF51D2" w14:textId="77777777" w:rsidR="00533025" w:rsidRDefault="00533025" w:rsidP="003327AC">
      <w:pPr>
        <w:pStyle w:val="BodyText"/>
        <w:rPr>
          <w:spacing w:val="-2"/>
          <w:sz w:val="22"/>
          <w:szCs w:val="22"/>
        </w:rPr>
      </w:pPr>
      <w:r w:rsidRPr="00AD5E3F">
        <w:rPr>
          <w:sz w:val="22"/>
          <w:szCs w:val="22"/>
        </w:rPr>
        <w:t>A</w:t>
      </w:r>
      <w:r w:rsidRPr="00AD5E3F">
        <w:rPr>
          <w:spacing w:val="7"/>
          <w:sz w:val="22"/>
          <w:szCs w:val="22"/>
        </w:rPr>
        <w:t xml:space="preserve"> </w:t>
      </w:r>
      <w:r w:rsidRPr="00AD5E3F">
        <w:rPr>
          <w:sz w:val="22"/>
          <w:szCs w:val="22"/>
        </w:rPr>
        <w:t>similar</w:t>
      </w:r>
      <w:r w:rsidRPr="00AD5E3F">
        <w:rPr>
          <w:spacing w:val="7"/>
          <w:sz w:val="22"/>
          <w:szCs w:val="22"/>
        </w:rPr>
        <w:t xml:space="preserve"> </w:t>
      </w:r>
      <w:r w:rsidRPr="00AD5E3F">
        <w:rPr>
          <w:sz w:val="22"/>
          <w:szCs w:val="22"/>
        </w:rPr>
        <w:t>keypad</w:t>
      </w:r>
      <w:r w:rsidRPr="00AD5E3F">
        <w:rPr>
          <w:spacing w:val="7"/>
          <w:sz w:val="22"/>
          <w:szCs w:val="22"/>
        </w:rPr>
        <w:t xml:space="preserve"> </w:t>
      </w:r>
      <w:r w:rsidRPr="00AD5E3F">
        <w:rPr>
          <w:sz w:val="22"/>
          <w:szCs w:val="22"/>
        </w:rPr>
        <w:t>is</w:t>
      </w:r>
      <w:r w:rsidRPr="00AD5E3F">
        <w:rPr>
          <w:spacing w:val="7"/>
          <w:sz w:val="22"/>
          <w:szCs w:val="22"/>
        </w:rPr>
        <w:t xml:space="preserve"> </w:t>
      </w:r>
      <w:r w:rsidRPr="00AD5E3F">
        <w:rPr>
          <w:sz w:val="22"/>
          <w:szCs w:val="22"/>
        </w:rPr>
        <w:t>available</w:t>
      </w:r>
      <w:r w:rsidRPr="00AD5E3F">
        <w:rPr>
          <w:spacing w:val="4"/>
          <w:sz w:val="22"/>
          <w:szCs w:val="22"/>
        </w:rPr>
        <w:t xml:space="preserve"> </w:t>
      </w:r>
      <w:r w:rsidRPr="00AD5E3F">
        <w:rPr>
          <w:sz w:val="22"/>
          <w:szCs w:val="22"/>
        </w:rPr>
        <w:t>to</w:t>
      </w:r>
      <w:r w:rsidRPr="00AD5E3F">
        <w:rPr>
          <w:spacing w:val="7"/>
          <w:sz w:val="22"/>
          <w:szCs w:val="22"/>
        </w:rPr>
        <w:t xml:space="preserve"> </w:t>
      </w:r>
      <w:r w:rsidRPr="00AD5E3F">
        <w:rPr>
          <w:sz w:val="22"/>
          <w:szCs w:val="22"/>
        </w:rPr>
        <w:t>enter</w:t>
      </w:r>
      <w:r w:rsidRPr="00AD5E3F">
        <w:rPr>
          <w:spacing w:val="7"/>
          <w:sz w:val="22"/>
          <w:szCs w:val="22"/>
        </w:rPr>
        <w:t xml:space="preserve"> </w:t>
      </w:r>
      <w:r w:rsidRPr="00AD5E3F">
        <w:rPr>
          <w:sz w:val="22"/>
          <w:szCs w:val="22"/>
        </w:rPr>
        <w:t>the</w:t>
      </w:r>
      <w:r w:rsidRPr="00AD5E3F">
        <w:rPr>
          <w:spacing w:val="4"/>
          <w:sz w:val="22"/>
          <w:szCs w:val="22"/>
        </w:rPr>
        <w:t xml:space="preserve"> </w:t>
      </w:r>
      <w:r w:rsidRPr="00AD5E3F">
        <w:rPr>
          <w:sz w:val="22"/>
          <w:szCs w:val="22"/>
        </w:rPr>
        <w:t>name</w:t>
      </w:r>
      <w:r w:rsidRPr="00AD5E3F">
        <w:rPr>
          <w:spacing w:val="7"/>
          <w:sz w:val="22"/>
          <w:szCs w:val="22"/>
        </w:rPr>
        <w:t xml:space="preserve"> </w:t>
      </w:r>
      <w:r w:rsidRPr="00AD5E3F">
        <w:rPr>
          <w:sz w:val="22"/>
          <w:szCs w:val="22"/>
        </w:rPr>
        <w:t>of</w:t>
      </w:r>
      <w:r w:rsidRPr="00AD5E3F">
        <w:rPr>
          <w:spacing w:val="6"/>
          <w:sz w:val="22"/>
          <w:szCs w:val="22"/>
        </w:rPr>
        <w:t xml:space="preserve"> </w:t>
      </w:r>
      <w:r w:rsidRPr="00AD5E3F">
        <w:rPr>
          <w:sz w:val="22"/>
          <w:szCs w:val="22"/>
        </w:rPr>
        <w:t>the</w:t>
      </w:r>
      <w:r w:rsidRPr="00AD5E3F">
        <w:rPr>
          <w:spacing w:val="4"/>
          <w:sz w:val="22"/>
          <w:szCs w:val="22"/>
        </w:rPr>
        <w:t xml:space="preserve"> </w:t>
      </w:r>
      <w:r w:rsidRPr="00AD5E3F">
        <w:rPr>
          <w:spacing w:val="-2"/>
          <w:sz w:val="22"/>
          <w:szCs w:val="22"/>
        </w:rPr>
        <w:t>recipe.</w:t>
      </w:r>
    </w:p>
    <w:p w14:paraId="1375B283" w14:textId="1292A2DE" w:rsidR="007159F5" w:rsidRDefault="007159F5" w:rsidP="007159F5">
      <w:pPr>
        <w:pStyle w:val="BodyText"/>
        <w:rPr>
          <w:spacing w:val="-2"/>
          <w:sz w:val="22"/>
          <w:szCs w:val="22"/>
        </w:rPr>
      </w:pPr>
      <w:r>
        <w:rPr>
          <w:noProof/>
        </w:rPr>
        <w:drawing>
          <wp:anchor distT="0" distB="0" distL="0" distR="0" simplePos="0" relativeHeight="251750400" behindDoc="1" locked="0" layoutInCell="1" allowOverlap="1" wp14:anchorId="6A89EADB" wp14:editId="5486B26E">
            <wp:simplePos x="0" y="0"/>
            <wp:positionH relativeFrom="margin">
              <wp:align>center</wp:align>
            </wp:positionH>
            <wp:positionV relativeFrom="paragraph">
              <wp:posOffset>252924</wp:posOffset>
            </wp:positionV>
            <wp:extent cx="5302128" cy="2762250"/>
            <wp:effectExtent l="0" t="0" r="0" b="0"/>
            <wp:wrapTopAndBottom/>
            <wp:docPr id="60" name="Image 60"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screenshot of a computer&#10;&#10;Description automatically generated"/>
                    <pic:cNvPicPr/>
                  </pic:nvPicPr>
                  <pic:blipFill>
                    <a:blip r:embed="rId27" cstate="print"/>
                    <a:stretch>
                      <a:fillRect/>
                    </a:stretch>
                  </pic:blipFill>
                  <pic:spPr>
                    <a:xfrm>
                      <a:off x="0" y="0"/>
                      <a:ext cx="5302128" cy="2762250"/>
                    </a:xfrm>
                    <a:prstGeom prst="rect">
                      <a:avLst/>
                    </a:prstGeom>
                  </pic:spPr>
                </pic:pic>
              </a:graphicData>
            </a:graphic>
          </wp:anchor>
        </w:drawing>
      </w:r>
    </w:p>
    <w:p w14:paraId="6DD37BB6" w14:textId="5C2C3EFD" w:rsidR="007159F5" w:rsidRDefault="007159F5" w:rsidP="007159F5">
      <w:pPr>
        <w:pStyle w:val="BodyText"/>
        <w:rPr>
          <w:sz w:val="22"/>
          <w:szCs w:val="22"/>
        </w:rPr>
      </w:pPr>
    </w:p>
    <w:p w14:paraId="3F3B9E73" w14:textId="516FEE2B" w:rsidR="007159F5" w:rsidRPr="007159F5" w:rsidRDefault="007159F5" w:rsidP="007159F5">
      <w:pPr>
        <w:pStyle w:val="BodyText"/>
        <w:jc w:val="center"/>
        <w:rPr>
          <w:b/>
          <w:bCs/>
          <w:sz w:val="22"/>
          <w:szCs w:val="22"/>
        </w:rPr>
      </w:pPr>
      <w:bookmarkStart w:id="86" w:name="_Toc156292475"/>
      <w:r w:rsidRPr="007159F5">
        <w:rPr>
          <w:b/>
          <w:bCs/>
          <w:sz w:val="22"/>
          <w:szCs w:val="22"/>
        </w:rPr>
        <w:t xml:space="preserve">Figure </w:t>
      </w:r>
      <w:r w:rsidRPr="007159F5">
        <w:rPr>
          <w:b/>
          <w:bCs/>
          <w:sz w:val="22"/>
          <w:szCs w:val="22"/>
        </w:rPr>
        <w:fldChar w:fldCharType="begin"/>
      </w:r>
      <w:r w:rsidRPr="007159F5">
        <w:rPr>
          <w:b/>
          <w:bCs/>
          <w:sz w:val="22"/>
          <w:szCs w:val="22"/>
        </w:rPr>
        <w:instrText xml:space="preserve"> SEQ Figure \* ARABIC </w:instrText>
      </w:r>
      <w:r w:rsidRPr="007159F5">
        <w:rPr>
          <w:b/>
          <w:bCs/>
          <w:sz w:val="22"/>
          <w:szCs w:val="22"/>
        </w:rPr>
        <w:fldChar w:fldCharType="separate"/>
      </w:r>
      <w:r w:rsidR="003D5BE2">
        <w:rPr>
          <w:b/>
          <w:bCs/>
          <w:noProof/>
          <w:sz w:val="22"/>
          <w:szCs w:val="22"/>
        </w:rPr>
        <w:t>5</w:t>
      </w:r>
      <w:r w:rsidRPr="007159F5">
        <w:rPr>
          <w:b/>
          <w:bCs/>
          <w:sz w:val="22"/>
          <w:szCs w:val="22"/>
        </w:rPr>
        <w:fldChar w:fldCharType="end"/>
      </w:r>
      <w:r w:rsidRPr="007159F5">
        <w:rPr>
          <w:b/>
          <w:bCs/>
          <w:sz w:val="22"/>
          <w:szCs w:val="22"/>
        </w:rPr>
        <w:t>. Data Entry Keypad</w:t>
      </w:r>
      <w:bookmarkEnd w:id="86"/>
    </w:p>
    <w:p w14:paraId="67242660" w14:textId="07C7A421" w:rsidR="00AD5E3F" w:rsidRDefault="00AD5E3F" w:rsidP="00770288">
      <w:pPr>
        <w:pStyle w:val="BodyText"/>
      </w:pPr>
    </w:p>
    <w:p w14:paraId="1B63B7FF" w14:textId="65575961" w:rsidR="00175105" w:rsidRPr="007159F5" w:rsidRDefault="00175105" w:rsidP="007159F5">
      <w:pPr>
        <w:pStyle w:val="Caption"/>
        <w:rPr>
          <w:rFonts w:eastAsiaTheme="majorEastAsia" w:cstheme="minorHAnsi"/>
          <w:b/>
          <w:bCs/>
          <w:i w:val="0"/>
          <w:iCs w:val="0"/>
          <w:sz w:val="26"/>
          <w:szCs w:val="26"/>
        </w:rPr>
      </w:pPr>
      <w:bookmarkStart w:id="87" w:name="_TOC_250016"/>
      <w:r>
        <w:br w:type="page"/>
      </w:r>
    </w:p>
    <w:p w14:paraId="3591E9EF" w14:textId="6D614DE4" w:rsidR="00AD5E3F" w:rsidRPr="00AD5E3F" w:rsidRDefault="00AD5E3F" w:rsidP="003327AC">
      <w:pPr>
        <w:pStyle w:val="Heading2"/>
        <w:ind w:firstLine="0"/>
      </w:pPr>
      <w:bookmarkStart w:id="88" w:name="_Toc156292946"/>
      <w:r w:rsidRPr="00AD5E3F">
        <w:t xml:space="preserve">Main Menu (Screen </w:t>
      </w:r>
      <w:bookmarkEnd w:id="87"/>
      <w:r w:rsidRPr="00AD5E3F">
        <w:t>#01)</w:t>
      </w:r>
      <w:bookmarkEnd w:id="88"/>
    </w:p>
    <w:p w14:paraId="4EE1CFB6" w14:textId="7C4501EE" w:rsidR="00AD5E3F" w:rsidRPr="00AD5E3F" w:rsidRDefault="00AD5E3F" w:rsidP="003327AC">
      <w:pPr>
        <w:pStyle w:val="BodyText"/>
        <w:spacing w:before="127" w:line="242" w:lineRule="auto"/>
        <w:ind w:right="252"/>
        <w:rPr>
          <w:sz w:val="22"/>
          <w:szCs w:val="22"/>
        </w:rPr>
      </w:pPr>
      <w:r w:rsidRPr="00AD5E3F">
        <w:rPr>
          <w:sz w:val="22"/>
          <w:szCs w:val="22"/>
        </w:rPr>
        <w:t>The Main Menu screen provides an access point to the remaining screens in the system. Some menu items are hidden unless the passcode has unlocked the HMI</w:t>
      </w:r>
      <w:r w:rsidR="00F25127">
        <w:rPr>
          <w:sz w:val="22"/>
          <w:szCs w:val="22"/>
        </w:rPr>
        <w:t>.</w:t>
      </w:r>
    </w:p>
    <w:p w14:paraId="47EA4CF6" w14:textId="77777777" w:rsidR="00AD5E3F" w:rsidRPr="00266EB9" w:rsidRDefault="00AD5E3F" w:rsidP="00266EB9">
      <w:pPr>
        <w:pStyle w:val="BodyText"/>
        <w:spacing w:before="9"/>
        <w:rPr>
          <w:b/>
          <w:bCs/>
          <w:color w:val="000000" w:themeColor="text1"/>
          <w:sz w:val="22"/>
          <w:szCs w:val="22"/>
        </w:rPr>
      </w:pPr>
      <w:r>
        <w:rPr>
          <w:noProof/>
        </w:rPr>
        <w:drawing>
          <wp:anchor distT="0" distB="0" distL="0" distR="0" simplePos="0" relativeHeight="251669504" behindDoc="1" locked="0" layoutInCell="1" allowOverlap="1" wp14:anchorId="30A9EFA7" wp14:editId="6B0D80A2">
            <wp:simplePos x="0" y="0"/>
            <wp:positionH relativeFrom="page">
              <wp:posOffset>1557527</wp:posOffset>
            </wp:positionH>
            <wp:positionV relativeFrom="paragraph">
              <wp:posOffset>160269</wp:posOffset>
            </wp:positionV>
            <wp:extent cx="4439943" cy="3337560"/>
            <wp:effectExtent l="0" t="0" r="0" b="0"/>
            <wp:wrapTopAndBottom/>
            <wp:docPr id="63" name="Image 63"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screenshot of a computer&#10;&#10;Description automatically generated"/>
                    <pic:cNvPicPr/>
                  </pic:nvPicPr>
                  <pic:blipFill>
                    <a:blip r:embed="rId28" cstate="print"/>
                    <a:stretch>
                      <a:fillRect/>
                    </a:stretch>
                  </pic:blipFill>
                  <pic:spPr>
                    <a:xfrm>
                      <a:off x="0" y="0"/>
                      <a:ext cx="4439943" cy="3337560"/>
                    </a:xfrm>
                    <a:prstGeom prst="rect">
                      <a:avLst/>
                    </a:prstGeom>
                  </pic:spPr>
                </pic:pic>
              </a:graphicData>
            </a:graphic>
          </wp:anchor>
        </w:drawing>
      </w:r>
    </w:p>
    <w:p w14:paraId="02975D07" w14:textId="2926CB7A" w:rsidR="00AD5E3F" w:rsidRPr="00266EB9" w:rsidRDefault="00266EB9" w:rsidP="00266EB9">
      <w:pPr>
        <w:pStyle w:val="Caption"/>
        <w:jc w:val="center"/>
        <w:rPr>
          <w:b/>
          <w:bCs/>
          <w:i w:val="0"/>
          <w:iCs w:val="0"/>
          <w:color w:val="000000" w:themeColor="text1"/>
          <w:sz w:val="22"/>
          <w:szCs w:val="22"/>
        </w:rPr>
      </w:pPr>
      <w:bookmarkStart w:id="89" w:name="_Toc156292476"/>
      <w:r w:rsidRPr="00266EB9">
        <w:rPr>
          <w:b/>
          <w:bCs/>
          <w:i w:val="0"/>
          <w:iCs w:val="0"/>
          <w:color w:val="000000" w:themeColor="text1"/>
          <w:sz w:val="22"/>
          <w:szCs w:val="22"/>
        </w:rPr>
        <w:t xml:space="preserve">Figure </w:t>
      </w:r>
      <w:r w:rsidRPr="00266EB9">
        <w:rPr>
          <w:b/>
          <w:bCs/>
          <w:i w:val="0"/>
          <w:iCs w:val="0"/>
          <w:color w:val="000000" w:themeColor="text1"/>
          <w:sz w:val="22"/>
          <w:szCs w:val="22"/>
        </w:rPr>
        <w:fldChar w:fldCharType="begin"/>
      </w:r>
      <w:r w:rsidRPr="00266EB9">
        <w:rPr>
          <w:b/>
          <w:bCs/>
          <w:i w:val="0"/>
          <w:iCs w:val="0"/>
          <w:color w:val="000000" w:themeColor="text1"/>
          <w:sz w:val="22"/>
          <w:szCs w:val="22"/>
        </w:rPr>
        <w:instrText xml:space="preserve"> SEQ Figure \* ARABIC </w:instrText>
      </w:r>
      <w:r w:rsidRPr="00266EB9">
        <w:rPr>
          <w:b/>
          <w:bCs/>
          <w:i w:val="0"/>
          <w:iCs w:val="0"/>
          <w:color w:val="000000" w:themeColor="text1"/>
          <w:sz w:val="22"/>
          <w:szCs w:val="22"/>
        </w:rPr>
        <w:fldChar w:fldCharType="separate"/>
      </w:r>
      <w:r w:rsidR="003D5BE2">
        <w:rPr>
          <w:b/>
          <w:bCs/>
          <w:i w:val="0"/>
          <w:iCs w:val="0"/>
          <w:noProof/>
          <w:color w:val="000000" w:themeColor="text1"/>
          <w:sz w:val="22"/>
          <w:szCs w:val="22"/>
        </w:rPr>
        <w:t>6</w:t>
      </w:r>
      <w:r w:rsidRPr="00266EB9">
        <w:rPr>
          <w:b/>
          <w:bCs/>
          <w:i w:val="0"/>
          <w:iCs w:val="0"/>
          <w:color w:val="000000" w:themeColor="text1"/>
          <w:sz w:val="22"/>
          <w:szCs w:val="22"/>
        </w:rPr>
        <w:fldChar w:fldCharType="end"/>
      </w:r>
      <w:r w:rsidRPr="00266EB9">
        <w:rPr>
          <w:b/>
          <w:bCs/>
          <w:i w:val="0"/>
          <w:iCs w:val="0"/>
          <w:color w:val="000000" w:themeColor="text1"/>
          <w:sz w:val="22"/>
          <w:szCs w:val="22"/>
        </w:rPr>
        <w:t>. Main Menu Screen</w:t>
      </w:r>
      <w:bookmarkEnd w:id="89"/>
    </w:p>
    <w:p w14:paraId="03D878FD" w14:textId="77777777" w:rsidR="00AD5E3F" w:rsidRDefault="00AD5E3F" w:rsidP="00AD5E3F">
      <w:pPr>
        <w:pStyle w:val="BodyText"/>
      </w:pPr>
    </w:p>
    <w:p w14:paraId="3FF7DB6F" w14:textId="77777777" w:rsidR="00266EB9" w:rsidRDefault="00266EB9" w:rsidP="00AD5E3F">
      <w:pPr>
        <w:pStyle w:val="BodyText"/>
        <w:spacing w:before="2"/>
        <w:rPr>
          <w:sz w:val="23"/>
        </w:rPr>
      </w:pPr>
    </w:p>
    <w:p w14:paraId="714CF27C" w14:textId="2BCAEE1C" w:rsidR="00266EB9" w:rsidRPr="00266EB9" w:rsidRDefault="00266EB9" w:rsidP="00266EB9">
      <w:pPr>
        <w:pStyle w:val="Caption"/>
        <w:jc w:val="center"/>
        <w:rPr>
          <w:b/>
          <w:bCs/>
          <w:i w:val="0"/>
          <w:iCs w:val="0"/>
          <w:color w:val="000000" w:themeColor="text1"/>
          <w:sz w:val="22"/>
          <w:szCs w:val="22"/>
        </w:rPr>
      </w:pPr>
      <w:bookmarkStart w:id="90" w:name="_Toc156292500"/>
      <w:r w:rsidRPr="00266EB9">
        <w:rPr>
          <w:b/>
          <w:bCs/>
          <w:i w:val="0"/>
          <w:iCs w:val="0"/>
          <w:color w:val="000000" w:themeColor="text1"/>
          <w:sz w:val="22"/>
          <w:szCs w:val="22"/>
        </w:rPr>
        <w:t xml:space="preserve">Table </w:t>
      </w:r>
      <w:r w:rsidRPr="00266EB9">
        <w:rPr>
          <w:b/>
          <w:bCs/>
          <w:i w:val="0"/>
          <w:iCs w:val="0"/>
          <w:color w:val="000000" w:themeColor="text1"/>
          <w:sz w:val="22"/>
          <w:szCs w:val="22"/>
        </w:rPr>
        <w:fldChar w:fldCharType="begin"/>
      </w:r>
      <w:r w:rsidRPr="00266EB9">
        <w:rPr>
          <w:b/>
          <w:bCs/>
          <w:i w:val="0"/>
          <w:iCs w:val="0"/>
          <w:color w:val="000000" w:themeColor="text1"/>
          <w:sz w:val="22"/>
          <w:szCs w:val="22"/>
        </w:rPr>
        <w:instrText xml:space="preserve"> SEQ Table \* ARABIC </w:instrText>
      </w:r>
      <w:r w:rsidRPr="00266EB9">
        <w:rPr>
          <w:b/>
          <w:bCs/>
          <w:i w:val="0"/>
          <w:iCs w:val="0"/>
          <w:color w:val="000000" w:themeColor="text1"/>
          <w:sz w:val="22"/>
          <w:szCs w:val="22"/>
        </w:rPr>
        <w:fldChar w:fldCharType="separate"/>
      </w:r>
      <w:r w:rsidR="003D5BE2">
        <w:rPr>
          <w:b/>
          <w:bCs/>
          <w:i w:val="0"/>
          <w:iCs w:val="0"/>
          <w:noProof/>
          <w:color w:val="000000" w:themeColor="text1"/>
          <w:sz w:val="22"/>
          <w:szCs w:val="22"/>
        </w:rPr>
        <w:t>9</w:t>
      </w:r>
      <w:r w:rsidRPr="00266EB9">
        <w:rPr>
          <w:b/>
          <w:bCs/>
          <w:i w:val="0"/>
          <w:iCs w:val="0"/>
          <w:color w:val="000000" w:themeColor="text1"/>
          <w:sz w:val="22"/>
          <w:szCs w:val="22"/>
        </w:rPr>
        <w:fldChar w:fldCharType="end"/>
      </w:r>
      <w:r w:rsidRPr="00266EB9">
        <w:rPr>
          <w:b/>
          <w:bCs/>
          <w:i w:val="0"/>
          <w:iCs w:val="0"/>
          <w:color w:val="000000" w:themeColor="text1"/>
          <w:sz w:val="22"/>
          <w:szCs w:val="22"/>
        </w:rPr>
        <w:t xml:space="preserve">. Main Menu Screen </w:t>
      </w:r>
      <w:r w:rsidR="00F80F77">
        <w:rPr>
          <w:b/>
          <w:bCs/>
          <w:i w:val="0"/>
          <w:iCs w:val="0"/>
          <w:color w:val="000000" w:themeColor="text1"/>
          <w:sz w:val="22"/>
          <w:szCs w:val="22"/>
        </w:rPr>
        <w:t>Buttons/Displays</w:t>
      </w:r>
      <w:r w:rsidRPr="00266EB9">
        <w:rPr>
          <w:b/>
          <w:bCs/>
          <w:i w:val="0"/>
          <w:iCs w:val="0"/>
          <w:color w:val="000000" w:themeColor="text1"/>
          <w:sz w:val="22"/>
          <w:szCs w:val="22"/>
        </w:rPr>
        <w:t xml:space="preserve"> and Descriptions</w:t>
      </w:r>
      <w:bookmarkEnd w:id="9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AD5E3F" w:rsidRPr="00AD5E3F" w14:paraId="0139E1A2" w14:textId="77777777" w:rsidTr="00AD5E3F">
        <w:trPr>
          <w:trHeight w:val="263"/>
          <w:jc w:val="center"/>
        </w:trPr>
        <w:tc>
          <w:tcPr>
            <w:tcW w:w="8410" w:type="dxa"/>
            <w:gridSpan w:val="2"/>
          </w:tcPr>
          <w:p w14:paraId="5CDF6531" w14:textId="77777777" w:rsidR="00AD5E3F" w:rsidRPr="00AD5E3F" w:rsidRDefault="00AD5E3F" w:rsidP="00A32F02">
            <w:pPr>
              <w:pStyle w:val="TableParagraph"/>
              <w:spacing w:before="8"/>
              <w:ind w:left="14"/>
              <w:rPr>
                <w:b/>
              </w:rPr>
            </w:pPr>
            <w:r w:rsidRPr="00AD5E3F">
              <w:rPr>
                <w:b/>
              </w:rPr>
              <w:t>HMI</w:t>
            </w:r>
            <w:r w:rsidRPr="00AD5E3F">
              <w:rPr>
                <w:b/>
                <w:spacing w:val="7"/>
              </w:rPr>
              <w:t xml:space="preserve"> </w:t>
            </w:r>
            <w:r w:rsidRPr="00AD5E3F">
              <w:rPr>
                <w:b/>
              </w:rPr>
              <w:t>Screen</w:t>
            </w:r>
            <w:r w:rsidRPr="00AD5E3F">
              <w:rPr>
                <w:b/>
                <w:spacing w:val="5"/>
              </w:rPr>
              <w:t xml:space="preserve"> </w:t>
            </w:r>
            <w:r w:rsidRPr="00AD5E3F">
              <w:rPr>
                <w:b/>
              </w:rPr>
              <w:t>Object</w:t>
            </w:r>
            <w:r w:rsidRPr="00AD5E3F">
              <w:rPr>
                <w:b/>
                <w:spacing w:val="9"/>
              </w:rPr>
              <w:t xml:space="preserve"> </w:t>
            </w:r>
            <w:r w:rsidRPr="00AD5E3F">
              <w:rPr>
                <w:b/>
                <w:spacing w:val="-2"/>
              </w:rPr>
              <w:t>Descriptions</w:t>
            </w:r>
          </w:p>
        </w:tc>
      </w:tr>
      <w:tr w:rsidR="00AD5E3F" w:rsidRPr="00AD5E3F" w14:paraId="6EE1649F" w14:textId="77777777" w:rsidTr="00AD5E3F">
        <w:trPr>
          <w:trHeight w:val="259"/>
          <w:jc w:val="center"/>
        </w:trPr>
        <w:tc>
          <w:tcPr>
            <w:tcW w:w="2364" w:type="dxa"/>
          </w:tcPr>
          <w:p w14:paraId="2491B0F6" w14:textId="77777777" w:rsidR="00AD5E3F" w:rsidRPr="00AD5E3F" w:rsidRDefault="00AD5E3F" w:rsidP="00A32F02">
            <w:pPr>
              <w:pStyle w:val="TableParagraph"/>
              <w:spacing w:before="6"/>
              <w:ind w:left="14"/>
              <w:rPr>
                <w:b/>
              </w:rPr>
            </w:pPr>
            <w:r w:rsidRPr="00AD5E3F">
              <w:rPr>
                <w:b/>
                <w:spacing w:val="-4"/>
              </w:rPr>
              <w:t>Item</w:t>
            </w:r>
          </w:p>
        </w:tc>
        <w:tc>
          <w:tcPr>
            <w:tcW w:w="6046" w:type="dxa"/>
          </w:tcPr>
          <w:p w14:paraId="043E8E2F" w14:textId="77777777" w:rsidR="00AD5E3F" w:rsidRPr="00AD5E3F" w:rsidRDefault="00AD5E3F" w:rsidP="00A32F02">
            <w:pPr>
              <w:pStyle w:val="TableParagraph"/>
              <w:spacing w:before="6"/>
              <w:ind w:left="16"/>
              <w:rPr>
                <w:b/>
              </w:rPr>
            </w:pPr>
            <w:r w:rsidRPr="00AD5E3F">
              <w:rPr>
                <w:b/>
                <w:spacing w:val="-2"/>
              </w:rPr>
              <w:t>Description</w:t>
            </w:r>
          </w:p>
        </w:tc>
      </w:tr>
      <w:tr w:rsidR="00AD5E3F" w:rsidRPr="00AD5E3F" w14:paraId="5A4E8DA7" w14:textId="77777777" w:rsidTr="00AD5E3F">
        <w:trPr>
          <w:trHeight w:val="262"/>
          <w:jc w:val="center"/>
        </w:trPr>
        <w:tc>
          <w:tcPr>
            <w:tcW w:w="2364" w:type="dxa"/>
          </w:tcPr>
          <w:p w14:paraId="57DE0B27" w14:textId="77777777" w:rsidR="00AD5E3F" w:rsidRPr="00AD5E3F" w:rsidRDefault="00AD5E3F" w:rsidP="00A32F02">
            <w:pPr>
              <w:pStyle w:val="TableParagraph"/>
              <w:spacing w:before="17"/>
              <w:ind w:left="14"/>
            </w:pPr>
            <w:r w:rsidRPr="00AD5E3F">
              <w:rPr>
                <w:spacing w:val="-2"/>
              </w:rPr>
              <w:t>Title</w:t>
            </w:r>
          </w:p>
        </w:tc>
        <w:tc>
          <w:tcPr>
            <w:tcW w:w="6046" w:type="dxa"/>
          </w:tcPr>
          <w:p w14:paraId="7C5EC23D" w14:textId="77777777" w:rsidR="00AD5E3F" w:rsidRPr="00AD5E3F" w:rsidRDefault="00AD5E3F" w:rsidP="00A32F02">
            <w:pPr>
              <w:pStyle w:val="TableParagraph"/>
              <w:spacing w:before="17"/>
              <w:ind w:left="16"/>
            </w:pPr>
            <w:r w:rsidRPr="00AD5E3F">
              <w:t>Unit</w:t>
            </w:r>
            <w:r w:rsidRPr="00AD5E3F">
              <w:rPr>
                <w:spacing w:val="6"/>
              </w:rPr>
              <w:t xml:space="preserve"> </w:t>
            </w:r>
            <w:r w:rsidRPr="00AD5E3F">
              <w:t>number</w:t>
            </w:r>
            <w:r w:rsidRPr="00AD5E3F">
              <w:rPr>
                <w:spacing w:val="5"/>
              </w:rPr>
              <w:t xml:space="preserve"> </w:t>
            </w:r>
            <w:r w:rsidRPr="00AD5E3F">
              <w:t>is</w:t>
            </w:r>
            <w:r w:rsidRPr="00AD5E3F">
              <w:rPr>
                <w:spacing w:val="7"/>
              </w:rPr>
              <w:t xml:space="preserve"> </w:t>
            </w:r>
            <w:r w:rsidRPr="00AD5E3F">
              <w:t>read</w:t>
            </w:r>
            <w:r w:rsidRPr="00AD5E3F">
              <w:rPr>
                <w:spacing w:val="3"/>
              </w:rPr>
              <w:t xml:space="preserve"> </w:t>
            </w:r>
            <w:r w:rsidRPr="00AD5E3F">
              <w:t>from</w:t>
            </w:r>
            <w:r w:rsidRPr="00AD5E3F">
              <w:rPr>
                <w:spacing w:val="5"/>
              </w:rPr>
              <w:t xml:space="preserve"> </w:t>
            </w:r>
            <w:r w:rsidRPr="00AD5E3F">
              <w:t>the</w:t>
            </w:r>
            <w:r w:rsidRPr="00AD5E3F">
              <w:rPr>
                <w:spacing w:val="5"/>
              </w:rPr>
              <w:t xml:space="preserve"> </w:t>
            </w:r>
            <w:r w:rsidRPr="00AD5E3F">
              <w:rPr>
                <w:spacing w:val="-4"/>
              </w:rPr>
              <w:t>PLC.</w:t>
            </w:r>
          </w:p>
        </w:tc>
      </w:tr>
      <w:tr w:rsidR="00AD5E3F" w:rsidRPr="00AD5E3F" w14:paraId="089C1E34" w14:textId="77777777" w:rsidTr="00AD5E3F">
        <w:trPr>
          <w:trHeight w:val="462"/>
          <w:jc w:val="center"/>
        </w:trPr>
        <w:tc>
          <w:tcPr>
            <w:tcW w:w="2364" w:type="dxa"/>
          </w:tcPr>
          <w:p w14:paraId="129D244D" w14:textId="77777777" w:rsidR="00AD5E3F" w:rsidRPr="00AD5E3F" w:rsidRDefault="00AD5E3F" w:rsidP="00A32F02">
            <w:pPr>
              <w:pStyle w:val="TableParagraph"/>
              <w:spacing w:before="2" w:line="220" w:lineRule="atLeast"/>
              <w:ind w:left="14"/>
            </w:pPr>
            <w:r w:rsidRPr="00AD5E3F">
              <w:t>Status, History, Settings Puller, Valves, Grips, Edit</w:t>
            </w:r>
          </w:p>
        </w:tc>
        <w:tc>
          <w:tcPr>
            <w:tcW w:w="6046" w:type="dxa"/>
          </w:tcPr>
          <w:p w14:paraId="31864F47" w14:textId="77777777" w:rsidR="00AD5E3F" w:rsidRPr="00AD5E3F" w:rsidRDefault="00AD5E3F" w:rsidP="00A32F02">
            <w:pPr>
              <w:pStyle w:val="TableParagraph"/>
              <w:spacing w:before="16"/>
              <w:ind w:left="16"/>
            </w:pPr>
            <w:r w:rsidRPr="00AD5E3F">
              <w:t>Menu</w:t>
            </w:r>
            <w:r w:rsidRPr="00AD5E3F">
              <w:rPr>
                <w:spacing w:val="5"/>
              </w:rPr>
              <w:t xml:space="preserve"> </w:t>
            </w:r>
            <w:r w:rsidRPr="00AD5E3F">
              <w:t>Buttons.</w:t>
            </w:r>
            <w:r w:rsidRPr="00AD5E3F">
              <w:rPr>
                <w:spacing w:val="10"/>
              </w:rPr>
              <w:t xml:space="preserve"> </w:t>
            </w:r>
            <w:r w:rsidRPr="00AD5E3F">
              <w:t>Made</w:t>
            </w:r>
            <w:r w:rsidRPr="00AD5E3F">
              <w:rPr>
                <w:spacing w:val="5"/>
              </w:rPr>
              <w:t xml:space="preserve"> </w:t>
            </w:r>
            <w:r w:rsidRPr="00AD5E3F">
              <w:t>visible</w:t>
            </w:r>
            <w:r w:rsidRPr="00AD5E3F">
              <w:rPr>
                <w:spacing w:val="6"/>
              </w:rPr>
              <w:t xml:space="preserve"> </w:t>
            </w:r>
            <w:r w:rsidRPr="00AD5E3F">
              <w:t>when</w:t>
            </w:r>
            <w:r w:rsidRPr="00AD5E3F">
              <w:rPr>
                <w:spacing w:val="5"/>
              </w:rPr>
              <w:t xml:space="preserve"> </w:t>
            </w:r>
            <w:r w:rsidRPr="00AD5E3F">
              <w:t>a</w:t>
            </w:r>
            <w:r w:rsidRPr="00AD5E3F">
              <w:rPr>
                <w:spacing w:val="6"/>
              </w:rPr>
              <w:t xml:space="preserve"> </w:t>
            </w:r>
            <w:r w:rsidRPr="00AD5E3F">
              <w:t>valid</w:t>
            </w:r>
            <w:r w:rsidRPr="00AD5E3F">
              <w:rPr>
                <w:spacing w:val="5"/>
              </w:rPr>
              <w:t xml:space="preserve"> </w:t>
            </w:r>
            <w:r w:rsidRPr="00AD5E3F">
              <w:t>passcode</w:t>
            </w:r>
            <w:r w:rsidRPr="00AD5E3F">
              <w:rPr>
                <w:spacing w:val="6"/>
              </w:rPr>
              <w:t xml:space="preserve"> </w:t>
            </w:r>
            <w:r w:rsidRPr="00AD5E3F">
              <w:t>is</w:t>
            </w:r>
            <w:r w:rsidRPr="00AD5E3F">
              <w:rPr>
                <w:spacing w:val="3"/>
              </w:rPr>
              <w:t xml:space="preserve"> </w:t>
            </w:r>
            <w:r w:rsidRPr="00AD5E3F">
              <w:rPr>
                <w:spacing w:val="-2"/>
              </w:rPr>
              <w:t>entered.</w:t>
            </w:r>
          </w:p>
        </w:tc>
      </w:tr>
      <w:tr w:rsidR="00AD5E3F" w:rsidRPr="00AD5E3F" w14:paraId="0969ACE3" w14:textId="77777777" w:rsidTr="00AD5E3F">
        <w:trPr>
          <w:trHeight w:val="263"/>
          <w:jc w:val="center"/>
        </w:trPr>
        <w:tc>
          <w:tcPr>
            <w:tcW w:w="2364" w:type="dxa"/>
          </w:tcPr>
          <w:p w14:paraId="683F6856" w14:textId="77777777" w:rsidR="00AD5E3F" w:rsidRPr="00AD5E3F" w:rsidRDefault="00AD5E3F" w:rsidP="00A32F02">
            <w:pPr>
              <w:pStyle w:val="TableParagraph"/>
              <w:spacing w:before="16"/>
              <w:ind w:left="14"/>
            </w:pPr>
            <w:r w:rsidRPr="00AD5E3F">
              <w:rPr>
                <w:spacing w:val="-2"/>
              </w:rPr>
              <w:t>Select</w:t>
            </w:r>
          </w:p>
        </w:tc>
        <w:tc>
          <w:tcPr>
            <w:tcW w:w="6046" w:type="dxa"/>
          </w:tcPr>
          <w:p w14:paraId="639294F7" w14:textId="77777777" w:rsidR="00AD5E3F" w:rsidRPr="00AD5E3F" w:rsidRDefault="00AD5E3F" w:rsidP="00A32F02">
            <w:pPr>
              <w:pStyle w:val="TableParagraph"/>
              <w:spacing w:before="16"/>
              <w:ind w:left="16"/>
            </w:pPr>
            <w:r w:rsidRPr="00AD5E3F">
              <w:t>Menu</w:t>
            </w:r>
            <w:r w:rsidRPr="00AD5E3F">
              <w:rPr>
                <w:spacing w:val="5"/>
              </w:rPr>
              <w:t xml:space="preserve"> </w:t>
            </w:r>
            <w:r w:rsidRPr="00AD5E3F">
              <w:t>Button.</w:t>
            </w:r>
            <w:r w:rsidRPr="00AD5E3F">
              <w:rPr>
                <w:spacing w:val="7"/>
              </w:rPr>
              <w:t xml:space="preserve"> </w:t>
            </w:r>
            <w:r w:rsidRPr="00AD5E3F">
              <w:t>Not</w:t>
            </w:r>
            <w:r w:rsidRPr="00AD5E3F">
              <w:rPr>
                <w:spacing w:val="6"/>
              </w:rPr>
              <w:t xml:space="preserve"> </w:t>
            </w:r>
            <w:r w:rsidRPr="00AD5E3F">
              <w:t>Visible</w:t>
            </w:r>
            <w:r w:rsidRPr="00AD5E3F">
              <w:rPr>
                <w:spacing w:val="6"/>
              </w:rPr>
              <w:t xml:space="preserve"> </w:t>
            </w:r>
            <w:r w:rsidRPr="00AD5E3F">
              <w:t>when</w:t>
            </w:r>
            <w:r w:rsidRPr="00AD5E3F">
              <w:rPr>
                <w:spacing w:val="5"/>
              </w:rPr>
              <w:t xml:space="preserve"> </w:t>
            </w:r>
            <w:r w:rsidRPr="00AD5E3F">
              <w:t>Barcode</w:t>
            </w:r>
            <w:r w:rsidRPr="00AD5E3F">
              <w:rPr>
                <w:spacing w:val="6"/>
              </w:rPr>
              <w:t xml:space="preserve"> </w:t>
            </w:r>
            <w:r w:rsidRPr="00AD5E3F">
              <w:t>Scanner</w:t>
            </w:r>
            <w:r w:rsidRPr="00AD5E3F">
              <w:rPr>
                <w:spacing w:val="5"/>
              </w:rPr>
              <w:t xml:space="preserve"> </w:t>
            </w:r>
            <w:r w:rsidRPr="00AD5E3F">
              <w:t>is</w:t>
            </w:r>
            <w:r w:rsidRPr="00AD5E3F">
              <w:rPr>
                <w:spacing w:val="7"/>
              </w:rPr>
              <w:t xml:space="preserve"> </w:t>
            </w:r>
            <w:r w:rsidRPr="00AD5E3F">
              <w:rPr>
                <w:spacing w:val="-4"/>
              </w:rPr>
              <w:t>used.</w:t>
            </w:r>
          </w:p>
        </w:tc>
      </w:tr>
      <w:tr w:rsidR="00AD5E3F" w:rsidRPr="00AD5E3F" w14:paraId="00D0C213" w14:textId="77777777" w:rsidTr="00AD5E3F">
        <w:trPr>
          <w:trHeight w:val="461"/>
          <w:jc w:val="center"/>
        </w:trPr>
        <w:tc>
          <w:tcPr>
            <w:tcW w:w="2364" w:type="dxa"/>
          </w:tcPr>
          <w:p w14:paraId="361A3C2F" w14:textId="77777777" w:rsidR="00AD5E3F" w:rsidRPr="00AD5E3F" w:rsidRDefault="00AD5E3F" w:rsidP="00A32F02">
            <w:pPr>
              <w:pStyle w:val="TableParagraph"/>
              <w:spacing w:before="1" w:line="220" w:lineRule="atLeast"/>
              <w:ind w:left="14" w:right="1451"/>
            </w:pPr>
            <w:r w:rsidRPr="00AD5E3F">
              <w:rPr>
                <w:spacing w:val="-2"/>
              </w:rPr>
              <w:t xml:space="preserve">previous </w:t>
            </w:r>
            <w:r w:rsidRPr="00AD5E3F">
              <w:t>Run</w:t>
            </w:r>
            <w:r w:rsidRPr="00AD5E3F">
              <w:rPr>
                <w:spacing w:val="-14"/>
              </w:rPr>
              <w:t xml:space="preserve"> </w:t>
            </w:r>
            <w:r w:rsidRPr="00AD5E3F">
              <w:t>Parts</w:t>
            </w:r>
          </w:p>
        </w:tc>
        <w:tc>
          <w:tcPr>
            <w:tcW w:w="6046" w:type="dxa"/>
          </w:tcPr>
          <w:p w14:paraId="2783A800" w14:textId="77777777" w:rsidR="00AD5E3F" w:rsidRPr="00AD5E3F" w:rsidRDefault="00AD5E3F" w:rsidP="00A32F02">
            <w:pPr>
              <w:pStyle w:val="TableParagraph"/>
              <w:spacing w:before="16"/>
              <w:ind w:left="16"/>
            </w:pPr>
            <w:r w:rsidRPr="00AD5E3F">
              <w:t>Menu</w:t>
            </w:r>
            <w:r w:rsidRPr="00AD5E3F">
              <w:rPr>
                <w:spacing w:val="4"/>
              </w:rPr>
              <w:t xml:space="preserve"> </w:t>
            </w:r>
            <w:r w:rsidRPr="00AD5E3F">
              <w:t>Buttons.</w:t>
            </w:r>
            <w:r w:rsidRPr="00AD5E3F">
              <w:rPr>
                <w:spacing w:val="9"/>
              </w:rPr>
              <w:t xml:space="preserve"> </w:t>
            </w:r>
            <w:r w:rsidRPr="00AD5E3F">
              <w:t>Always</w:t>
            </w:r>
            <w:r w:rsidRPr="00AD5E3F">
              <w:rPr>
                <w:spacing w:val="6"/>
              </w:rPr>
              <w:t xml:space="preserve"> </w:t>
            </w:r>
            <w:r w:rsidRPr="00AD5E3F">
              <w:rPr>
                <w:spacing w:val="-2"/>
              </w:rPr>
              <w:t>visible.</w:t>
            </w:r>
          </w:p>
        </w:tc>
      </w:tr>
      <w:tr w:rsidR="00AD5E3F" w:rsidRPr="00AD5E3F" w14:paraId="4C81D24A" w14:textId="77777777" w:rsidTr="00AD5E3F">
        <w:trPr>
          <w:trHeight w:val="461"/>
          <w:jc w:val="center"/>
        </w:trPr>
        <w:tc>
          <w:tcPr>
            <w:tcW w:w="2364" w:type="dxa"/>
          </w:tcPr>
          <w:p w14:paraId="63B1FD9C" w14:textId="77777777" w:rsidR="00AD5E3F" w:rsidRPr="00AD5E3F" w:rsidRDefault="00AD5E3F" w:rsidP="00A32F02">
            <w:pPr>
              <w:pStyle w:val="TableParagraph"/>
              <w:spacing w:before="14"/>
              <w:ind w:left="14"/>
            </w:pPr>
            <w:r w:rsidRPr="00AD5E3F">
              <w:t>Total</w:t>
            </w:r>
            <w:r w:rsidRPr="00AD5E3F">
              <w:rPr>
                <w:spacing w:val="5"/>
              </w:rPr>
              <w:t xml:space="preserve"> </w:t>
            </w:r>
            <w:r w:rsidRPr="00AD5E3F">
              <w:rPr>
                <w:spacing w:val="-2"/>
              </w:rPr>
              <w:t>Cycles</w:t>
            </w:r>
          </w:p>
        </w:tc>
        <w:tc>
          <w:tcPr>
            <w:tcW w:w="6046" w:type="dxa"/>
          </w:tcPr>
          <w:p w14:paraId="3E5B380B" w14:textId="6C63F330" w:rsidR="00AD5E3F" w:rsidRPr="00AD5E3F" w:rsidRDefault="00AD5E3F" w:rsidP="00A32F02">
            <w:pPr>
              <w:pStyle w:val="TableParagraph"/>
              <w:spacing w:before="1" w:line="220" w:lineRule="atLeast"/>
              <w:ind w:left="16"/>
            </w:pPr>
            <w:r w:rsidRPr="00AD5E3F">
              <w:t xml:space="preserve">Numeric Readout. Shows the number of times the </w:t>
            </w:r>
            <w:r w:rsidR="00B048E2">
              <w:t xml:space="preserve">machine </w:t>
            </w:r>
            <w:r w:rsidRPr="00AD5E3F">
              <w:t>process has run to completion.</w:t>
            </w:r>
          </w:p>
        </w:tc>
      </w:tr>
      <w:tr w:rsidR="00AD5E3F" w:rsidRPr="00AD5E3F" w14:paraId="3EA873C7" w14:textId="77777777" w:rsidTr="00AD5E3F">
        <w:trPr>
          <w:trHeight w:val="261"/>
          <w:jc w:val="center"/>
        </w:trPr>
        <w:tc>
          <w:tcPr>
            <w:tcW w:w="2364" w:type="dxa"/>
          </w:tcPr>
          <w:p w14:paraId="2B6D47FC" w14:textId="77777777" w:rsidR="00AD5E3F" w:rsidRPr="00AD5E3F" w:rsidRDefault="00AD5E3F" w:rsidP="00A32F02">
            <w:pPr>
              <w:pStyle w:val="TableParagraph"/>
              <w:spacing w:before="16"/>
              <w:ind w:left="14"/>
            </w:pPr>
            <w:r w:rsidRPr="00AD5E3F">
              <w:t>Unlocked</w:t>
            </w:r>
            <w:r w:rsidRPr="00AD5E3F">
              <w:rPr>
                <w:spacing w:val="8"/>
              </w:rPr>
              <w:t xml:space="preserve"> </w:t>
            </w:r>
            <w:r w:rsidRPr="00AD5E3F">
              <w:t>w/</w:t>
            </w:r>
            <w:r w:rsidRPr="00AD5E3F">
              <w:rPr>
                <w:spacing w:val="6"/>
              </w:rPr>
              <w:t xml:space="preserve"> </w:t>
            </w:r>
            <w:r w:rsidRPr="00AD5E3F">
              <w:rPr>
                <w:spacing w:val="-2"/>
              </w:rPr>
              <w:t>Passcode</w:t>
            </w:r>
          </w:p>
        </w:tc>
        <w:tc>
          <w:tcPr>
            <w:tcW w:w="6046" w:type="dxa"/>
          </w:tcPr>
          <w:p w14:paraId="1A6F65FE" w14:textId="77777777" w:rsidR="00AD5E3F" w:rsidRPr="00AD5E3F" w:rsidRDefault="00AD5E3F" w:rsidP="00A32F02">
            <w:pPr>
              <w:pStyle w:val="TableParagraph"/>
              <w:spacing w:before="16"/>
              <w:ind w:left="16"/>
            </w:pPr>
            <w:r w:rsidRPr="00AD5E3F">
              <w:t>Indicator.</w:t>
            </w:r>
            <w:r w:rsidRPr="00AD5E3F">
              <w:rPr>
                <w:spacing w:val="6"/>
              </w:rPr>
              <w:t xml:space="preserve"> </w:t>
            </w:r>
            <w:r w:rsidRPr="00AD5E3F">
              <w:t>Shows</w:t>
            </w:r>
            <w:r w:rsidRPr="00AD5E3F">
              <w:rPr>
                <w:spacing w:val="7"/>
              </w:rPr>
              <w:t xml:space="preserve"> </w:t>
            </w:r>
            <w:r w:rsidRPr="00AD5E3F">
              <w:t>a</w:t>
            </w:r>
            <w:r w:rsidRPr="00AD5E3F">
              <w:rPr>
                <w:spacing w:val="5"/>
              </w:rPr>
              <w:t xml:space="preserve"> </w:t>
            </w:r>
            <w:r w:rsidRPr="00AD5E3F">
              <w:t>valid</w:t>
            </w:r>
            <w:r w:rsidRPr="00AD5E3F">
              <w:rPr>
                <w:spacing w:val="6"/>
              </w:rPr>
              <w:t xml:space="preserve"> </w:t>
            </w:r>
            <w:r w:rsidRPr="00AD5E3F">
              <w:t>passcode</w:t>
            </w:r>
            <w:r w:rsidRPr="00AD5E3F">
              <w:rPr>
                <w:spacing w:val="6"/>
              </w:rPr>
              <w:t xml:space="preserve"> </w:t>
            </w:r>
            <w:r w:rsidRPr="00AD5E3F">
              <w:t>is</w:t>
            </w:r>
            <w:r w:rsidRPr="00AD5E3F">
              <w:rPr>
                <w:spacing w:val="9"/>
              </w:rPr>
              <w:t xml:space="preserve"> </w:t>
            </w:r>
            <w:r w:rsidRPr="00AD5E3F">
              <w:rPr>
                <w:spacing w:val="-2"/>
              </w:rPr>
              <w:t>active</w:t>
            </w:r>
          </w:p>
        </w:tc>
      </w:tr>
      <w:tr w:rsidR="00AD5E3F" w:rsidRPr="00AD5E3F" w14:paraId="3A0D70B7" w14:textId="77777777" w:rsidTr="00AD5E3F">
        <w:trPr>
          <w:trHeight w:val="465"/>
          <w:jc w:val="center"/>
        </w:trPr>
        <w:tc>
          <w:tcPr>
            <w:tcW w:w="2364" w:type="dxa"/>
          </w:tcPr>
          <w:p w14:paraId="5F6E5D1A" w14:textId="77777777" w:rsidR="00AD5E3F" w:rsidRPr="00AD5E3F" w:rsidRDefault="00AD5E3F" w:rsidP="00A32F02">
            <w:pPr>
              <w:pStyle w:val="TableParagraph"/>
              <w:spacing w:before="5" w:line="220" w:lineRule="atLeast"/>
              <w:ind w:left="14"/>
            </w:pPr>
            <w:r w:rsidRPr="00AD5E3F">
              <w:t xml:space="preserve">Enter Passcode to Unlock </w:t>
            </w:r>
            <w:r w:rsidRPr="00AD5E3F">
              <w:rPr>
                <w:spacing w:val="-2"/>
              </w:rPr>
              <w:t>Screens</w:t>
            </w:r>
          </w:p>
        </w:tc>
        <w:tc>
          <w:tcPr>
            <w:tcW w:w="6046" w:type="dxa"/>
          </w:tcPr>
          <w:p w14:paraId="27F6970C" w14:textId="77777777" w:rsidR="00AD5E3F" w:rsidRPr="00AD5E3F" w:rsidRDefault="00AD5E3F" w:rsidP="00A32F02">
            <w:pPr>
              <w:pStyle w:val="TableParagraph"/>
              <w:spacing w:before="18"/>
              <w:ind w:left="16"/>
            </w:pPr>
            <w:r w:rsidRPr="00AD5E3F">
              <w:t>Keypad.</w:t>
            </w:r>
            <w:r w:rsidRPr="00AD5E3F">
              <w:rPr>
                <w:spacing w:val="8"/>
              </w:rPr>
              <w:t xml:space="preserve"> </w:t>
            </w:r>
            <w:r w:rsidRPr="00AD5E3F">
              <w:t>Used</w:t>
            </w:r>
            <w:r w:rsidRPr="00AD5E3F">
              <w:rPr>
                <w:spacing w:val="4"/>
              </w:rPr>
              <w:t xml:space="preserve"> </w:t>
            </w:r>
            <w:r w:rsidRPr="00AD5E3F">
              <w:t>to</w:t>
            </w:r>
            <w:r w:rsidRPr="00AD5E3F">
              <w:rPr>
                <w:spacing w:val="5"/>
              </w:rPr>
              <w:t xml:space="preserve"> </w:t>
            </w:r>
            <w:r w:rsidRPr="00AD5E3F">
              <w:t>enter</w:t>
            </w:r>
            <w:r w:rsidRPr="00AD5E3F">
              <w:rPr>
                <w:spacing w:val="5"/>
              </w:rPr>
              <w:t xml:space="preserve"> </w:t>
            </w:r>
            <w:r w:rsidRPr="00AD5E3F">
              <w:t>the</w:t>
            </w:r>
            <w:r w:rsidRPr="00AD5E3F">
              <w:rPr>
                <w:spacing w:val="4"/>
              </w:rPr>
              <w:t xml:space="preserve"> </w:t>
            </w:r>
            <w:r w:rsidRPr="00AD5E3F">
              <w:rPr>
                <w:spacing w:val="-2"/>
              </w:rPr>
              <w:t>passcode.</w:t>
            </w:r>
          </w:p>
        </w:tc>
      </w:tr>
    </w:tbl>
    <w:p w14:paraId="1C0D6E62" w14:textId="77777777" w:rsidR="00AD5E3F" w:rsidRPr="00AD5E3F" w:rsidRDefault="00AD5E3F" w:rsidP="003327AC">
      <w:pPr>
        <w:pStyle w:val="BodyText"/>
        <w:spacing w:before="97" w:line="244" w:lineRule="auto"/>
        <w:ind w:right="461"/>
        <w:rPr>
          <w:sz w:val="22"/>
          <w:szCs w:val="22"/>
        </w:rPr>
      </w:pPr>
      <w:r w:rsidRPr="00AD5E3F">
        <w:rPr>
          <w:sz w:val="22"/>
          <w:szCs w:val="22"/>
        </w:rPr>
        <w:t xml:space="preserve">This is how the Main Menu appears when there is no passcode present. The “Select Recipe w/Scanner is used when </w:t>
      </w:r>
      <w:proofErr w:type="gramStart"/>
      <w:r w:rsidRPr="00AD5E3F">
        <w:rPr>
          <w:sz w:val="22"/>
          <w:szCs w:val="22"/>
        </w:rPr>
        <w:t>Setting</w:t>
      </w:r>
      <w:proofErr w:type="gramEnd"/>
      <w:r w:rsidRPr="00AD5E3F">
        <w:rPr>
          <w:sz w:val="22"/>
          <w:szCs w:val="22"/>
        </w:rPr>
        <w:t xml:space="preserve"> s27 is set to require the operator to use a barcode for recipe selection.</w:t>
      </w:r>
    </w:p>
    <w:p w14:paraId="157BB019" w14:textId="77777777" w:rsidR="00AD5E3F" w:rsidRDefault="00AD5E3F" w:rsidP="00AD5E3F">
      <w:pPr>
        <w:pStyle w:val="BodyText"/>
        <w:spacing w:before="4"/>
        <w:rPr>
          <w:sz w:val="19"/>
        </w:rPr>
      </w:pPr>
      <w:r>
        <w:rPr>
          <w:noProof/>
        </w:rPr>
        <w:drawing>
          <wp:anchor distT="0" distB="0" distL="0" distR="0" simplePos="0" relativeHeight="251671552" behindDoc="1" locked="0" layoutInCell="1" allowOverlap="1" wp14:anchorId="451F7E48" wp14:editId="000CC99C">
            <wp:simplePos x="0" y="0"/>
            <wp:positionH relativeFrom="page">
              <wp:posOffset>1557527</wp:posOffset>
            </wp:positionH>
            <wp:positionV relativeFrom="paragraph">
              <wp:posOffset>156515</wp:posOffset>
            </wp:positionV>
            <wp:extent cx="4439943" cy="3337560"/>
            <wp:effectExtent l="0" t="0" r="0" b="0"/>
            <wp:wrapTopAndBottom/>
            <wp:docPr id="66" name="Image 66" descr="A screenshot of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screenshot of a computer screen&#10;&#10;Description automatically generated"/>
                    <pic:cNvPicPr/>
                  </pic:nvPicPr>
                  <pic:blipFill>
                    <a:blip r:embed="rId29" cstate="print"/>
                    <a:stretch>
                      <a:fillRect/>
                    </a:stretch>
                  </pic:blipFill>
                  <pic:spPr>
                    <a:xfrm>
                      <a:off x="0" y="0"/>
                      <a:ext cx="4439943" cy="3337560"/>
                    </a:xfrm>
                    <a:prstGeom prst="rect">
                      <a:avLst/>
                    </a:prstGeom>
                  </pic:spPr>
                </pic:pic>
              </a:graphicData>
            </a:graphic>
          </wp:anchor>
        </w:drawing>
      </w:r>
    </w:p>
    <w:p w14:paraId="2B28143B" w14:textId="77777777" w:rsidR="00533025" w:rsidRDefault="00533025" w:rsidP="00D31C24"/>
    <w:p w14:paraId="61D801F3" w14:textId="6DACC45E" w:rsidR="00AD5E3F" w:rsidRPr="00597D52" w:rsidRDefault="00597D52" w:rsidP="00597D52">
      <w:pPr>
        <w:pStyle w:val="Caption"/>
        <w:jc w:val="center"/>
        <w:rPr>
          <w:b/>
          <w:bCs/>
          <w:i w:val="0"/>
          <w:iCs w:val="0"/>
          <w:color w:val="000000" w:themeColor="text1"/>
          <w:sz w:val="22"/>
          <w:szCs w:val="22"/>
        </w:rPr>
      </w:pPr>
      <w:bookmarkStart w:id="91" w:name="_Toc156292477"/>
      <w:r w:rsidRPr="00597D52">
        <w:rPr>
          <w:b/>
          <w:bCs/>
          <w:i w:val="0"/>
          <w:iCs w:val="0"/>
          <w:color w:val="000000" w:themeColor="text1"/>
          <w:sz w:val="22"/>
          <w:szCs w:val="22"/>
        </w:rPr>
        <w:t xml:space="preserve">Figure </w:t>
      </w:r>
      <w:r w:rsidRPr="00597D52">
        <w:rPr>
          <w:b/>
          <w:bCs/>
          <w:i w:val="0"/>
          <w:iCs w:val="0"/>
          <w:color w:val="000000" w:themeColor="text1"/>
          <w:sz w:val="22"/>
          <w:szCs w:val="22"/>
        </w:rPr>
        <w:fldChar w:fldCharType="begin"/>
      </w:r>
      <w:r w:rsidRPr="00597D52">
        <w:rPr>
          <w:b/>
          <w:bCs/>
          <w:i w:val="0"/>
          <w:iCs w:val="0"/>
          <w:color w:val="000000" w:themeColor="text1"/>
          <w:sz w:val="22"/>
          <w:szCs w:val="22"/>
        </w:rPr>
        <w:instrText xml:space="preserve"> SEQ Figure \* ARABIC </w:instrText>
      </w:r>
      <w:r w:rsidRPr="00597D52">
        <w:rPr>
          <w:b/>
          <w:bCs/>
          <w:i w:val="0"/>
          <w:iCs w:val="0"/>
          <w:color w:val="000000" w:themeColor="text1"/>
          <w:sz w:val="22"/>
          <w:szCs w:val="22"/>
        </w:rPr>
        <w:fldChar w:fldCharType="separate"/>
      </w:r>
      <w:r w:rsidR="003D5BE2">
        <w:rPr>
          <w:b/>
          <w:bCs/>
          <w:i w:val="0"/>
          <w:iCs w:val="0"/>
          <w:noProof/>
          <w:color w:val="000000" w:themeColor="text1"/>
          <w:sz w:val="22"/>
          <w:szCs w:val="22"/>
        </w:rPr>
        <w:t>7</w:t>
      </w:r>
      <w:r w:rsidRPr="00597D52">
        <w:rPr>
          <w:b/>
          <w:bCs/>
          <w:i w:val="0"/>
          <w:iCs w:val="0"/>
          <w:color w:val="000000" w:themeColor="text1"/>
          <w:sz w:val="22"/>
          <w:szCs w:val="22"/>
        </w:rPr>
        <w:fldChar w:fldCharType="end"/>
      </w:r>
      <w:r w:rsidRPr="00597D52">
        <w:rPr>
          <w:b/>
          <w:bCs/>
          <w:i w:val="0"/>
          <w:iCs w:val="0"/>
          <w:color w:val="000000" w:themeColor="text1"/>
          <w:sz w:val="22"/>
          <w:szCs w:val="22"/>
        </w:rPr>
        <w:t>. Main Menu No Password Present</w:t>
      </w:r>
      <w:r w:rsidR="00F80F77">
        <w:rPr>
          <w:b/>
          <w:bCs/>
          <w:i w:val="0"/>
          <w:iCs w:val="0"/>
          <w:color w:val="000000" w:themeColor="text1"/>
          <w:sz w:val="22"/>
          <w:szCs w:val="22"/>
        </w:rPr>
        <w:t xml:space="preserve"> Screen</w:t>
      </w:r>
      <w:bookmarkEnd w:id="91"/>
    </w:p>
    <w:p w14:paraId="7628FA2E" w14:textId="1D12A143" w:rsidR="00AD5E3F" w:rsidRDefault="00175105" w:rsidP="00D31C24">
      <w:r>
        <w:br w:type="page"/>
      </w:r>
    </w:p>
    <w:p w14:paraId="351C29AB" w14:textId="77777777" w:rsidR="00AD5E3F" w:rsidRPr="00AD5E3F" w:rsidRDefault="00AD5E3F" w:rsidP="00123B37">
      <w:pPr>
        <w:pStyle w:val="Heading2"/>
        <w:ind w:firstLine="0"/>
      </w:pPr>
      <w:bookmarkStart w:id="92" w:name="_TOC_250015"/>
      <w:bookmarkStart w:id="93" w:name="_Toc156292947"/>
      <w:r w:rsidRPr="00AD5E3F">
        <w:t xml:space="preserve">Run Parts (Screen </w:t>
      </w:r>
      <w:bookmarkEnd w:id="92"/>
      <w:r w:rsidRPr="00AD5E3F">
        <w:t>#10)</w:t>
      </w:r>
      <w:bookmarkEnd w:id="93"/>
    </w:p>
    <w:p w14:paraId="14775991" w14:textId="77777777" w:rsidR="00AD5E3F" w:rsidRPr="00AD5E3F" w:rsidRDefault="00AD5E3F" w:rsidP="00123B37">
      <w:pPr>
        <w:pStyle w:val="BodyText"/>
        <w:spacing w:before="127"/>
        <w:rPr>
          <w:sz w:val="22"/>
          <w:szCs w:val="22"/>
        </w:rPr>
      </w:pPr>
      <w:r w:rsidRPr="00AD5E3F">
        <w:rPr>
          <w:sz w:val="22"/>
          <w:szCs w:val="22"/>
        </w:rPr>
        <w:t>This</w:t>
      </w:r>
      <w:r w:rsidRPr="00AD5E3F">
        <w:rPr>
          <w:spacing w:val="4"/>
          <w:sz w:val="22"/>
          <w:szCs w:val="22"/>
        </w:rPr>
        <w:t xml:space="preserve"> </w:t>
      </w:r>
      <w:r w:rsidRPr="00AD5E3F">
        <w:rPr>
          <w:sz w:val="22"/>
          <w:szCs w:val="22"/>
        </w:rPr>
        <w:t>screen</w:t>
      </w:r>
      <w:r w:rsidRPr="00AD5E3F">
        <w:rPr>
          <w:spacing w:val="5"/>
          <w:sz w:val="22"/>
          <w:szCs w:val="22"/>
        </w:rPr>
        <w:t xml:space="preserve"> </w:t>
      </w:r>
      <w:r w:rsidRPr="00AD5E3F">
        <w:rPr>
          <w:sz w:val="22"/>
          <w:szCs w:val="22"/>
        </w:rPr>
        <w:t>is</w:t>
      </w:r>
      <w:r w:rsidRPr="00AD5E3F">
        <w:rPr>
          <w:spacing w:val="8"/>
          <w:sz w:val="22"/>
          <w:szCs w:val="22"/>
        </w:rPr>
        <w:t xml:space="preserve"> </w:t>
      </w:r>
      <w:r w:rsidRPr="00AD5E3F">
        <w:rPr>
          <w:sz w:val="22"/>
          <w:szCs w:val="22"/>
        </w:rPr>
        <w:t>used</w:t>
      </w:r>
      <w:r w:rsidRPr="00AD5E3F">
        <w:rPr>
          <w:spacing w:val="5"/>
          <w:sz w:val="22"/>
          <w:szCs w:val="22"/>
        </w:rPr>
        <w:t xml:space="preserve"> </w:t>
      </w:r>
      <w:r w:rsidRPr="00AD5E3F">
        <w:rPr>
          <w:sz w:val="22"/>
          <w:szCs w:val="22"/>
        </w:rPr>
        <w:t>by</w:t>
      </w:r>
      <w:r w:rsidRPr="00AD5E3F">
        <w:rPr>
          <w:spacing w:val="2"/>
          <w:sz w:val="22"/>
          <w:szCs w:val="22"/>
        </w:rPr>
        <w:t xml:space="preserve"> </w:t>
      </w:r>
      <w:r w:rsidRPr="00AD5E3F">
        <w:rPr>
          <w:sz w:val="22"/>
          <w:szCs w:val="22"/>
        </w:rPr>
        <w:t>the</w:t>
      </w:r>
      <w:r w:rsidRPr="00AD5E3F">
        <w:rPr>
          <w:spacing w:val="8"/>
          <w:sz w:val="22"/>
          <w:szCs w:val="22"/>
        </w:rPr>
        <w:t xml:space="preserve"> </w:t>
      </w:r>
      <w:r w:rsidRPr="00AD5E3F">
        <w:rPr>
          <w:sz w:val="22"/>
          <w:szCs w:val="22"/>
        </w:rPr>
        <w:t>operator</w:t>
      </w:r>
      <w:r w:rsidRPr="00AD5E3F">
        <w:rPr>
          <w:spacing w:val="5"/>
          <w:sz w:val="22"/>
          <w:szCs w:val="22"/>
        </w:rPr>
        <w:t xml:space="preserve"> </w:t>
      </w:r>
      <w:r w:rsidRPr="00AD5E3F">
        <w:rPr>
          <w:sz w:val="22"/>
          <w:szCs w:val="22"/>
        </w:rPr>
        <w:t>to</w:t>
      </w:r>
      <w:r w:rsidRPr="00AD5E3F">
        <w:rPr>
          <w:spacing w:val="5"/>
          <w:sz w:val="22"/>
          <w:szCs w:val="22"/>
        </w:rPr>
        <w:t xml:space="preserve"> </w:t>
      </w:r>
      <w:r w:rsidRPr="00AD5E3F">
        <w:rPr>
          <w:sz w:val="22"/>
          <w:szCs w:val="22"/>
        </w:rPr>
        <w:t>start</w:t>
      </w:r>
      <w:r w:rsidRPr="00AD5E3F">
        <w:rPr>
          <w:spacing w:val="7"/>
          <w:sz w:val="22"/>
          <w:szCs w:val="22"/>
        </w:rPr>
        <w:t xml:space="preserve"> </w:t>
      </w:r>
      <w:r w:rsidRPr="00AD5E3F">
        <w:rPr>
          <w:sz w:val="22"/>
          <w:szCs w:val="22"/>
        </w:rPr>
        <w:t>and</w:t>
      </w:r>
      <w:r w:rsidRPr="00AD5E3F">
        <w:rPr>
          <w:spacing w:val="5"/>
          <w:sz w:val="22"/>
          <w:szCs w:val="22"/>
        </w:rPr>
        <w:t xml:space="preserve"> </w:t>
      </w:r>
      <w:r w:rsidRPr="00AD5E3F">
        <w:rPr>
          <w:sz w:val="22"/>
          <w:szCs w:val="22"/>
        </w:rPr>
        <w:t>stop</w:t>
      </w:r>
      <w:r w:rsidRPr="00AD5E3F">
        <w:rPr>
          <w:spacing w:val="8"/>
          <w:sz w:val="22"/>
          <w:szCs w:val="22"/>
        </w:rPr>
        <w:t xml:space="preserve"> </w:t>
      </w:r>
      <w:r w:rsidRPr="00AD5E3F">
        <w:rPr>
          <w:sz w:val="22"/>
          <w:szCs w:val="22"/>
        </w:rPr>
        <w:t>the</w:t>
      </w:r>
      <w:r w:rsidRPr="00AD5E3F">
        <w:rPr>
          <w:spacing w:val="4"/>
          <w:sz w:val="22"/>
          <w:szCs w:val="22"/>
        </w:rPr>
        <w:t xml:space="preserve"> </w:t>
      </w:r>
      <w:r w:rsidRPr="00AD5E3F">
        <w:rPr>
          <w:sz w:val="22"/>
          <w:szCs w:val="22"/>
        </w:rPr>
        <w:t>tool</w:t>
      </w:r>
      <w:r w:rsidRPr="00AD5E3F">
        <w:rPr>
          <w:spacing w:val="11"/>
          <w:sz w:val="22"/>
          <w:szCs w:val="22"/>
        </w:rPr>
        <w:t xml:space="preserve"> </w:t>
      </w:r>
      <w:r w:rsidRPr="00AD5E3F">
        <w:rPr>
          <w:sz w:val="22"/>
          <w:szCs w:val="22"/>
        </w:rPr>
        <w:t>and</w:t>
      </w:r>
      <w:r w:rsidRPr="00AD5E3F">
        <w:rPr>
          <w:spacing w:val="2"/>
          <w:sz w:val="22"/>
          <w:szCs w:val="22"/>
        </w:rPr>
        <w:t xml:space="preserve"> </w:t>
      </w:r>
      <w:r w:rsidRPr="00AD5E3F">
        <w:rPr>
          <w:sz w:val="22"/>
          <w:szCs w:val="22"/>
        </w:rPr>
        <w:t>monitor</w:t>
      </w:r>
      <w:r w:rsidRPr="00AD5E3F">
        <w:rPr>
          <w:spacing w:val="8"/>
          <w:sz w:val="22"/>
          <w:szCs w:val="22"/>
        </w:rPr>
        <w:t xml:space="preserve"> </w:t>
      </w:r>
      <w:r w:rsidRPr="00AD5E3F">
        <w:rPr>
          <w:sz w:val="22"/>
          <w:szCs w:val="22"/>
        </w:rPr>
        <w:t>the</w:t>
      </w:r>
      <w:r w:rsidRPr="00AD5E3F">
        <w:rPr>
          <w:spacing w:val="8"/>
          <w:sz w:val="22"/>
          <w:szCs w:val="22"/>
        </w:rPr>
        <w:t xml:space="preserve"> </w:t>
      </w:r>
      <w:r w:rsidRPr="00AD5E3F">
        <w:rPr>
          <w:spacing w:val="-2"/>
          <w:sz w:val="22"/>
          <w:szCs w:val="22"/>
        </w:rPr>
        <w:t>process.</w:t>
      </w:r>
    </w:p>
    <w:p w14:paraId="41B3DE5A" w14:textId="77777777" w:rsidR="00AD5E3F" w:rsidRDefault="00AD5E3F" w:rsidP="00AD5E3F">
      <w:pPr>
        <w:pStyle w:val="BodyText"/>
        <w:rPr>
          <w:sz w:val="18"/>
        </w:rPr>
      </w:pPr>
      <w:r>
        <w:rPr>
          <w:noProof/>
        </w:rPr>
        <w:drawing>
          <wp:anchor distT="0" distB="0" distL="0" distR="0" simplePos="0" relativeHeight="251673600" behindDoc="1" locked="0" layoutInCell="1" allowOverlap="1" wp14:anchorId="143818B8" wp14:editId="059F085E">
            <wp:simplePos x="0" y="0"/>
            <wp:positionH relativeFrom="page">
              <wp:posOffset>1557527</wp:posOffset>
            </wp:positionH>
            <wp:positionV relativeFrom="paragraph">
              <wp:posOffset>146978</wp:posOffset>
            </wp:positionV>
            <wp:extent cx="4439943" cy="3337560"/>
            <wp:effectExtent l="0" t="0" r="0" b="0"/>
            <wp:wrapTopAndBottom/>
            <wp:docPr id="69" name="Image 69"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screen shot of a computer&#10;&#10;Description automatically generated"/>
                    <pic:cNvPicPr/>
                  </pic:nvPicPr>
                  <pic:blipFill>
                    <a:blip r:embed="rId30" cstate="print"/>
                    <a:stretch>
                      <a:fillRect/>
                    </a:stretch>
                  </pic:blipFill>
                  <pic:spPr>
                    <a:xfrm>
                      <a:off x="0" y="0"/>
                      <a:ext cx="4439943" cy="3337560"/>
                    </a:xfrm>
                    <a:prstGeom prst="rect">
                      <a:avLst/>
                    </a:prstGeom>
                  </pic:spPr>
                </pic:pic>
              </a:graphicData>
            </a:graphic>
          </wp:anchor>
        </w:drawing>
      </w:r>
    </w:p>
    <w:p w14:paraId="2C65F1E5" w14:textId="30DB6EDC" w:rsidR="00AD5E3F" w:rsidRPr="002B7209" w:rsidRDefault="002B7209" w:rsidP="002B7209">
      <w:pPr>
        <w:pStyle w:val="Caption"/>
        <w:jc w:val="center"/>
        <w:rPr>
          <w:b/>
          <w:bCs/>
          <w:i w:val="0"/>
          <w:iCs w:val="0"/>
          <w:color w:val="000000" w:themeColor="text1"/>
          <w:sz w:val="22"/>
          <w:szCs w:val="22"/>
        </w:rPr>
      </w:pPr>
      <w:bookmarkStart w:id="94" w:name="_Toc156292478"/>
      <w:r w:rsidRPr="002B7209">
        <w:rPr>
          <w:b/>
          <w:bCs/>
          <w:i w:val="0"/>
          <w:iCs w:val="0"/>
          <w:color w:val="000000" w:themeColor="text1"/>
          <w:sz w:val="22"/>
          <w:szCs w:val="22"/>
        </w:rPr>
        <w:t xml:space="preserve">Figure </w:t>
      </w:r>
      <w:r w:rsidRPr="002B7209">
        <w:rPr>
          <w:b/>
          <w:bCs/>
          <w:i w:val="0"/>
          <w:iCs w:val="0"/>
          <w:color w:val="000000" w:themeColor="text1"/>
          <w:sz w:val="22"/>
          <w:szCs w:val="22"/>
        </w:rPr>
        <w:fldChar w:fldCharType="begin"/>
      </w:r>
      <w:r w:rsidRPr="002B7209">
        <w:rPr>
          <w:b/>
          <w:bCs/>
          <w:i w:val="0"/>
          <w:iCs w:val="0"/>
          <w:color w:val="000000" w:themeColor="text1"/>
          <w:sz w:val="22"/>
          <w:szCs w:val="22"/>
        </w:rPr>
        <w:instrText xml:space="preserve"> SEQ Figure \* ARABIC </w:instrText>
      </w:r>
      <w:r w:rsidRPr="002B7209">
        <w:rPr>
          <w:b/>
          <w:bCs/>
          <w:i w:val="0"/>
          <w:iCs w:val="0"/>
          <w:color w:val="000000" w:themeColor="text1"/>
          <w:sz w:val="22"/>
          <w:szCs w:val="22"/>
        </w:rPr>
        <w:fldChar w:fldCharType="separate"/>
      </w:r>
      <w:r w:rsidR="003D5BE2">
        <w:rPr>
          <w:b/>
          <w:bCs/>
          <w:i w:val="0"/>
          <w:iCs w:val="0"/>
          <w:noProof/>
          <w:color w:val="000000" w:themeColor="text1"/>
          <w:sz w:val="22"/>
          <w:szCs w:val="22"/>
        </w:rPr>
        <w:t>8</w:t>
      </w:r>
      <w:r w:rsidRPr="002B7209">
        <w:rPr>
          <w:b/>
          <w:bCs/>
          <w:i w:val="0"/>
          <w:iCs w:val="0"/>
          <w:color w:val="000000" w:themeColor="text1"/>
          <w:sz w:val="22"/>
          <w:szCs w:val="22"/>
        </w:rPr>
        <w:fldChar w:fldCharType="end"/>
      </w:r>
      <w:r w:rsidRPr="002B7209">
        <w:rPr>
          <w:b/>
          <w:bCs/>
          <w:i w:val="0"/>
          <w:iCs w:val="0"/>
          <w:color w:val="000000" w:themeColor="text1"/>
          <w:sz w:val="22"/>
          <w:szCs w:val="22"/>
        </w:rPr>
        <w:t xml:space="preserve">. Run </w:t>
      </w:r>
      <w:r>
        <w:rPr>
          <w:b/>
          <w:bCs/>
          <w:i w:val="0"/>
          <w:iCs w:val="0"/>
          <w:color w:val="000000" w:themeColor="text1"/>
          <w:sz w:val="22"/>
          <w:szCs w:val="22"/>
        </w:rPr>
        <w:t>P</w:t>
      </w:r>
      <w:r w:rsidRPr="002B7209">
        <w:rPr>
          <w:b/>
          <w:bCs/>
          <w:i w:val="0"/>
          <w:iCs w:val="0"/>
          <w:color w:val="000000" w:themeColor="text1"/>
          <w:sz w:val="22"/>
          <w:szCs w:val="22"/>
        </w:rPr>
        <w:t>arts Screen</w:t>
      </w:r>
      <w:bookmarkEnd w:id="94"/>
    </w:p>
    <w:p w14:paraId="5133AC8B" w14:textId="77777777" w:rsidR="002B7209" w:rsidRDefault="002B7209" w:rsidP="002B7209">
      <w:pPr>
        <w:pStyle w:val="Caption"/>
        <w:jc w:val="center"/>
        <w:rPr>
          <w:b/>
          <w:bCs/>
          <w:i w:val="0"/>
          <w:iCs w:val="0"/>
          <w:color w:val="000000" w:themeColor="text1"/>
          <w:sz w:val="22"/>
          <w:szCs w:val="22"/>
        </w:rPr>
      </w:pPr>
    </w:p>
    <w:p w14:paraId="69813CF7" w14:textId="35E45CA4" w:rsidR="00AD5E3F" w:rsidRPr="002B7209" w:rsidRDefault="002B7209" w:rsidP="002B7209">
      <w:pPr>
        <w:pStyle w:val="Caption"/>
        <w:jc w:val="center"/>
        <w:rPr>
          <w:b/>
          <w:bCs/>
          <w:i w:val="0"/>
          <w:iCs w:val="0"/>
          <w:color w:val="000000" w:themeColor="text1"/>
          <w:sz w:val="22"/>
          <w:szCs w:val="22"/>
        </w:rPr>
      </w:pPr>
      <w:bookmarkStart w:id="95" w:name="_Toc156292501"/>
      <w:r w:rsidRPr="002B7209">
        <w:rPr>
          <w:b/>
          <w:bCs/>
          <w:i w:val="0"/>
          <w:iCs w:val="0"/>
          <w:color w:val="000000" w:themeColor="text1"/>
          <w:sz w:val="22"/>
          <w:szCs w:val="22"/>
        </w:rPr>
        <w:t xml:space="preserve">Table </w:t>
      </w:r>
      <w:r w:rsidRPr="002B7209">
        <w:rPr>
          <w:b/>
          <w:bCs/>
          <w:i w:val="0"/>
          <w:iCs w:val="0"/>
          <w:color w:val="000000" w:themeColor="text1"/>
          <w:sz w:val="22"/>
          <w:szCs w:val="22"/>
        </w:rPr>
        <w:fldChar w:fldCharType="begin"/>
      </w:r>
      <w:r w:rsidRPr="002B7209">
        <w:rPr>
          <w:b/>
          <w:bCs/>
          <w:i w:val="0"/>
          <w:iCs w:val="0"/>
          <w:color w:val="000000" w:themeColor="text1"/>
          <w:sz w:val="22"/>
          <w:szCs w:val="22"/>
        </w:rPr>
        <w:instrText xml:space="preserve"> SEQ Table \* ARABIC </w:instrText>
      </w:r>
      <w:r w:rsidRPr="002B7209">
        <w:rPr>
          <w:b/>
          <w:bCs/>
          <w:i w:val="0"/>
          <w:iCs w:val="0"/>
          <w:color w:val="000000" w:themeColor="text1"/>
          <w:sz w:val="22"/>
          <w:szCs w:val="22"/>
        </w:rPr>
        <w:fldChar w:fldCharType="separate"/>
      </w:r>
      <w:r w:rsidR="003D5BE2">
        <w:rPr>
          <w:b/>
          <w:bCs/>
          <w:i w:val="0"/>
          <w:iCs w:val="0"/>
          <w:noProof/>
          <w:color w:val="000000" w:themeColor="text1"/>
          <w:sz w:val="22"/>
          <w:szCs w:val="22"/>
        </w:rPr>
        <w:t>10</w:t>
      </w:r>
      <w:r w:rsidRPr="002B7209">
        <w:rPr>
          <w:b/>
          <w:bCs/>
          <w:i w:val="0"/>
          <w:iCs w:val="0"/>
          <w:color w:val="000000" w:themeColor="text1"/>
          <w:sz w:val="22"/>
          <w:szCs w:val="22"/>
        </w:rPr>
        <w:fldChar w:fldCharType="end"/>
      </w:r>
      <w:r w:rsidRPr="002B7209">
        <w:rPr>
          <w:b/>
          <w:bCs/>
          <w:i w:val="0"/>
          <w:iCs w:val="0"/>
          <w:color w:val="000000" w:themeColor="text1"/>
          <w:sz w:val="22"/>
          <w:szCs w:val="22"/>
        </w:rPr>
        <w:t xml:space="preserve">. Run Parts Screen </w:t>
      </w:r>
      <w:r w:rsidR="00F80F77">
        <w:rPr>
          <w:b/>
          <w:bCs/>
          <w:i w:val="0"/>
          <w:iCs w:val="0"/>
          <w:color w:val="000000" w:themeColor="text1"/>
          <w:sz w:val="22"/>
          <w:szCs w:val="22"/>
        </w:rPr>
        <w:t>Buttons/Displays</w:t>
      </w:r>
      <w:r w:rsidRPr="002B7209">
        <w:rPr>
          <w:b/>
          <w:bCs/>
          <w:i w:val="0"/>
          <w:iCs w:val="0"/>
          <w:color w:val="000000" w:themeColor="text1"/>
          <w:sz w:val="22"/>
          <w:szCs w:val="22"/>
        </w:rPr>
        <w:t xml:space="preserve"> and Descriptions</w:t>
      </w:r>
      <w:bookmarkEnd w:id="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8"/>
        <w:gridCol w:w="6082"/>
      </w:tblGrid>
      <w:tr w:rsidR="00AD5E3F" w:rsidRPr="00AD5E3F" w14:paraId="689B2325" w14:textId="77777777" w:rsidTr="00AD5E3F">
        <w:trPr>
          <w:trHeight w:val="263"/>
          <w:jc w:val="center"/>
        </w:trPr>
        <w:tc>
          <w:tcPr>
            <w:tcW w:w="8410" w:type="dxa"/>
            <w:gridSpan w:val="2"/>
          </w:tcPr>
          <w:p w14:paraId="1E0CB57C" w14:textId="77777777" w:rsidR="00AD5E3F" w:rsidRPr="002B7209" w:rsidRDefault="00AD5E3F" w:rsidP="002B7209">
            <w:pPr>
              <w:pStyle w:val="TableParagraph"/>
              <w:spacing w:line="240" w:lineRule="auto"/>
              <w:ind w:left="14"/>
              <w:rPr>
                <w:b/>
                <w:sz w:val="21"/>
                <w:szCs w:val="21"/>
              </w:rPr>
            </w:pPr>
            <w:r w:rsidRPr="002B7209">
              <w:rPr>
                <w:b/>
                <w:sz w:val="21"/>
                <w:szCs w:val="21"/>
              </w:rPr>
              <w:t>HMI</w:t>
            </w:r>
            <w:r w:rsidRPr="002B7209">
              <w:rPr>
                <w:b/>
                <w:spacing w:val="7"/>
                <w:sz w:val="21"/>
                <w:szCs w:val="21"/>
              </w:rPr>
              <w:t xml:space="preserve"> </w:t>
            </w:r>
            <w:r w:rsidRPr="002B7209">
              <w:rPr>
                <w:b/>
                <w:sz w:val="21"/>
                <w:szCs w:val="21"/>
              </w:rPr>
              <w:t>Screen</w:t>
            </w:r>
            <w:r w:rsidRPr="002B7209">
              <w:rPr>
                <w:b/>
                <w:spacing w:val="5"/>
                <w:sz w:val="21"/>
                <w:szCs w:val="21"/>
              </w:rPr>
              <w:t xml:space="preserve"> </w:t>
            </w:r>
            <w:r w:rsidRPr="002B7209">
              <w:rPr>
                <w:b/>
                <w:sz w:val="21"/>
                <w:szCs w:val="21"/>
              </w:rPr>
              <w:t>Object</w:t>
            </w:r>
            <w:r w:rsidRPr="002B7209">
              <w:rPr>
                <w:b/>
                <w:spacing w:val="9"/>
                <w:sz w:val="21"/>
                <w:szCs w:val="21"/>
              </w:rPr>
              <w:t xml:space="preserve"> </w:t>
            </w:r>
            <w:r w:rsidRPr="002B7209">
              <w:rPr>
                <w:b/>
                <w:spacing w:val="-2"/>
                <w:sz w:val="21"/>
                <w:szCs w:val="21"/>
              </w:rPr>
              <w:t>Descriptions</w:t>
            </w:r>
          </w:p>
        </w:tc>
      </w:tr>
      <w:tr w:rsidR="00AD5E3F" w:rsidRPr="00AD5E3F" w14:paraId="0A0A4091" w14:textId="77777777" w:rsidTr="00AD5E3F">
        <w:trPr>
          <w:trHeight w:val="261"/>
          <w:jc w:val="center"/>
        </w:trPr>
        <w:tc>
          <w:tcPr>
            <w:tcW w:w="2328" w:type="dxa"/>
          </w:tcPr>
          <w:p w14:paraId="22A03F20" w14:textId="77777777" w:rsidR="00AD5E3F" w:rsidRPr="002B7209" w:rsidRDefault="00AD5E3F" w:rsidP="002B7209">
            <w:pPr>
              <w:pStyle w:val="TableParagraph"/>
              <w:spacing w:line="240" w:lineRule="auto"/>
              <w:ind w:left="14"/>
              <w:rPr>
                <w:b/>
                <w:sz w:val="21"/>
                <w:szCs w:val="21"/>
              </w:rPr>
            </w:pPr>
            <w:r w:rsidRPr="002B7209">
              <w:rPr>
                <w:b/>
                <w:spacing w:val="-4"/>
                <w:sz w:val="21"/>
                <w:szCs w:val="21"/>
              </w:rPr>
              <w:t>Item</w:t>
            </w:r>
          </w:p>
        </w:tc>
        <w:tc>
          <w:tcPr>
            <w:tcW w:w="6082" w:type="dxa"/>
          </w:tcPr>
          <w:p w14:paraId="78A26BB0" w14:textId="77777777" w:rsidR="00AD5E3F" w:rsidRPr="002B7209" w:rsidRDefault="00AD5E3F" w:rsidP="002B7209">
            <w:pPr>
              <w:pStyle w:val="TableParagraph"/>
              <w:spacing w:line="240" w:lineRule="auto"/>
              <w:ind w:left="-22"/>
              <w:rPr>
                <w:b/>
                <w:sz w:val="21"/>
                <w:szCs w:val="21"/>
              </w:rPr>
            </w:pPr>
            <w:r w:rsidRPr="002B7209">
              <w:rPr>
                <w:b/>
                <w:spacing w:val="-2"/>
                <w:sz w:val="21"/>
                <w:szCs w:val="21"/>
              </w:rPr>
              <w:t>Description</w:t>
            </w:r>
          </w:p>
        </w:tc>
      </w:tr>
      <w:tr w:rsidR="00AD5E3F" w:rsidRPr="00AD5E3F" w14:paraId="5F975EF0" w14:textId="77777777" w:rsidTr="00AD5E3F">
        <w:trPr>
          <w:trHeight w:val="462"/>
          <w:jc w:val="center"/>
        </w:trPr>
        <w:tc>
          <w:tcPr>
            <w:tcW w:w="2328" w:type="dxa"/>
          </w:tcPr>
          <w:p w14:paraId="465BB771" w14:textId="77777777" w:rsidR="00AD5E3F" w:rsidRPr="002B7209" w:rsidRDefault="00AD5E3F" w:rsidP="002B7209">
            <w:pPr>
              <w:pStyle w:val="TableParagraph"/>
              <w:spacing w:line="240" w:lineRule="auto"/>
              <w:ind w:left="14"/>
              <w:rPr>
                <w:sz w:val="21"/>
                <w:szCs w:val="21"/>
              </w:rPr>
            </w:pPr>
            <w:r w:rsidRPr="002B7209">
              <w:rPr>
                <w:sz w:val="21"/>
                <w:szCs w:val="21"/>
              </w:rPr>
              <w:t>Menu</w:t>
            </w:r>
            <w:r w:rsidRPr="002B7209">
              <w:rPr>
                <w:spacing w:val="5"/>
                <w:sz w:val="21"/>
                <w:szCs w:val="21"/>
              </w:rPr>
              <w:t xml:space="preserve"> </w:t>
            </w:r>
            <w:r w:rsidRPr="002B7209">
              <w:rPr>
                <w:spacing w:val="-2"/>
                <w:sz w:val="21"/>
                <w:szCs w:val="21"/>
              </w:rPr>
              <w:t>Buttons</w:t>
            </w:r>
          </w:p>
        </w:tc>
        <w:tc>
          <w:tcPr>
            <w:tcW w:w="6082" w:type="dxa"/>
          </w:tcPr>
          <w:p w14:paraId="47994FCE" w14:textId="77777777" w:rsidR="00AD5E3F" w:rsidRPr="002B7209" w:rsidRDefault="00AD5E3F" w:rsidP="002B7209">
            <w:pPr>
              <w:pStyle w:val="TableParagraph"/>
              <w:spacing w:line="240" w:lineRule="auto"/>
              <w:ind w:left="-22" w:right="74"/>
              <w:rPr>
                <w:sz w:val="21"/>
                <w:szCs w:val="21"/>
              </w:rPr>
            </w:pPr>
            <w:r w:rsidRPr="002B7209">
              <w:rPr>
                <w:sz w:val="21"/>
                <w:szCs w:val="21"/>
              </w:rPr>
              <w:t>Direct access to specified screens. RECIPE EDIT and RECIPE SELECT are only visible with a good passcode</w:t>
            </w:r>
          </w:p>
        </w:tc>
      </w:tr>
      <w:tr w:rsidR="00AD5E3F" w:rsidRPr="00AD5E3F" w14:paraId="2B2B3B83" w14:textId="77777777" w:rsidTr="00AD5E3F">
        <w:trPr>
          <w:trHeight w:val="462"/>
          <w:jc w:val="center"/>
        </w:trPr>
        <w:tc>
          <w:tcPr>
            <w:tcW w:w="2328" w:type="dxa"/>
          </w:tcPr>
          <w:p w14:paraId="4D21F381" w14:textId="77777777" w:rsidR="00AD5E3F" w:rsidRPr="002B7209" w:rsidRDefault="00AD5E3F" w:rsidP="002B7209">
            <w:pPr>
              <w:pStyle w:val="TableParagraph"/>
              <w:spacing w:line="240" w:lineRule="auto"/>
              <w:ind w:left="14" w:right="11"/>
              <w:rPr>
                <w:sz w:val="21"/>
                <w:szCs w:val="21"/>
              </w:rPr>
            </w:pPr>
            <w:r w:rsidRPr="002B7209">
              <w:rPr>
                <w:sz w:val="21"/>
                <w:szCs w:val="21"/>
              </w:rPr>
              <w:t>Run Recipe #1 [NAME] Run Modified Recipe</w:t>
            </w:r>
          </w:p>
        </w:tc>
        <w:tc>
          <w:tcPr>
            <w:tcW w:w="6082" w:type="dxa"/>
          </w:tcPr>
          <w:p w14:paraId="2A877F4B" w14:textId="77777777" w:rsidR="00AD5E3F" w:rsidRPr="002B7209" w:rsidRDefault="00AD5E3F" w:rsidP="002B7209">
            <w:pPr>
              <w:pStyle w:val="TableParagraph"/>
              <w:spacing w:line="240" w:lineRule="auto"/>
              <w:ind w:left="-22"/>
              <w:rPr>
                <w:sz w:val="21"/>
                <w:szCs w:val="21"/>
              </w:rPr>
            </w:pPr>
            <w:r w:rsidRPr="002B7209">
              <w:rPr>
                <w:sz w:val="21"/>
                <w:szCs w:val="21"/>
              </w:rPr>
              <w:t>Two-state indicator. Shows the recipe number and name. If the recipe has been changed, will show MODIFIED recipe in yellow.</w:t>
            </w:r>
          </w:p>
        </w:tc>
      </w:tr>
      <w:tr w:rsidR="00AD5E3F" w:rsidRPr="00AD5E3F" w14:paraId="1A3281E3" w14:textId="77777777" w:rsidTr="00AD5E3F">
        <w:trPr>
          <w:trHeight w:val="462"/>
          <w:jc w:val="center"/>
        </w:trPr>
        <w:tc>
          <w:tcPr>
            <w:tcW w:w="2328" w:type="dxa"/>
          </w:tcPr>
          <w:p w14:paraId="3496CD35" w14:textId="77777777" w:rsidR="00AD5E3F" w:rsidRPr="002B7209" w:rsidRDefault="00AD5E3F" w:rsidP="002B7209">
            <w:pPr>
              <w:pStyle w:val="TableParagraph"/>
              <w:spacing w:line="240" w:lineRule="auto"/>
              <w:ind w:left="14" w:right="1040"/>
              <w:rPr>
                <w:sz w:val="21"/>
                <w:szCs w:val="21"/>
              </w:rPr>
            </w:pPr>
            <w:r w:rsidRPr="002B7209">
              <w:rPr>
                <w:spacing w:val="-2"/>
                <w:sz w:val="21"/>
                <w:szCs w:val="21"/>
              </w:rPr>
              <w:t>Alm01. Warn12.</w:t>
            </w:r>
          </w:p>
        </w:tc>
        <w:tc>
          <w:tcPr>
            <w:tcW w:w="6082" w:type="dxa"/>
          </w:tcPr>
          <w:p w14:paraId="184B4213" w14:textId="77777777" w:rsidR="00AD5E3F" w:rsidRPr="002B7209" w:rsidRDefault="00AD5E3F" w:rsidP="002B7209">
            <w:pPr>
              <w:pStyle w:val="TableParagraph"/>
              <w:spacing w:line="240" w:lineRule="auto"/>
              <w:ind w:left="-22"/>
              <w:rPr>
                <w:sz w:val="21"/>
                <w:szCs w:val="21"/>
              </w:rPr>
            </w:pPr>
            <w:r w:rsidRPr="002B7209">
              <w:rPr>
                <w:sz w:val="21"/>
                <w:szCs w:val="21"/>
              </w:rPr>
              <w:t>Multistate Indicators. Indicators cycle through all alarms and warnings present. See the lists in Section 4.6 and Section 4.7 for descriptions</w:t>
            </w:r>
          </w:p>
        </w:tc>
      </w:tr>
      <w:tr w:rsidR="00AD5E3F" w:rsidRPr="00AD5E3F" w14:paraId="5E9290BF" w14:textId="77777777" w:rsidTr="00AD5E3F">
        <w:trPr>
          <w:trHeight w:val="460"/>
          <w:jc w:val="center"/>
        </w:trPr>
        <w:tc>
          <w:tcPr>
            <w:tcW w:w="2328" w:type="dxa"/>
          </w:tcPr>
          <w:p w14:paraId="1EAD90AC" w14:textId="77777777" w:rsidR="00AD5E3F" w:rsidRPr="002B7209" w:rsidRDefault="00AD5E3F" w:rsidP="002B7209">
            <w:pPr>
              <w:pStyle w:val="TableParagraph"/>
              <w:spacing w:line="240" w:lineRule="auto"/>
              <w:ind w:left="14"/>
              <w:rPr>
                <w:sz w:val="21"/>
                <w:szCs w:val="21"/>
              </w:rPr>
            </w:pPr>
            <w:r w:rsidRPr="002B7209">
              <w:rPr>
                <w:sz w:val="21"/>
                <w:szCs w:val="21"/>
              </w:rPr>
              <w:t>STARTUP:</w:t>
            </w:r>
            <w:r w:rsidRPr="002B7209">
              <w:rPr>
                <w:spacing w:val="10"/>
                <w:sz w:val="21"/>
                <w:szCs w:val="21"/>
              </w:rPr>
              <w:t xml:space="preserve"> </w:t>
            </w:r>
            <w:r w:rsidRPr="002B7209">
              <w:rPr>
                <w:sz w:val="21"/>
                <w:szCs w:val="21"/>
              </w:rPr>
              <w:t>Touch</w:t>
            </w:r>
            <w:r w:rsidRPr="002B7209">
              <w:rPr>
                <w:spacing w:val="12"/>
                <w:sz w:val="21"/>
                <w:szCs w:val="21"/>
              </w:rPr>
              <w:t xml:space="preserve"> </w:t>
            </w:r>
            <w:r w:rsidRPr="002B7209">
              <w:rPr>
                <w:spacing w:val="-4"/>
                <w:sz w:val="21"/>
                <w:szCs w:val="21"/>
              </w:rPr>
              <w:t>CYCLE</w:t>
            </w:r>
          </w:p>
          <w:p w14:paraId="0393DA99" w14:textId="77777777" w:rsidR="00AD5E3F" w:rsidRPr="002B7209" w:rsidRDefault="00AD5E3F" w:rsidP="002B7209">
            <w:pPr>
              <w:pStyle w:val="TableParagraph"/>
              <w:spacing w:line="240" w:lineRule="auto"/>
              <w:ind w:left="14"/>
              <w:rPr>
                <w:sz w:val="21"/>
                <w:szCs w:val="21"/>
              </w:rPr>
            </w:pPr>
            <w:r w:rsidRPr="002B7209">
              <w:rPr>
                <w:sz w:val="21"/>
                <w:szCs w:val="21"/>
              </w:rPr>
              <w:t>START</w:t>
            </w:r>
            <w:r w:rsidRPr="002B7209">
              <w:rPr>
                <w:spacing w:val="5"/>
                <w:sz w:val="21"/>
                <w:szCs w:val="21"/>
              </w:rPr>
              <w:t xml:space="preserve"> </w:t>
            </w:r>
            <w:r w:rsidRPr="002B7209">
              <w:rPr>
                <w:sz w:val="21"/>
                <w:szCs w:val="21"/>
              </w:rPr>
              <w:t>to</w:t>
            </w:r>
            <w:r w:rsidRPr="002B7209">
              <w:rPr>
                <w:spacing w:val="8"/>
                <w:sz w:val="21"/>
                <w:szCs w:val="21"/>
              </w:rPr>
              <w:t xml:space="preserve"> </w:t>
            </w:r>
            <w:r w:rsidRPr="002B7209">
              <w:rPr>
                <w:sz w:val="21"/>
                <w:szCs w:val="21"/>
              </w:rPr>
              <w:t>Lock</w:t>
            </w:r>
            <w:r w:rsidRPr="002B7209">
              <w:rPr>
                <w:spacing w:val="4"/>
                <w:sz w:val="21"/>
                <w:szCs w:val="21"/>
              </w:rPr>
              <w:t xml:space="preserve"> </w:t>
            </w:r>
            <w:r w:rsidRPr="002B7209">
              <w:rPr>
                <w:spacing w:val="-4"/>
                <w:sz w:val="21"/>
                <w:szCs w:val="21"/>
              </w:rPr>
              <w:t>Door</w:t>
            </w:r>
          </w:p>
        </w:tc>
        <w:tc>
          <w:tcPr>
            <w:tcW w:w="6082" w:type="dxa"/>
          </w:tcPr>
          <w:p w14:paraId="5A35D754" w14:textId="77777777" w:rsidR="00AD5E3F" w:rsidRPr="002B7209" w:rsidRDefault="00AD5E3F" w:rsidP="002B7209">
            <w:pPr>
              <w:pStyle w:val="TableParagraph"/>
              <w:spacing w:line="240" w:lineRule="auto"/>
              <w:ind w:left="-22"/>
              <w:rPr>
                <w:sz w:val="21"/>
                <w:szCs w:val="21"/>
              </w:rPr>
            </w:pPr>
            <w:r w:rsidRPr="002B7209">
              <w:rPr>
                <w:sz w:val="21"/>
                <w:szCs w:val="21"/>
              </w:rPr>
              <w:t>Multistate Indicator. Shows the state of the Master Control Sequence. The various possible states are described in Section 5.1 above.</w:t>
            </w:r>
          </w:p>
        </w:tc>
      </w:tr>
      <w:tr w:rsidR="00AD5E3F" w:rsidRPr="00AD5E3F" w14:paraId="39609AFA" w14:textId="77777777" w:rsidTr="00AD5E3F">
        <w:trPr>
          <w:trHeight w:val="462"/>
          <w:jc w:val="center"/>
        </w:trPr>
        <w:tc>
          <w:tcPr>
            <w:tcW w:w="2328" w:type="dxa"/>
          </w:tcPr>
          <w:p w14:paraId="37C7EA6B" w14:textId="77777777" w:rsidR="00AD5E3F" w:rsidRPr="002B7209" w:rsidRDefault="00AD5E3F" w:rsidP="002B7209">
            <w:pPr>
              <w:pStyle w:val="TableParagraph"/>
              <w:spacing w:line="240" w:lineRule="auto"/>
              <w:ind w:left="14" w:right="508"/>
              <w:rPr>
                <w:sz w:val="21"/>
                <w:szCs w:val="21"/>
              </w:rPr>
            </w:pPr>
            <w:r w:rsidRPr="002B7209">
              <w:rPr>
                <w:sz w:val="21"/>
                <w:szCs w:val="21"/>
              </w:rPr>
              <w:t>Puller Actuator Ready</w:t>
            </w:r>
            <w:r w:rsidRPr="002B7209">
              <w:rPr>
                <w:spacing w:val="-1"/>
                <w:sz w:val="21"/>
                <w:szCs w:val="21"/>
              </w:rPr>
              <w:t xml:space="preserve"> </w:t>
            </w:r>
            <w:r w:rsidRPr="002B7209">
              <w:rPr>
                <w:sz w:val="21"/>
                <w:szCs w:val="21"/>
              </w:rPr>
              <w:t>for Command</w:t>
            </w:r>
          </w:p>
        </w:tc>
        <w:tc>
          <w:tcPr>
            <w:tcW w:w="6082" w:type="dxa"/>
          </w:tcPr>
          <w:p w14:paraId="0B78EE74" w14:textId="77777777" w:rsidR="00AD5E3F" w:rsidRPr="002B7209" w:rsidRDefault="00AD5E3F" w:rsidP="002B7209">
            <w:pPr>
              <w:pStyle w:val="TableParagraph"/>
              <w:spacing w:line="240" w:lineRule="auto"/>
              <w:ind w:left="-22"/>
              <w:rPr>
                <w:sz w:val="21"/>
                <w:szCs w:val="21"/>
              </w:rPr>
            </w:pPr>
            <w:r w:rsidRPr="002B7209">
              <w:rPr>
                <w:sz w:val="21"/>
                <w:szCs w:val="21"/>
              </w:rPr>
              <w:t>M/S Indicator. Shows the state of the actuator control sequence. See also Section 5.2 for details</w:t>
            </w:r>
          </w:p>
        </w:tc>
      </w:tr>
      <w:tr w:rsidR="00AD5E3F" w:rsidRPr="00AD5E3F" w14:paraId="01799F42" w14:textId="77777777" w:rsidTr="00AD5E3F">
        <w:trPr>
          <w:trHeight w:val="263"/>
          <w:jc w:val="center"/>
        </w:trPr>
        <w:tc>
          <w:tcPr>
            <w:tcW w:w="2328" w:type="dxa"/>
          </w:tcPr>
          <w:p w14:paraId="4A26438F" w14:textId="77777777" w:rsidR="00AD5E3F" w:rsidRPr="002B7209" w:rsidRDefault="00AD5E3F" w:rsidP="002B7209">
            <w:pPr>
              <w:pStyle w:val="TableParagraph"/>
              <w:spacing w:line="240" w:lineRule="auto"/>
              <w:ind w:left="14"/>
              <w:rPr>
                <w:sz w:val="21"/>
                <w:szCs w:val="21"/>
              </w:rPr>
            </w:pPr>
            <w:r w:rsidRPr="002B7209">
              <w:rPr>
                <w:sz w:val="21"/>
                <w:szCs w:val="21"/>
              </w:rPr>
              <w:t>Speed,</w:t>
            </w:r>
            <w:r w:rsidRPr="002B7209">
              <w:rPr>
                <w:spacing w:val="8"/>
                <w:sz w:val="21"/>
                <w:szCs w:val="21"/>
              </w:rPr>
              <w:t xml:space="preserve"> </w:t>
            </w:r>
            <w:r w:rsidRPr="002B7209">
              <w:rPr>
                <w:spacing w:val="-2"/>
                <w:sz w:val="21"/>
                <w:szCs w:val="21"/>
              </w:rPr>
              <w:t>Position</w:t>
            </w:r>
          </w:p>
        </w:tc>
        <w:tc>
          <w:tcPr>
            <w:tcW w:w="6082" w:type="dxa"/>
          </w:tcPr>
          <w:p w14:paraId="38FA9D84" w14:textId="77777777" w:rsidR="00AD5E3F" w:rsidRPr="002B7209" w:rsidRDefault="00AD5E3F" w:rsidP="002B7209">
            <w:pPr>
              <w:pStyle w:val="TableParagraph"/>
              <w:spacing w:line="240" w:lineRule="auto"/>
              <w:ind w:left="-22"/>
              <w:rPr>
                <w:sz w:val="21"/>
                <w:szCs w:val="21"/>
              </w:rPr>
            </w:pPr>
            <w:r w:rsidRPr="002B7209">
              <w:rPr>
                <w:sz w:val="21"/>
                <w:szCs w:val="21"/>
              </w:rPr>
              <w:t>Numeric</w:t>
            </w:r>
            <w:r w:rsidRPr="002B7209">
              <w:rPr>
                <w:spacing w:val="8"/>
                <w:sz w:val="21"/>
                <w:szCs w:val="21"/>
              </w:rPr>
              <w:t xml:space="preserve"> </w:t>
            </w:r>
            <w:r w:rsidRPr="002B7209">
              <w:rPr>
                <w:sz w:val="21"/>
                <w:szCs w:val="21"/>
              </w:rPr>
              <w:t>Readouts.</w:t>
            </w:r>
            <w:r w:rsidRPr="002B7209">
              <w:rPr>
                <w:spacing w:val="8"/>
                <w:sz w:val="21"/>
                <w:szCs w:val="21"/>
              </w:rPr>
              <w:t xml:space="preserve"> </w:t>
            </w:r>
            <w:r w:rsidRPr="002B7209">
              <w:rPr>
                <w:sz w:val="21"/>
                <w:szCs w:val="21"/>
              </w:rPr>
              <w:t>Shows</w:t>
            </w:r>
            <w:r w:rsidRPr="002B7209">
              <w:rPr>
                <w:spacing w:val="8"/>
                <w:sz w:val="21"/>
                <w:szCs w:val="21"/>
              </w:rPr>
              <w:t xml:space="preserve"> </w:t>
            </w:r>
            <w:r w:rsidRPr="002B7209">
              <w:rPr>
                <w:sz w:val="21"/>
                <w:szCs w:val="21"/>
              </w:rPr>
              <w:t>the</w:t>
            </w:r>
            <w:r w:rsidRPr="002B7209">
              <w:rPr>
                <w:spacing w:val="7"/>
                <w:sz w:val="21"/>
                <w:szCs w:val="21"/>
              </w:rPr>
              <w:t xml:space="preserve"> </w:t>
            </w:r>
            <w:r w:rsidRPr="002B7209">
              <w:rPr>
                <w:sz w:val="21"/>
                <w:szCs w:val="21"/>
              </w:rPr>
              <w:t>actuator’s</w:t>
            </w:r>
            <w:r w:rsidRPr="002B7209">
              <w:rPr>
                <w:spacing w:val="6"/>
                <w:sz w:val="21"/>
                <w:szCs w:val="21"/>
              </w:rPr>
              <w:t xml:space="preserve"> </w:t>
            </w:r>
            <w:r w:rsidRPr="002B7209">
              <w:rPr>
                <w:sz w:val="21"/>
                <w:szCs w:val="21"/>
              </w:rPr>
              <w:t>speed</w:t>
            </w:r>
            <w:r w:rsidRPr="002B7209">
              <w:rPr>
                <w:spacing w:val="7"/>
                <w:sz w:val="21"/>
                <w:szCs w:val="21"/>
              </w:rPr>
              <w:t xml:space="preserve"> </w:t>
            </w:r>
            <w:r w:rsidRPr="002B7209">
              <w:rPr>
                <w:sz w:val="21"/>
                <w:szCs w:val="21"/>
              </w:rPr>
              <w:t>and</w:t>
            </w:r>
            <w:r w:rsidRPr="002B7209">
              <w:rPr>
                <w:spacing w:val="7"/>
                <w:sz w:val="21"/>
                <w:szCs w:val="21"/>
              </w:rPr>
              <w:t xml:space="preserve"> </w:t>
            </w:r>
            <w:r w:rsidRPr="002B7209">
              <w:rPr>
                <w:spacing w:val="-2"/>
                <w:sz w:val="21"/>
                <w:szCs w:val="21"/>
              </w:rPr>
              <w:t>position.</w:t>
            </w:r>
          </w:p>
        </w:tc>
      </w:tr>
      <w:tr w:rsidR="00AD5E3F" w:rsidRPr="00AD5E3F" w14:paraId="3864F5D7" w14:textId="77777777" w:rsidTr="00AD5E3F">
        <w:trPr>
          <w:trHeight w:val="460"/>
          <w:jc w:val="center"/>
        </w:trPr>
        <w:tc>
          <w:tcPr>
            <w:tcW w:w="2328" w:type="dxa"/>
          </w:tcPr>
          <w:p w14:paraId="31DF5356" w14:textId="77777777" w:rsidR="00AD5E3F" w:rsidRPr="002B7209" w:rsidRDefault="00AD5E3F" w:rsidP="002B7209">
            <w:pPr>
              <w:pStyle w:val="TableParagraph"/>
              <w:spacing w:line="240" w:lineRule="auto"/>
              <w:ind w:left="14" w:right="508"/>
              <w:rPr>
                <w:sz w:val="21"/>
                <w:szCs w:val="21"/>
              </w:rPr>
            </w:pPr>
            <w:r w:rsidRPr="002B7209">
              <w:rPr>
                <w:sz w:val="21"/>
                <w:szCs w:val="21"/>
              </w:rPr>
              <w:t>CYCLE</w:t>
            </w:r>
            <w:r w:rsidRPr="002B7209">
              <w:rPr>
                <w:spacing w:val="-10"/>
                <w:sz w:val="21"/>
                <w:szCs w:val="21"/>
              </w:rPr>
              <w:t xml:space="preserve"> </w:t>
            </w:r>
            <w:r w:rsidRPr="002B7209">
              <w:rPr>
                <w:sz w:val="21"/>
                <w:szCs w:val="21"/>
              </w:rPr>
              <w:t>START CYCLE STOP</w:t>
            </w:r>
          </w:p>
        </w:tc>
        <w:tc>
          <w:tcPr>
            <w:tcW w:w="6082" w:type="dxa"/>
          </w:tcPr>
          <w:p w14:paraId="5F8CD219" w14:textId="2910C529" w:rsidR="00AD5E3F" w:rsidRPr="002B7209" w:rsidRDefault="00AD5E3F" w:rsidP="002B7209">
            <w:pPr>
              <w:pStyle w:val="TableParagraph"/>
              <w:spacing w:line="240" w:lineRule="auto"/>
              <w:ind w:left="0"/>
              <w:rPr>
                <w:sz w:val="21"/>
                <w:szCs w:val="21"/>
              </w:rPr>
            </w:pPr>
            <w:r w:rsidRPr="002B7209">
              <w:rPr>
                <w:sz w:val="21"/>
                <w:szCs w:val="21"/>
              </w:rPr>
              <w:t>Pushbuttons.</w:t>
            </w:r>
            <w:r w:rsidRPr="002B7209">
              <w:rPr>
                <w:spacing w:val="7"/>
                <w:sz w:val="21"/>
                <w:szCs w:val="21"/>
              </w:rPr>
              <w:t xml:space="preserve"> </w:t>
            </w:r>
            <w:r w:rsidRPr="002B7209">
              <w:rPr>
                <w:sz w:val="21"/>
                <w:szCs w:val="21"/>
              </w:rPr>
              <w:t>Used</w:t>
            </w:r>
            <w:r w:rsidRPr="002B7209">
              <w:rPr>
                <w:spacing w:val="6"/>
                <w:sz w:val="21"/>
                <w:szCs w:val="21"/>
              </w:rPr>
              <w:t xml:space="preserve"> </w:t>
            </w:r>
            <w:r w:rsidRPr="002B7209">
              <w:rPr>
                <w:sz w:val="21"/>
                <w:szCs w:val="21"/>
              </w:rPr>
              <w:t>to</w:t>
            </w:r>
            <w:r w:rsidRPr="002B7209">
              <w:rPr>
                <w:spacing w:val="6"/>
                <w:sz w:val="21"/>
                <w:szCs w:val="21"/>
              </w:rPr>
              <w:t xml:space="preserve"> </w:t>
            </w:r>
            <w:r w:rsidRPr="002B7209">
              <w:rPr>
                <w:sz w:val="21"/>
                <w:szCs w:val="21"/>
              </w:rPr>
              <w:t>start</w:t>
            </w:r>
            <w:r w:rsidRPr="002B7209">
              <w:rPr>
                <w:spacing w:val="5"/>
                <w:sz w:val="21"/>
                <w:szCs w:val="21"/>
              </w:rPr>
              <w:t xml:space="preserve"> </w:t>
            </w:r>
            <w:r w:rsidRPr="002B7209">
              <w:rPr>
                <w:sz w:val="21"/>
                <w:szCs w:val="21"/>
              </w:rPr>
              <w:t>and</w:t>
            </w:r>
            <w:r w:rsidRPr="002B7209">
              <w:rPr>
                <w:spacing w:val="7"/>
                <w:sz w:val="21"/>
                <w:szCs w:val="21"/>
              </w:rPr>
              <w:t xml:space="preserve"> </w:t>
            </w:r>
            <w:r w:rsidRPr="002B7209">
              <w:rPr>
                <w:sz w:val="21"/>
                <w:szCs w:val="21"/>
              </w:rPr>
              <w:t>stop</w:t>
            </w:r>
            <w:r w:rsidRPr="002B7209">
              <w:rPr>
                <w:spacing w:val="4"/>
                <w:sz w:val="21"/>
                <w:szCs w:val="21"/>
              </w:rPr>
              <w:t xml:space="preserve"> </w:t>
            </w:r>
            <w:r w:rsidRPr="002B7209">
              <w:rPr>
                <w:sz w:val="21"/>
                <w:szCs w:val="21"/>
              </w:rPr>
              <w:t>the</w:t>
            </w:r>
            <w:r w:rsidRPr="002B7209">
              <w:rPr>
                <w:spacing w:val="6"/>
                <w:sz w:val="21"/>
                <w:szCs w:val="21"/>
              </w:rPr>
              <w:t xml:space="preserve"> </w:t>
            </w:r>
            <w:r w:rsidR="00B048E2" w:rsidRPr="002B7209">
              <w:rPr>
                <w:sz w:val="21"/>
                <w:szCs w:val="21"/>
              </w:rPr>
              <w:t>machine</w:t>
            </w:r>
            <w:r w:rsidRPr="002B7209">
              <w:rPr>
                <w:spacing w:val="10"/>
                <w:sz w:val="21"/>
                <w:szCs w:val="21"/>
              </w:rPr>
              <w:t xml:space="preserve"> </w:t>
            </w:r>
            <w:r w:rsidRPr="002B7209">
              <w:rPr>
                <w:spacing w:val="-2"/>
                <w:sz w:val="21"/>
                <w:szCs w:val="21"/>
              </w:rPr>
              <w:t>sequence.</w:t>
            </w:r>
          </w:p>
        </w:tc>
      </w:tr>
    </w:tbl>
    <w:p w14:paraId="3286397B" w14:textId="26232254" w:rsidR="00AD5E3F" w:rsidRPr="00AD5E3F" w:rsidRDefault="00AD5E3F" w:rsidP="00123B37">
      <w:pPr>
        <w:pStyle w:val="Heading3"/>
        <w:ind w:left="0"/>
      </w:pPr>
      <w:bookmarkStart w:id="96" w:name="_TOC_250014"/>
      <w:bookmarkStart w:id="97" w:name="_Toc156292948"/>
      <w:r w:rsidRPr="00AD5E3F">
        <w:t xml:space="preserve">CYCLE START </w:t>
      </w:r>
      <w:bookmarkEnd w:id="96"/>
      <w:r w:rsidRPr="00AD5E3F">
        <w:t>Pushbutton</w:t>
      </w:r>
      <w:bookmarkEnd w:id="97"/>
    </w:p>
    <w:p w14:paraId="62D9E40B" w14:textId="111A60B8" w:rsidR="00AD5E3F" w:rsidRPr="0008422B" w:rsidRDefault="00AD5E3F" w:rsidP="00123B37">
      <w:pPr>
        <w:pStyle w:val="BodyText"/>
        <w:spacing w:before="121" w:line="244" w:lineRule="auto"/>
        <w:ind w:right="252"/>
        <w:rPr>
          <w:sz w:val="22"/>
          <w:szCs w:val="22"/>
        </w:rPr>
      </w:pPr>
      <w:r w:rsidRPr="00AD5E3F">
        <w:rPr>
          <w:sz w:val="22"/>
          <w:szCs w:val="22"/>
        </w:rPr>
        <w:t>This button is used by the operator when prompted to advance the Master Control Sequence. The operator will be prompted to home the linear actuators, scan a barcode, load the mandrels, and run the process.</w:t>
      </w:r>
    </w:p>
    <w:p w14:paraId="5C0E5A94" w14:textId="77777777" w:rsidR="00AD5E3F" w:rsidRPr="00AD5E3F" w:rsidRDefault="00AD5E3F" w:rsidP="00123B37">
      <w:pPr>
        <w:pStyle w:val="Heading3"/>
        <w:ind w:left="0"/>
      </w:pPr>
      <w:bookmarkStart w:id="98" w:name="_TOC_250013"/>
      <w:bookmarkStart w:id="99" w:name="_Toc156292949"/>
      <w:r w:rsidRPr="00AD5E3F">
        <w:t xml:space="preserve">CYCLE STOP </w:t>
      </w:r>
      <w:bookmarkEnd w:id="98"/>
      <w:r w:rsidRPr="00AD5E3F">
        <w:t>Pushbutton</w:t>
      </w:r>
      <w:bookmarkEnd w:id="99"/>
    </w:p>
    <w:p w14:paraId="2DB5BEC7" w14:textId="0F5BBDCA" w:rsidR="00AD5E3F" w:rsidRPr="00AD5E3F" w:rsidRDefault="00AD5E3F" w:rsidP="00123B37">
      <w:pPr>
        <w:pStyle w:val="BodyText"/>
        <w:spacing w:before="126" w:line="242" w:lineRule="auto"/>
        <w:ind w:right="395"/>
        <w:rPr>
          <w:sz w:val="22"/>
          <w:szCs w:val="22"/>
        </w:rPr>
      </w:pPr>
      <w:r w:rsidRPr="00AD5E3F">
        <w:rPr>
          <w:sz w:val="22"/>
          <w:szCs w:val="22"/>
        </w:rPr>
        <w:t xml:space="preserve">This button is used to reset alarms. If the </w:t>
      </w:r>
      <w:r w:rsidR="00B048E2">
        <w:rPr>
          <w:sz w:val="22"/>
          <w:szCs w:val="22"/>
        </w:rPr>
        <w:t>machine</w:t>
      </w:r>
      <w:r w:rsidRPr="00AD5E3F">
        <w:rPr>
          <w:sz w:val="22"/>
          <w:szCs w:val="22"/>
        </w:rPr>
        <w:t xml:space="preserve"> detects any of the alarms described in Section 4.6, the CYCLE STOP button is tapped to release the alarm.</w:t>
      </w:r>
    </w:p>
    <w:p w14:paraId="3064980F" w14:textId="77777777" w:rsidR="00AD5E3F" w:rsidRPr="00AD5E3F" w:rsidRDefault="00AD5E3F" w:rsidP="00AD5E3F">
      <w:pPr>
        <w:pStyle w:val="BodyText"/>
        <w:spacing w:before="6"/>
        <w:rPr>
          <w:sz w:val="22"/>
          <w:szCs w:val="22"/>
        </w:rPr>
      </w:pPr>
    </w:p>
    <w:p w14:paraId="560D919E" w14:textId="3BFD2F03" w:rsidR="00AD5E3F" w:rsidRPr="0008422B" w:rsidRDefault="00AD5E3F" w:rsidP="00123B37">
      <w:pPr>
        <w:pStyle w:val="BodyText"/>
        <w:spacing w:before="1" w:line="242" w:lineRule="auto"/>
        <w:ind w:right="252"/>
        <w:rPr>
          <w:sz w:val="22"/>
          <w:szCs w:val="22"/>
        </w:rPr>
      </w:pPr>
      <w:r w:rsidRPr="00AD5E3F">
        <w:rPr>
          <w:sz w:val="22"/>
          <w:szCs w:val="22"/>
        </w:rPr>
        <w:t>Holding the CYCLE STOP button down for 2 seconds forces a full Master Control Sequence reset.</w:t>
      </w:r>
    </w:p>
    <w:p w14:paraId="61983FB3" w14:textId="77777777" w:rsidR="00AD5E3F" w:rsidRPr="00AD5E3F" w:rsidRDefault="00AD5E3F" w:rsidP="00123B37">
      <w:pPr>
        <w:pStyle w:val="Heading3"/>
        <w:ind w:left="0"/>
      </w:pPr>
      <w:bookmarkStart w:id="100" w:name="_TOC_250012"/>
      <w:bookmarkStart w:id="101" w:name="_Toc156292950"/>
      <w:r w:rsidRPr="00AD5E3F">
        <w:t xml:space="preserve">Run Parts Screen without </w:t>
      </w:r>
      <w:bookmarkEnd w:id="100"/>
      <w:r w:rsidRPr="00AD5E3F">
        <w:t>Passcode</w:t>
      </w:r>
      <w:bookmarkEnd w:id="101"/>
    </w:p>
    <w:p w14:paraId="677EE30A" w14:textId="3E680BE1" w:rsidR="00AD5E3F" w:rsidRDefault="00AD5E3F" w:rsidP="00123B37">
      <w:pPr>
        <w:pStyle w:val="BodyText"/>
        <w:spacing w:before="126" w:line="244" w:lineRule="auto"/>
        <w:ind w:right="461"/>
        <w:rPr>
          <w:sz w:val="22"/>
          <w:szCs w:val="22"/>
        </w:rPr>
      </w:pPr>
      <w:r w:rsidRPr="00AD5E3F">
        <w:rPr>
          <w:sz w:val="22"/>
          <w:szCs w:val="22"/>
        </w:rPr>
        <w:t>The Run Parts screen is slightly different when the passcode hasn’t unlocked the controls. The “Recipe Selected w/ Scanner Only” label shows when the settings require the use of the barcode scanner to select recipes.</w:t>
      </w:r>
    </w:p>
    <w:p w14:paraId="6A7A22E4" w14:textId="15C37E52" w:rsidR="002B7209" w:rsidRDefault="002B7209" w:rsidP="002B7209">
      <w:pPr>
        <w:pStyle w:val="BodyText"/>
        <w:spacing w:before="126" w:line="244" w:lineRule="auto"/>
        <w:ind w:left="1532" w:right="461"/>
        <w:rPr>
          <w:sz w:val="22"/>
          <w:szCs w:val="22"/>
        </w:rPr>
      </w:pPr>
      <w:r>
        <w:rPr>
          <w:noProof/>
        </w:rPr>
        <w:drawing>
          <wp:inline distT="0" distB="0" distL="0" distR="0" wp14:anchorId="07D1D7F3" wp14:editId="726E8300">
            <wp:extent cx="4439943" cy="3337560"/>
            <wp:effectExtent l="0" t="0" r="0" b="0"/>
            <wp:docPr id="72" name="Image 72"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screen 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9943" cy="3337560"/>
                    </a:xfrm>
                    <a:prstGeom prst="rect">
                      <a:avLst/>
                    </a:prstGeom>
                  </pic:spPr>
                </pic:pic>
              </a:graphicData>
            </a:graphic>
          </wp:inline>
        </w:drawing>
      </w:r>
    </w:p>
    <w:p w14:paraId="1C161229" w14:textId="52D164E8" w:rsidR="002B7209" w:rsidRPr="002B7209" w:rsidRDefault="002B7209" w:rsidP="002B7209">
      <w:pPr>
        <w:pStyle w:val="Caption"/>
        <w:jc w:val="center"/>
        <w:rPr>
          <w:b/>
          <w:bCs/>
          <w:i w:val="0"/>
          <w:iCs w:val="0"/>
          <w:color w:val="000000" w:themeColor="text1"/>
          <w:sz w:val="22"/>
          <w:szCs w:val="22"/>
        </w:rPr>
      </w:pPr>
      <w:bookmarkStart w:id="102" w:name="_Toc156292479"/>
      <w:r w:rsidRPr="002B7209">
        <w:rPr>
          <w:b/>
          <w:bCs/>
          <w:i w:val="0"/>
          <w:iCs w:val="0"/>
          <w:color w:val="000000" w:themeColor="text1"/>
          <w:sz w:val="22"/>
          <w:szCs w:val="22"/>
        </w:rPr>
        <w:t xml:space="preserve">Figure </w:t>
      </w:r>
      <w:r w:rsidRPr="002B7209">
        <w:rPr>
          <w:b/>
          <w:bCs/>
          <w:i w:val="0"/>
          <w:iCs w:val="0"/>
          <w:color w:val="000000" w:themeColor="text1"/>
          <w:sz w:val="22"/>
          <w:szCs w:val="22"/>
        </w:rPr>
        <w:fldChar w:fldCharType="begin"/>
      </w:r>
      <w:r w:rsidRPr="002B7209">
        <w:rPr>
          <w:b/>
          <w:bCs/>
          <w:i w:val="0"/>
          <w:iCs w:val="0"/>
          <w:color w:val="000000" w:themeColor="text1"/>
          <w:sz w:val="22"/>
          <w:szCs w:val="22"/>
        </w:rPr>
        <w:instrText xml:space="preserve"> SEQ Figure \* ARABIC </w:instrText>
      </w:r>
      <w:r w:rsidRPr="002B7209">
        <w:rPr>
          <w:b/>
          <w:bCs/>
          <w:i w:val="0"/>
          <w:iCs w:val="0"/>
          <w:color w:val="000000" w:themeColor="text1"/>
          <w:sz w:val="22"/>
          <w:szCs w:val="22"/>
        </w:rPr>
        <w:fldChar w:fldCharType="separate"/>
      </w:r>
      <w:r w:rsidR="003D5BE2">
        <w:rPr>
          <w:b/>
          <w:bCs/>
          <w:i w:val="0"/>
          <w:iCs w:val="0"/>
          <w:noProof/>
          <w:color w:val="000000" w:themeColor="text1"/>
          <w:sz w:val="22"/>
          <w:szCs w:val="22"/>
        </w:rPr>
        <w:t>9</w:t>
      </w:r>
      <w:r w:rsidRPr="002B7209">
        <w:rPr>
          <w:b/>
          <w:bCs/>
          <w:i w:val="0"/>
          <w:iCs w:val="0"/>
          <w:color w:val="000000" w:themeColor="text1"/>
          <w:sz w:val="22"/>
          <w:szCs w:val="22"/>
        </w:rPr>
        <w:fldChar w:fldCharType="end"/>
      </w:r>
      <w:r w:rsidRPr="002B7209">
        <w:rPr>
          <w:b/>
          <w:bCs/>
          <w:i w:val="0"/>
          <w:iCs w:val="0"/>
          <w:color w:val="000000" w:themeColor="text1"/>
          <w:sz w:val="22"/>
          <w:szCs w:val="22"/>
        </w:rPr>
        <w:t>. Run Parts Screen Without Passcode</w:t>
      </w:r>
      <w:bookmarkEnd w:id="102"/>
    </w:p>
    <w:p w14:paraId="09D8D7D2" w14:textId="77777777" w:rsidR="00AD5E3F" w:rsidRDefault="00AD5E3F" w:rsidP="00AD5E3F">
      <w:pPr>
        <w:pStyle w:val="BodyText"/>
        <w:rPr>
          <w:sz w:val="24"/>
        </w:rPr>
      </w:pPr>
    </w:p>
    <w:p w14:paraId="5EDC36F4" w14:textId="77777777" w:rsidR="00AD5E3F" w:rsidRPr="00AD5E3F" w:rsidRDefault="00AD5E3F" w:rsidP="00123B37">
      <w:pPr>
        <w:pStyle w:val="Heading3"/>
        <w:spacing w:before="0"/>
        <w:ind w:left="0"/>
      </w:pPr>
      <w:bookmarkStart w:id="103" w:name="_TOC_250011"/>
      <w:bookmarkStart w:id="104" w:name="_Toc156292951"/>
      <w:r w:rsidRPr="00AD5E3F">
        <w:t xml:space="preserve">Passcode Cleared on System Power </w:t>
      </w:r>
      <w:bookmarkEnd w:id="103"/>
      <w:r w:rsidRPr="00AD5E3F">
        <w:t>Up</w:t>
      </w:r>
      <w:bookmarkEnd w:id="104"/>
    </w:p>
    <w:p w14:paraId="68C4951D" w14:textId="6BCBA627" w:rsidR="00AD5E3F" w:rsidRDefault="00AD5E3F" w:rsidP="00123B37">
      <w:pPr>
        <w:pStyle w:val="BodyText"/>
        <w:spacing w:line="244" w:lineRule="auto"/>
        <w:ind w:right="360"/>
        <w:rPr>
          <w:sz w:val="22"/>
          <w:szCs w:val="22"/>
        </w:rPr>
      </w:pPr>
      <w:r w:rsidRPr="00AD5E3F">
        <w:rPr>
          <w:sz w:val="22"/>
          <w:szCs w:val="22"/>
        </w:rPr>
        <w:t>Note that a setting is available to automatically clear the passcode after a length of time. The passcode is</w:t>
      </w:r>
      <w:r w:rsidRPr="00AD5E3F">
        <w:rPr>
          <w:spacing w:val="21"/>
          <w:sz w:val="22"/>
          <w:szCs w:val="22"/>
        </w:rPr>
        <w:t xml:space="preserve"> </w:t>
      </w:r>
      <w:r w:rsidRPr="00AD5E3F">
        <w:rPr>
          <w:sz w:val="22"/>
          <w:szCs w:val="22"/>
        </w:rPr>
        <w:t>also cleared</w:t>
      </w:r>
      <w:r w:rsidRPr="00AD5E3F">
        <w:rPr>
          <w:spacing w:val="21"/>
          <w:sz w:val="22"/>
          <w:szCs w:val="22"/>
        </w:rPr>
        <w:t xml:space="preserve"> </w:t>
      </w:r>
      <w:r w:rsidRPr="00AD5E3F">
        <w:rPr>
          <w:sz w:val="22"/>
          <w:szCs w:val="22"/>
        </w:rPr>
        <w:t>when</w:t>
      </w:r>
      <w:r w:rsidRPr="00AD5E3F">
        <w:rPr>
          <w:spacing w:val="21"/>
          <w:sz w:val="22"/>
          <w:szCs w:val="22"/>
        </w:rPr>
        <w:t xml:space="preserve"> </w:t>
      </w:r>
      <w:r w:rsidRPr="00AD5E3F">
        <w:rPr>
          <w:sz w:val="22"/>
          <w:szCs w:val="22"/>
        </w:rPr>
        <w:t>power</w:t>
      </w:r>
      <w:r w:rsidRPr="00AD5E3F">
        <w:rPr>
          <w:spacing w:val="24"/>
          <w:sz w:val="22"/>
          <w:szCs w:val="22"/>
        </w:rPr>
        <w:t xml:space="preserve"> </w:t>
      </w:r>
      <w:r w:rsidRPr="00AD5E3F">
        <w:rPr>
          <w:sz w:val="22"/>
          <w:szCs w:val="22"/>
        </w:rPr>
        <w:t xml:space="preserve">is first applied to the </w:t>
      </w:r>
      <w:r w:rsidR="00B048E2">
        <w:rPr>
          <w:sz w:val="22"/>
          <w:szCs w:val="22"/>
        </w:rPr>
        <w:t>machine</w:t>
      </w:r>
      <w:r w:rsidRPr="00AD5E3F">
        <w:rPr>
          <w:spacing w:val="21"/>
          <w:sz w:val="22"/>
          <w:szCs w:val="22"/>
        </w:rPr>
        <w:t xml:space="preserve"> </w:t>
      </w:r>
      <w:r w:rsidRPr="00AD5E3F">
        <w:rPr>
          <w:sz w:val="22"/>
          <w:szCs w:val="22"/>
        </w:rPr>
        <w:t>(first pass of the PLC’s program).</w:t>
      </w:r>
    </w:p>
    <w:p w14:paraId="67BC5BDE" w14:textId="77777777" w:rsidR="00AD5E3F" w:rsidRPr="00AD5E3F" w:rsidRDefault="00AD5E3F" w:rsidP="00123B37">
      <w:pPr>
        <w:pStyle w:val="Heading2"/>
        <w:ind w:firstLine="0"/>
      </w:pPr>
      <w:bookmarkStart w:id="105" w:name="_TOC_250010"/>
      <w:bookmarkStart w:id="106" w:name="_Toc156292952"/>
      <w:r w:rsidRPr="00AD5E3F">
        <w:t xml:space="preserve">Recipe Select (Screen </w:t>
      </w:r>
      <w:bookmarkEnd w:id="105"/>
      <w:r w:rsidRPr="00AD5E3F">
        <w:t>#4)</w:t>
      </w:r>
      <w:bookmarkEnd w:id="106"/>
    </w:p>
    <w:p w14:paraId="401D3761" w14:textId="77777777" w:rsidR="00AD5E3F" w:rsidRPr="00AD5E3F" w:rsidRDefault="00AD5E3F" w:rsidP="00123B37">
      <w:pPr>
        <w:pStyle w:val="BodyText"/>
        <w:spacing w:before="127"/>
        <w:rPr>
          <w:sz w:val="22"/>
          <w:szCs w:val="22"/>
        </w:rPr>
      </w:pPr>
      <w:r w:rsidRPr="00AD5E3F">
        <w:rPr>
          <w:sz w:val="22"/>
          <w:szCs w:val="22"/>
        </w:rPr>
        <w:t>Access</w:t>
      </w:r>
      <w:r w:rsidRPr="00AD5E3F">
        <w:rPr>
          <w:spacing w:val="7"/>
          <w:sz w:val="22"/>
          <w:szCs w:val="22"/>
        </w:rPr>
        <w:t xml:space="preserve"> </w:t>
      </w:r>
      <w:r w:rsidRPr="00AD5E3F">
        <w:rPr>
          <w:sz w:val="22"/>
          <w:szCs w:val="22"/>
        </w:rPr>
        <w:t>to</w:t>
      </w:r>
      <w:r w:rsidRPr="00AD5E3F">
        <w:rPr>
          <w:spacing w:val="7"/>
          <w:sz w:val="22"/>
          <w:szCs w:val="22"/>
        </w:rPr>
        <w:t xml:space="preserve"> </w:t>
      </w:r>
      <w:r w:rsidRPr="00AD5E3F">
        <w:rPr>
          <w:sz w:val="22"/>
          <w:szCs w:val="22"/>
        </w:rPr>
        <w:t>this</w:t>
      </w:r>
      <w:r w:rsidRPr="00AD5E3F">
        <w:rPr>
          <w:spacing w:val="7"/>
          <w:sz w:val="22"/>
          <w:szCs w:val="22"/>
        </w:rPr>
        <w:t xml:space="preserve"> </w:t>
      </w:r>
      <w:r w:rsidRPr="00AD5E3F">
        <w:rPr>
          <w:sz w:val="22"/>
          <w:szCs w:val="22"/>
        </w:rPr>
        <w:t>screen</w:t>
      </w:r>
      <w:r w:rsidRPr="00AD5E3F">
        <w:rPr>
          <w:spacing w:val="7"/>
          <w:sz w:val="22"/>
          <w:szCs w:val="22"/>
        </w:rPr>
        <w:t xml:space="preserve"> </w:t>
      </w:r>
      <w:r w:rsidRPr="00AD5E3F">
        <w:rPr>
          <w:sz w:val="22"/>
          <w:szCs w:val="22"/>
        </w:rPr>
        <w:t>requires</w:t>
      </w:r>
      <w:r w:rsidRPr="00AD5E3F">
        <w:rPr>
          <w:spacing w:val="7"/>
          <w:sz w:val="22"/>
          <w:szCs w:val="22"/>
        </w:rPr>
        <w:t xml:space="preserve"> </w:t>
      </w:r>
      <w:r w:rsidRPr="00AD5E3F">
        <w:rPr>
          <w:sz w:val="22"/>
          <w:szCs w:val="22"/>
        </w:rPr>
        <w:t>the</w:t>
      </w:r>
      <w:r w:rsidRPr="00AD5E3F">
        <w:rPr>
          <w:spacing w:val="7"/>
          <w:sz w:val="22"/>
          <w:szCs w:val="22"/>
        </w:rPr>
        <w:t xml:space="preserve"> </w:t>
      </w:r>
      <w:r w:rsidRPr="00AD5E3F">
        <w:rPr>
          <w:spacing w:val="-2"/>
          <w:sz w:val="22"/>
          <w:szCs w:val="22"/>
        </w:rPr>
        <w:t>passcode.</w:t>
      </w:r>
    </w:p>
    <w:p w14:paraId="3BE25503" w14:textId="77777777" w:rsidR="00AD5E3F" w:rsidRPr="00AD5E3F" w:rsidRDefault="00AD5E3F" w:rsidP="00AD5E3F">
      <w:pPr>
        <w:pStyle w:val="BodyText"/>
        <w:spacing w:before="6"/>
        <w:rPr>
          <w:sz w:val="22"/>
          <w:szCs w:val="22"/>
        </w:rPr>
      </w:pPr>
    </w:p>
    <w:p w14:paraId="74E42695" w14:textId="77777777" w:rsidR="00AD5E3F" w:rsidRPr="00AD5E3F" w:rsidRDefault="00AD5E3F" w:rsidP="00123B37">
      <w:pPr>
        <w:pStyle w:val="BodyText"/>
        <w:spacing w:line="244" w:lineRule="auto"/>
        <w:ind w:right="252"/>
        <w:rPr>
          <w:sz w:val="22"/>
          <w:szCs w:val="22"/>
        </w:rPr>
      </w:pPr>
      <w:r w:rsidRPr="00AD5E3F">
        <w:rPr>
          <w:sz w:val="22"/>
          <w:szCs w:val="22"/>
        </w:rPr>
        <w:t>100 recipes can be stored on the Mandrel Removal System. The buttons for saving a recipe are only visible when the passcode is entered.</w:t>
      </w:r>
    </w:p>
    <w:p w14:paraId="6FA921CE" w14:textId="77777777" w:rsidR="00AD5E3F" w:rsidRPr="00AD5E3F" w:rsidRDefault="00AD5E3F" w:rsidP="00AD5E3F">
      <w:pPr>
        <w:pStyle w:val="BodyText"/>
        <w:spacing w:before="4"/>
        <w:rPr>
          <w:sz w:val="22"/>
          <w:szCs w:val="22"/>
        </w:rPr>
      </w:pPr>
    </w:p>
    <w:p w14:paraId="4682C975" w14:textId="5D647693" w:rsidR="00AD5E3F" w:rsidRPr="00AD5E3F" w:rsidRDefault="00AD5E3F" w:rsidP="00123B37">
      <w:pPr>
        <w:pStyle w:val="BodyText"/>
        <w:spacing w:line="242" w:lineRule="auto"/>
        <w:ind w:right="252"/>
        <w:rPr>
          <w:sz w:val="22"/>
          <w:szCs w:val="22"/>
        </w:rPr>
      </w:pPr>
      <w:r w:rsidRPr="00AD5E3F">
        <w:rPr>
          <w:sz w:val="22"/>
          <w:szCs w:val="22"/>
        </w:rPr>
        <w:t>If the barcode scanner is used, the 100 files will be searched for a match. The first recipe that has a match will be loaded as the current recipe.</w:t>
      </w:r>
    </w:p>
    <w:p w14:paraId="22775D74" w14:textId="7225C382" w:rsidR="00AD5E3F" w:rsidRDefault="00AD5E3F" w:rsidP="00AD5E3F">
      <w:pPr>
        <w:pStyle w:val="BodyText"/>
        <w:spacing w:before="4"/>
        <w:rPr>
          <w:sz w:val="18"/>
        </w:rPr>
      </w:pPr>
      <w:r>
        <w:rPr>
          <w:noProof/>
        </w:rPr>
        <w:drawing>
          <wp:anchor distT="0" distB="0" distL="0" distR="0" simplePos="0" relativeHeight="251677696" behindDoc="1" locked="0" layoutInCell="1" allowOverlap="1" wp14:anchorId="54FA55B5" wp14:editId="4110B572">
            <wp:simplePos x="0" y="0"/>
            <wp:positionH relativeFrom="margin">
              <wp:align>center</wp:align>
            </wp:positionH>
            <wp:positionV relativeFrom="paragraph">
              <wp:posOffset>153670</wp:posOffset>
            </wp:positionV>
            <wp:extent cx="3895725" cy="2809875"/>
            <wp:effectExtent l="0" t="0" r="9525" b="9525"/>
            <wp:wrapTopAndBottom/>
            <wp:docPr id="75" name="Image 75" descr="A screenshot of a computer pr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screenshot of a computer program&#10;&#10;Description automatically generated"/>
                    <pic:cNvPicPr/>
                  </pic:nvPicPr>
                  <pic:blipFill>
                    <a:blip r:embed="rId32" cstate="print"/>
                    <a:stretch>
                      <a:fillRect/>
                    </a:stretch>
                  </pic:blipFill>
                  <pic:spPr>
                    <a:xfrm>
                      <a:off x="0" y="0"/>
                      <a:ext cx="3895725" cy="2809875"/>
                    </a:xfrm>
                    <a:prstGeom prst="rect">
                      <a:avLst/>
                    </a:prstGeom>
                  </pic:spPr>
                </pic:pic>
              </a:graphicData>
            </a:graphic>
            <wp14:sizeRelH relativeFrom="margin">
              <wp14:pctWidth>0</wp14:pctWidth>
            </wp14:sizeRelH>
            <wp14:sizeRelV relativeFrom="margin">
              <wp14:pctHeight>0</wp14:pctHeight>
            </wp14:sizeRelV>
          </wp:anchor>
        </w:drawing>
      </w:r>
    </w:p>
    <w:p w14:paraId="656DA58D" w14:textId="35FAAC49" w:rsidR="00AD5E3F" w:rsidRPr="002B7209" w:rsidRDefault="002B7209" w:rsidP="002B7209">
      <w:pPr>
        <w:pStyle w:val="Caption"/>
        <w:jc w:val="center"/>
        <w:rPr>
          <w:b/>
          <w:bCs/>
          <w:i w:val="0"/>
          <w:iCs w:val="0"/>
          <w:sz w:val="22"/>
          <w:szCs w:val="22"/>
        </w:rPr>
      </w:pPr>
      <w:bookmarkStart w:id="107" w:name="_Toc156292480"/>
      <w:r w:rsidRPr="002B7209">
        <w:rPr>
          <w:b/>
          <w:bCs/>
          <w:i w:val="0"/>
          <w:iCs w:val="0"/>
          <w:color w:val="000000" w:themeColor="text1"/>
          <w:sz w:val="22"/>
          <w:szCs w:val="22"/>
        </w:rPr>
        <w:t xml:space="preserve">Figure </w:t>
      </w:r>
      <w:r w:rsidRPr="002B7209">
        <w:rPr>
          <w:b/>
          <w:bCs/>
          <w:i w:val="0"/>
          <w:iCs w:val="0"/>
          <w:color w:val="000000" w:themeColor="text1"/>
          <w:sz w:val="22"/>
          <w:szCs w:val="22"/>
        </w:rPr>
        <w:fldChar w:fldCharType="begin"/>
      </w:r>
      <w:r w:rsidRPr="002B7209">
        <w:rPr>
          <w:b/>
          <w:bCs/>
          <w:i w:val="0"/>
          <w:iCs w:val="0"/>
          <w:color w:val="000000" w:themeColor="text1"/>
          <w:sz w:val="22"/>
          <w:szCs w:val="22"/>
        </w:rPr>
        <w:instrText xml:space="preserve"> SEQ Figure \* ARABIC </w:instrText>
      </w:r>
      <w:r w:rsidRPr="002B7209">
        <w:rPr>
          <w:b/>
          <w:bCs/>
          <w:i w:val="0"/>
          <w:iCs w:val="0"/>
          <w:color w:val="000000" w:themeColor="text1"/>
          <w:sz w:val="22"/>
          <w:szCs w:val="22"/>
        </w:rPr>
        <w:fldChar w:fldCharType="separate"/>
      </w:r>
      <w:r w:rsidR="003D5BE2">
        <w:rPr>
          <w:b/>
          <w:bCs/>
          <w:i w:val="0"/>
          <w:iCs w:val="0"/>
          <w:noProof/>
          <w:color w:val="000000" w:themeColor="text1"/>
          <w:sz w:val="22"/>
          <w:szCs w:val="22"/>
        </w:rPr>
        <w:t>10</w:t>
      </w:r>
      <w:r w:rsidRPr="002B7209">
        <w:rPr>
          <w:b/>
          <w:bCs/>
          <w:i w:val="0"/>
          <w:iCs w:val="0"/>
          <w:color w:val="000000" w:themeColor="text1"/>
          <w:sz w:val="22"/>
          <w:szCs w:val="22"/>
        </w:rPr>
        <w:fldChar w:fldCharType="end"/>
      </w:r>
      <w:r w:rsidRPr="002B7209">
        <w:rPr>
          <w:b/>
          <w:bCs/>
          <w:i w:val="0"/>
          <w:iCs w:val="0"/>
          <w:color w:val="000000" w:themeColor="text1"/>
          <w:sz w:val="22"/>
          <w:szCs w:val="22"/>
        </w:rPr>
        <w:t>. Recipe Select Screen</w:t>
      </w:r>
      <w:bookmarkEnd w:id="107"/>
    </w:p>
    <w:p w14:paraId="623F3B9E" w14:textId="77777777" w:rsidR="002B7209" w:rsidRDefault="002B7209" w:rsidP="00AD5E3F">
      <w:pPr>
        <w:pStyle w:val="BodyText"/>
        <w:rPr>
          <w:sz w:val="23"/>
        </w:rPr>
      </w:pPr>
    </w:p>
    <w:p w14:paraId="3C776C88" w14:textId="77777777" w:rsidR="002B7209" w:rsidRDefault="002B7209" w:rsidP="00AD5E3F">
      <w:pPr>
        <w:pStyle w:val="BodyText"/>
        <w:rPr>
          <w:sz w:val="23"/>
        </w:rPr>
      </w:pPr>
    </w:p>
    <w:p w14:paraId="1A00BBE1" w14:textId="77777777" w:rsidR="002B7209" w:rsidRDefault="002B7209" w:rsidP="00AD5E3F">
      <w:pPr>
        <w:pStyle w:val="BodyText"/>
        <w:rPr>
          <w:sz w:val="23"/>
        </w:rPr>
      </w:pPr>
    </w:p>
    <w:p w14:paraId="5ACE869F" w14:textId="62D11616" w:rsidR="002B7209" w:rsidRPr="002B7209" w:rsidRDefault="002B7209" w:rsidP="002B7209">
      <w:pPr>
        <w:pStyle w:val="Caption"/>
        <w:jc w:val="center"/>
        <w:rPr>
          <w:b/>
          <w:bCs/>
          <w:i w:val="0"/>
          <w:iCs w:val="0"/>
          <w:color w:val="000000" w:themeColor="text1"/>
          <w:sz w:val="22"/>
          <w:szCs w:val="22"/>
        </w:rPr>
      </w:pPr>
      <w:bookmarkStart w:id="108" w:name="_Toc156292502"/>
      <w:r w:rsidRPr="002B7209">
        <w:rPr>
          <w:b/>
          <w:bCs/>
          <w:i w:val="0"/>
          <w:iCs w:val="0"/>
          <w:color w:val="000000" w:themeColor="text1"/>
          <w:sz w:val="22"/>
          <w:szCs w:val="22"/>
        </w:rPr>
        <w:t xml:space="preserve">Table </w:t>
      </w:r>
      <w:r w:rsidRPr="002B7209">
        <w:rPr>
          <w:b/>
          <w:bCs/>
          <w:i w:val="0"/>
          <w:iCs w:val="0"/>
          <w:color w:val="000000" w:themeColor="text1"/>
          <w:sz w:val="22"/>
          <w:szCs w:val="22"/>
        </w:rPr>
        <w:fldChar w:fldCharType="begin"/>
      </w:r>
      <w:r w:rsidRPr="002B7209">
        <w:rPr>
          <w:b/>
          <w:bCs/>
          <w:i w:val="0"/>
          <w:iCs w:val="0"/>
          <w:color w:val="000000" w:themeColor="text1"/>
          <w:sz w:val="22"/>
          <w:szCs w:val="22"/>
        </w:rPr>
        <w:instrText xml:space="preserve"> SEQ Table \* ARABIC </w:instrText>
      </w:r>
      <w:r w:rsidRPr="002B7209">
        <w:rPr>
          <w:b/>
          <w:bCs/>
          <w:i w:val="0"/>
          <w:iCs w:val="0"/>
          <w:color w:val="000000" w:themeColor="text1"/>
          <w:sz w:val="22"/>
          <w:szCs w:val="22"/>
        </w:rPr>
        <w:fldChar w:fldCharType="separate"/>
      </w:r>
      <w:r w:rsidR="003D5BE2">
        <w:rPr>
          <w:b/>
          <w:bCs/>
          <w:i w:val="0"/>
          <w:iCs w:val="0"/>
          <w:noProof/>
          <w:color w:val="000000" w:themeColor="text1"/>
          <w:sz w:val="22"/>
          <w:szCs w:val="22"/>
        </w:rPr>
        <w:t>11</w:t>
      </w:r>
      <w:r w:rsidRPr="002B7209">
        <w:rPr>
          <w:b/>
          <w:bCs/>
          <w:i w:val="0"/>
          <w:iCs w:val="0"/>
          <w:color w:val="000000" w:themeColor="text1"/>
          <w:sz w:val="22"/>
          <w:szCs w:val="22"/>
        </w:rPr>
        <w:fldChar w:fldCharType="end"/>
      </w:r>
      <w:r w:rsidRPr="002B7209">
        <w:rPr>
          <w:b/>
          <w:bCs/>
          <w:i w:val="0"/>
          <w:iCs w:val="0"/>
          <w:color w:val="000000" w:themeColor="text1"/>
          <w:sz w:val="22"/>
          <w:szCs w:val="22"/>
        </w:rPr>
        <w:t>. Recipe Select Screen</w:t>
      </w:r>
      <w:r w:rsidR="00F80F77">
        <w:rPr>
          <w:b/>
          <w:bCs/>
          <w:i w:val="0"/>
          <w:iCs w:val="0"/>
          <w:color w:val="000000" w:themeColor="text1"/>
          <w:sz w:val="22"/>
          <w:szCs w:val="22"/>
        </w:rPr>
        <w:t xml:space="preserve"> Buttons/Displays</w:t>
      </w:r>
      <w:r w:rsidRPr="002B7209">
        <w:rPr>
          <w:b/>
          <w:bCs/>
          <w:i w:val="0"/>
          <w:iCs w:val="0"/>
          <w:color w:val="000000" w:themeColor="text1"/>
          <w:sz w:val="22"/>
          <w:szCs w:val="22"/>
        </w:rPr>
        <w:t xml:space="preserve"> and Descriptions</w:t>
      </w:r>
      <w:bookmarkEnd w:id="108"/>
    </w:p>
    <w:tbl>
      <w:tblPr>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AD5E3F" w:rsidRPr="00AD5E3F" w14:paraId="36E0D8D4" w14:textId="77777777" w:rsidTr="00A32F02">
        <w:trPr>
          <w:trHeight w:val="261"/>
        </w:trPr>
        <w:tc>
          <w:tcPr>
            <w:tcW w:w="8410" w:type="dxa"/>
            <w:gridSpan w:val="2"/>
          </w:tcPr>
          <w:p w14:paraId="3A7508D6" w14:textId="77777777" w:rsidR="00AD5E3F" w:rsidRPr="00AD5E3F" w:rsidRDefault="00AD5E3F" w:rsidP="00A32F02">
            <w:pPr>
              <w:pStyle w:val="TableParagraph"/>
              <w:spacing w:before="8"/>
              <w:ind w:left="14"/>
              <w:rPr>
                <w:b/>
              </w:rPr>
            </w:pPr>
            <w:r w:rsidRPr="00AD5E3F">
              <w:rPr>
                <w:b/>
              </w:rPr>
              <w:t>HMI</w:t>
            </w:r>
            <w:r w:rsidRPr="00AD5E3F">
              <w:rPr>
                <w:b/>
                <w:spacing w:val="7"/>
              </w:rPr>
              <w:t xml:space="preserve"> </w:t>
            </w:r>
            <w:r w:rsidRPr="00AD5E3F">
              <w:rPr>
                <w:b/>
              </w:rPr>
              <w:t>Screen</w:t>
            </w:r>
            <w:r w:rsidRPr="00AD5E3F">
              <w:rPr>
                <w:b/>
                <w:spacing w:val="5"/>
              </w:rPr>
              <w:t xml:space="preserve"> </w:t>
            </w:r>
            <w:r w:rsidRPr="00AD5E3F">
              <w:rPr>
                <w:b/>
              </w:rPr>
              <w:t>Object</w:t>
            </w:r>
            <w:r w:rsidRPr="00AD5E3F">
              <w:rPr>
                <w:b/>
                <w:spacing w:val="9"/>
              </w:rPr>
              <w:t xml:space="preserve"> </w:t>
            </w:r>
            <w:r w:rsidRPr="00AD5E3F">
              <w:rPr>
                <w:b/>
                <w:spacing w:val="-2"/>
              </w:rPr>
              <w:t>Descriptions</w:t>
            </w:r>
          </w:p>
        </w:tc>
      </w:tr>
      <w:tr w:rsidR="00AD5E3F" w:rsidRPr="00AD5E3F" w14:paraId="548AB3C7" w14:textId="77777777" w:rsidTr="00A32F02">
        <w:trPr>
          <w:trHeight w:val="263"/>
        </w:trPr>
        <w:tc>
          <w:tcPr>
            <w:tcW w:w="2364" w:type="dxa"/>
          </w:tcPr>
          <w:p w14:paraId="6AEB03BF" w14:textId="77777777" w:rsidR="00AD5E3F" w:rsidRPr="00AD5E3F" w:rsidRDefault="00AD5E3F" w:rsidP="00A32F02">
            <w:pPr>
              <w:pStyle w:val="TableParagraph"/>
              <w:spacing w:before="11"/>
              <w:ind w:left="14"/>
              <w:rPr>
                <w:b/>
              </w:rPr>
            </w:pPr>
            <w:r w:rsidRPr="00AD5E3F">
              <w:rPr>
                <w:b/>
                <w:spacing w:val="-4"/>
              </w:rPr>
              <w:t>Item</w:t>
            </w:r>
          </w:p>
        </w:tc>
        <w:tc>
          <w:tcPr>
            <w:tcW w:w="6046" w:type="dxa"/>
          </w:tcPr>
          <w:p w14:paraId="54FBA235" w14:textId="77777777" w:rsidR="00AD5E3F" w:rsidRPr="00AD5E3F" w:rsidRDefault="00AD5E3F" w:rsidP="00A32F02">
            <w:pPr>
              <w:pStyle w:val="TableParagraph"/>
              <w:spacing w:before="11"/>
              <w:ind w:left="16"/>
              <w:rPr>
                <w:b/>
              </w:rPr>
            </w:pPr>
            <w:r w:rsidRPr="00AD5E3F">
              <w:rPr>
                <w:b/>
                <w:spacing w:val="-2"/>
              </w:rPr>
              <w:t>Description</w:t>
            </w:r>
          </w:p>
        </w:tc>
      </w:tr>
      <w:tr w:rsidR="00AD5E3F" w:rsidRPr="00AD5E3F" w14:paraId="07129CD1" w14:textId="77777777" w:rsidTr="00A32F02">
        <w:trPr>
          <w:trHeight w:val="263"/>
        </w:trPr>
        <w:tc>
          <w:tcPr>
            <w:tcW w:w="2364" w:type="dxa"/>
          </w:tcPr>
          <w:p w14:paraId="681FC20A" w14:textId="77777777" w:rsidR="00AD5E3F" w:rsidRPr="00AD5E3F" w:rsidRDefault="00AD5E3F" w:rsidP="00A32F02">
            <w:pPr>
              <w:pStyle w:val="TableParagraph"/>
              <w:spacing w:before="16"/>
              <w:ind w:left="14"/>
            </w:pPr>
            <w:r w:rsidRPr="00AD5E3F">
              <w:t>Menu</w:t>
            </w:r>
            <w:r w:rsidRPr="00AD5E3F">
              <w:rPr>
                <w:spacing w:val="5"/>
              </w:rPr>
              <w:t xml:space="preserve"> </w:t>
            </w:r>
            <w:r w:rsidRPr="00AD5E3F">
              <w:rPr>
                <w:spacing w:val="-2"/>
              </w:rPr>
              <w:t>Buttons</w:t>
            </w:r>
          </w:p>
        </w:tc>
        <w:tc>
          <w:tcPr>
            <w:tcW w:w="6046" w:type="dxa"/>
          </w:tcPr>
          <w:p w14:paraId="2563F74A" w14:textId="77777777" w:rsidR="00AD5E3F" w:rsidRPr="00AD5E3F" w:rsidRDefault="00AD5E3F" w:rsidP="00A32F02">
            <w:pPr>
              <w:pStyle w:val="TableParagraph"/>
              <w:spacing w:before="16"/>
              <w:ind w:left="16"/>
            </w:pPr>
            <w:r w:rsidRPr="00AD5E3F">
              <w:t>Direct</w:t>
            </w:r>
            <w:r w:rsidRPr="00AD5E3F">
              <w:rPr>
                <w:spacing w:val="10"/>
              </w:rPr>
              <w:t xml:space="preserve"> </w:t>
            </w:r>
            <w:r w:rsidRPr="00AD5E3F">
              <w:t>access</w:t>
            </w:r>
            <w:r w:rsidRPr="00AD5E3F">
              <w:rPr>
                <w:spacing w:val="2"/>
              </w:rPr>
              <w:t xml:space="preserve"> </w:t>
            </w:r>
            <w:r w:rsidRPr="00AD5E3F">
              <w:t>to</w:t>
            </w:r>
            <w:r w:rsidRPr="00AD5E3F">
              <w:rPr>
                <w:spacing w:val="10"/>
              </w:rPr>
              <w:t xml:space="preserve"> </w:t>
            </w:r>
            <w:r w:rsidRPr="00AD5E3F">
              <w:t>specified</w:t>
            </w:r>
            <w:r w:rsidRPr="00AD5E3F">
              <w:rPr>
                <w:spacing w:val="5"/>
              </w:rPr>
              <w:t xml:space="preserve"> </w:t>
            </w:r>
            <w:r w:rsidRPr="00AD5E3F">
              <w:rPr>
                <w:spacing w:val="-2"/>
              </w:rPr>
              <w:t>screens.</w:t>
            </w:r>
          </w:p>
        </w:tc>
      </w:tr>
      <w:tr w:rsidR="00AD5E3F" w:rsidRPr="00AD5E3F" w14:paraId="34DBC604" w14:textId="77777777" w:rsidTr="00A32F02">
        <w:trPr>
          <w:trHeight w:val="261"/>
        </w:trPr>
        <w:tc>
          <w:tcPr>
            <w:tcW w:w="2364" w:type="dxa"/>
          </w:tcPr>
          <w:p w14:paraId="7016A39D" w14:textId="77777777" w:rsidR="00AD5E3F" w:rsidRPr="00AD5E3F" w:rsidRDefault="00AD5E3F" w:rsidP="00A32F02">
            <w:pPr>
              <w:pStyle w:val="TableParagraph"/>
              <w:spacing w:before="16"/>
              <w:ind w:left="14"/>
            </w:pPr>
            <w:r w:rsidRPr="00AD5E3F">
              <w:t>Enter</w:t>
            </w:r>
            <w:r w:rsidRPr="00AD5E3F">
              <w:rPr>
                <w:spacing w:val="5"/>
              </w:rPr>
              <w:t xml:space="preserve"> </w:t>
            </w:r>
            <w:r w:rsidRPr="00AD5E3F">
              <w:t>Recipe</w:t>
            </w:r>
            <w:r w:rsidRPr="00AD5E3F">
              <w:rPr>
                <w:spacing w:val="6"/>
              </w:rPr>
              <w:t xml:space="preserve"> </w:t>
            </w:r>
            <w:r w:rsidRPr="00AD5E3F">
              <w:t>File</w:t>
            </w:r>
            <w:r w:rsidRPr="00AD5E3F">
              <w:rPr>
                <w:spacing w:val="3"/>
              </w:rPr>
              <w:t xml:space="preserve"> </w:t>
            </w:r>
            <w:r w:rsidRPr="00AD5E3F">
              <w:rPr>
                <w:spacing w:val="-2"/>
              </w:rPr>
              <w:t>Number</w:t>
            </w:r>
          </w:p>
        </w:tc>
        <w:tc>
          <w:tcPr>
            <w:tcW w:w="6046" w:type="dxa"/>
          </w:tcPr>
          <w:p w14:paraId="2F8FA5E3" w14:textId="77777777" w:rsidR="00AD5E3F" w:rsidRPr="00AD5E3F" w:rsidRDefault="00AD5E3F" w:rsidP="00A32F02">
            <w:pPr>
              <w:pStyle w:val="TableParagraph"/>
              <w:spacing w:before="16"/>
              <w:ind w:left="16"/>
            </w:pPr>
            <w:r w:rsidRPr="00AD5E3F">
              <w:t>Keypad.</w:t>
            </w:r>
            <w:r w:rsidRPr="00AD5E3F">
              <w:rPr>
                <w:spacing w:val="6"/>
              </w:rPr>
              <w:t xml:space="preserve"> </w:t>
            </w:r>
            <w:r w:rsidRPr="00AD5E3F">
              <w:t>Used</w:t>
            </w:r>
            <w:r w:rsidRPr="00AD5E3F">
              <w:rPr>
                <w:spacing w:val="3"/>
              </w:rPr>
              <w:t xml:space="preserve"> </w:t>
            </w:r>
            <w:r w:rsidRPr="00AD5E3F">
              <w:t>to</w:t>
            </w:r>
            <w:r w:rsidRPr="00AD5E3F">
              <w:rPr>
                <w:spacing w:val="4"/>
              </w:rPr>
              <w:t xml:space="preserve"> </w:t>
            </w:r>
            <w:r w:rsidRPr="00AD5E3F">
              <w:t>set</w:t>
            </w:r>
            <w:r w:rsidRPr="00AD5E3F">
              <w:rPr>
                <w:spacing w:val="4"/>
              </w:rPr>
              <w:t xml:space="preserve"> </w:t>
            </w:r>
            <w:r w:rsidRPr="00AD5E3F">
              <w:t>the</w:t>
            </w:r>
            <w:r w:rsidRPr="00AD5E3F">
              <w:rPr>
                <w:spacing w:val="4"/>
              </w:rPr>
              <w:t xml:space="preserve"> </w:t>
            </w:r>
            <w:r w:rsidRPr="00AD5E3F">
              <w:t>file</w:t>
            </w:r>
            <w:r w:rsidRPr="00AD5E3F">
              <w:rPr>
                <w:spacing w:val="5"/>
              </w:rPr>
              <w:t xml:space="preserve"> </w:t>
            </w:r>
            <w:r w:rsidRPr="00AD5E3F">
              <w:t>number</w:t>
            </w:r>
            <w:r w:rsidRPr="00AD5E3F">
              <w:rPr>
                <w:spacing w:val="9"/>
              </w:rPr>
              <w:t xml:space="preserve"> </w:t>
            </w:r>
            <w:r w:rsidRPr="00AD5E3F">
              <w:t>for</w:t>
            </w:r>
            <w:r w:rsidRPr="00AD5E3F">
              <w:rPr>
                <w:spacing w:val="5"/>
              </w:rPr>
              <w:t xml:space="preserve"> </w:t>
            </w:r>
            <w:r w:rsidRPr="00AD5E3F">
              <w:t>recipe</w:t>
            </w:r>
            <w:r w:rsidRPr="00AD5E3F">
              <w:rPr>
                <w:spacing w:val="6"/>
              </w:rPr>
              <w:t xml:space="preserve"> </w:t>
            </w:r>
            <w:r w:rsidRPr="00AD5E3F">
              <w:rPr>
                <w:spacing w:val="-2"/>
              </w:rPr>
              <w:t>storage.</w:t>
            </w:r>
          </w:p>
        </w:tc>
      </w:tr>
      <w:tr w:rsidR="00AD5E3F" w:rsidRPr="00AD5E3F" w14:paraId="04C05F0F" w14:textId="77777777" w:rsidTr="00A32F02">
        <w:trPr>
          <w:trHeight w:val="685"/>
        </w:trPr>
        <w:tc>
          <w:tcPr>
            <w:tcW w:w="2364" w:type="dxa"/>
          </w:tcPr>
          <w:p w14:paraId="6E48450B" w14:textId="77777777" w:rsidR="00AD5E3F" w:rsidRPr="00AD5E3F" w:rsidRDefault="00AD5E3F" w:rsidP="00A32F02">
            <w:pPr>
              <w:pStyle w:val="TableParagraph"/>
              <w:spacing w:before="18"/>
              <w:ind w:left="14"/>
            </w:pPr>
            <w:r w:rsidRPr="00AD5E3F">
              <w:t>Save</w:t>
            </w:r>
            <w:r w:rsidRPr="00AD5E3F">
              <w:rPr>
                <w:spacing w:val="5"/>
              </w:rPr>
              <w:t xml:space="preserve"> </w:t>
            </w:r>
            <w:r w:rsidRPr="00AD5E3F">
              <w:t>Recipe</w:t>
            </w:r>
            <w:r w:rsidRPr="00AD5E3F">
              <w:rPr>
                <w:spacing w:val="6"/>
              </w:rPr>
              <w:t xml:space="preserve"> </w:t>
            </w:r>
            <w:r w:rsidRPr="00AD5E3F">
              <w:t>to</w:t>
            </w:r>
            <w:r w:rsidRPr="00AD5E3F">
              <w:rPr>
                <w:spacing w:val="4"/>
              </w:rPr>
              <w:t xml:space="preserve"> </w:t>
            </w:r>
            <w:r w:rsidRPr="00AD5E3F">
              <w:t>File</w:t>
            </w:r>
            <w:r w:rsidRPr="00AD5E3F">
              <w:rPr>
                <w:spacing w:val="5"/>
              </w:rPr>
              <w:t xml:space="preserve"> </w:t>
            </w:r>
            <w:r w:rsidRPr="00AD5E3F">
              <w:rPr>
                <w:spacing w:val="-5"/>
              </w:rPr>
              <w:t>#1.</w:t>
            </w:r>
          </w:p>
        </w:tc>
        <w:tc>
          <w:tcPr>
            <w:tcW w:w="6046" w:type="dxa"/>
          </w:tcPr>
          <w:p w14:paraId="658D9CAC" w14:textId="77777777" w:rsidR="00AD5E3F" w:rsidRPr="00AD5E3F" w:rsidRDefault="00AD5E3F" w:rsidP="00A32F02">
            <w:pPr>
              <w:pStyle w:val="TableParagraph"/>
              <w:spacing w:before="6" w:line="220" w:lineRule="atLeast"/>
              <w:ind w:left="16" w:right="149"/>
              <w:jc w:val="both"/>
            </w:pPr>
            <w:r w:rsidRPr="00AD5E3F">
              <w:t xml:space="preserve">Pushbutton. The file number is shown on the button. When touched, the user has 5 seconds to touch a CONFIRM button to complete the </w:t>
            </w:r>
            <w:r w:rsidRPr="00AD5E3F">
              <w:rPr>
                <w:spacing w:val="-2"/>
              </w:rPr>
              <w:t>save.</w:t>
            </w:r>
          </w:p>
        </w:tc>
      </w:tr>
      <w:tr w:rsidR="00AD5E3F" w:rsidRPr="00AD5E3F" w14:paraId="2E7EE3EA" w14:textId="77777777" w:rsidTr="00A32F02">
        <w:trPr>
          <w:trHeight w:val="685"/>
        </w:trPr>
        <w:tc>
          <w:tcPr>
            <w:tcW w:w="2364" w:type="dxa"/>
          </w:tcPr>
          <w:p w14:paraId="630B7D7E" w14:textId="77777777" w:rsidR="00AD5E3F" w:rsidRPr="00AD5E3F" w:rsidRDefault="00AD5E3F" w:rsidP="00A32F02">
            <w:pPr>
              <w:pStyle w:val="TableParagraph"/>
              <w:spacing w:before="18" w:line="244" w:lineRule="auto"/>
              <w:ind w:left="14"/>
            </w:pPr>
            <w:r w:rsidRPr="00AD5E3F">
              <w:t>100 Recipes Available [Recipe Names on List]</w:t>
            </w:r>
          </w:p>
        </w:tc>
        <w:tc>
          <w:tcPr>
            <w:tcW w:w="6046" w:type="dxa"/>
          </w:tcPr>
          <w:p w14:paraId="4ADA29B5" w14:textId="77777777" w:rsidR="00AD5E3F" w:rsidRPr="00AD5E3F" w:rsidRDefault="00AD5E3F" w:rsidP="00A32F02">
            <w:pPr>
              <w:pStyle w:val="TableParagraph"/>
              <w:spacing w:before="6" w:line="220" w:lineRule="atLeast"/>
              <w:ind w:left="16" w:right="236"/>
            </w:pPr>
            <w:r w:rsidRPr="00AD5E3F">
              <w:t xml:space="preserve">List Selector. Use the middle row of navigation keys to point to the desired recipe. The recipe will be loaded when the screen is </w:t>
            </w:r>
            <w:r w:rsidRPr="00AD5E3F">
              <w:rPr>
                <w:spacing w:val="-2"/>
              </w:rPr>
              <w:t>changed.</w:t>
            </w:r>
          </w:p>
        </w:tc>
      </w:tr>
    </w:tbl>
    <w:p w14:paraId="2AF09A43" w14:textId="64B5E780" w:rsidR="00175105" w:rsidRDefault="00175105" w:rsidP="00770288">
      <w:bookmarkStart w:id="109" w:name="_TOC_250009"/>
    </w:p>
    <w:p w14:paraId="676F7C21" w14:textId="6F9464EC" w:rsidR="00AD5E3F" w:rsidRPr="00AD5E3F" w:rsidRDefault="00AD5E3F" w:rsidP="00123B37">
      <w:pPr>
        <w:pStyle w:val="Heading2"/>
        <w:ind w:firstLine="0"/>
      </w:pPr>
      <w:bookmarkStart w:id="110" w:name="_Toc156292953"/>
      <w:r w:rsidRPr="00AD5E3F">
        <w:t xml:space="preserve">Recipe Edit (Screen </w:t>
      </w:r>
      <w:bookmarkEnd w:id="109"/>
      <w:r w:rsidRPr="00AD5E3F">
        <w:t>#5)</w:t>
      </w:r>
      <w:bookmarkEnd w:id="110"/>
    </w:p>
    <w:p w14:paraId="3AF9DAAD" w14:textId="77777777" w:rsidR="00AD5E3F" w:rsidRPr="00AD5E3F" w:rsidRDefault="00AD5E3F" w:rsidP="00123B37">
      <w:pPr>
        <w:pStyle w:val="BodyText"/>
        <w:spacing w:before="127"/>
        <w:rPr>
          <w:sz w:val="22"/>
          <w:szCs w:val="22"/>
        </w:rPr>
      </w:pPr>
      <w:r w:rsidRPr="00AD5E3F">
        <w:rPr>
          <w:sz w:val="22"/>
          <w:szCs w:val="22"/>
        </w:rPr>
        <w:t>Access</w:t>
      </w:r>
      <w:r w:rsidRPr="00AD5E3F">
        <w:rPr>
          <w:spacing w:val="7"/>
          <w:sz w:val="22"/>
          <w:szCs w:val="22"/>
        </w:rPr>
        <w:t xml:space="preserve"> </w:t>
      </w:r>
      <w:r w:rsidRPr="00AD5E3F">
        <w:rPr>
          <w:sz w:val="22"/>
          <w:szCs w:val="22"/>
        </w:rPr>
        <w:t>to</w:t>
      </w:r>
      <w:r w:rsidRPr="00AD5E3F">
        <w:rPr>
          <w:spacing w:val="7"/>
          <w:sz w:val="22"/>
          <w:szCs w:val="22"/>
        </w:rPr>
        <w:t xml:space="preserve"> </w:t>
      </w:r>
      <w:r w:rsidRPr="00AD5E3F">
        <w:rPr>
          <w:sz w:val="22"/>
          <w:szCs w:val="22"/>
        </w:rPr>
        <w:t>this</w:t>
      </w:r>
      <w:r w:rsidRPr="00AD5E3F">
        <w:rPr>
          <w:spacing w:val="7"/>
          <w:sz w:val="22"/>
          <w:szCs w:val="22"/>
        </w:rPr>
        <w:t xml:space="preserve"> </w:t>
      </w:r>
      <w:r w:rsidRPr="00AD5E3F">
        <w:rPr>
          <w:sz w:val="22"/>
          <w:szCs w:val="22"/>
        </w:rPr>
        <w:t>screen</w:t>
      </w:r>
      <w:r w:rsidRPr="00AD5E3F">
        <w:rPr>
          <w:spacing w:val="7"/>
          <w:sz w:val="22"/>
          <w:szCs w:val="22"/>
        </w:rPr>
        <w:t xml:space="preserve"> </w:t>
      </w:r>
      <w:r w:rsidRPr="00AD5E3F">
        <w:rPr>
          <w:sz w:val="22"/>
          <w:szCs w:val="22"/>
        </w:rPr>
        <w:t>requires</w:t>
      </w:r>
      <w:r w:rsidRPr="00AD5E3F">
        <w:rPr>
          <w:spacing w:val="7"/>
          <w:sz w:val="22"/>
          <w:szCs w:val="22"/>
        </w:rPr>
        <w:t xml:space="preserve"> </w:t>
      </w:r>
      <w:r w:rsidRPr="00AD5E3F">
        <w:rPr>
          <w:sz w:val="22"/>
          <w:szCs w:val="22"/>
        </w:rPr>
        <w:t>the</w:t>
      </w:r>
      <w:r w:rsidRPr="00AD5E3F">
        <w:rPr>
          <w:spacing w:val="7"/>
          <w:sz w:val="22"/>
          <w:szCs w:val="22"/>
        </w:rPr>
        <w:t xml:space="preserve"> </w:t>
      </w:r>
      <w:r w:rsidRPr="00AD5E3F">
        <w:rPr>
          <w:spacing w:val="-2"/>
          <w:sz w:val="22"/>
          <w:szCs w:val="22"/>
        </w:rPr>
        <w:t>passcode.</w:t>
      </w:r>
    </w:p>
    <w:p w14:paraId="1E46ECC7" w14:textId="77777777" w:rsidR="00AD5E3F" w:rsidRPr="00AD5E3F" w:rsidRDefault="00AD5E3F" w:rsidP="00AD5E3F">
      <w:pPr>
        <w:pStyle w:val="BodyText"/>
        <w:spacing w:before="6"/>
        <w:rPr>
          <w:sz w:val="22"/>
          <w:szCs w:val="22"/>
        </w:rPr>
      </w:pPr>
    </w:p>
    <w:p w14:paraId="21F63E2D" w14:textId="77777777" w:rsidR="00AD5E3F" w:rsidRPr="00AD5E3F" w:rsidRDefault="00AD5E3F" w:rsidP="00123B37">
      <w:pPr>
        <w:pStyle w:val="BodyText"/>
        <w:spacing w:line="244" w:lineRule="auto"/>
        <w:ind w:right="461"/>
        <w:rPr>
          <w:sz w:val="22"/>
          <w:szCs w:val="22"/>
        </w:rPr>
      </w:pPr>
      <w:r w:rsidRPr="00AD5E3F">
        <w:rPr>
          <w:sz w:val="22"/>
          <w:szCs w:val="22"/>
        </w:rPr>
        <w:t>This screen is used to change the control settings for the sequence. Each of the variables can be changed by touching the display.</w:t>
      </w:r>
    </w:p>
    <w:p w14:paraId="7EBBFA71" w14:textId="77777777" w:rsidR="00AD5E3F" w:rsidRDefault="00AD5E3F" w:rsidP="00AD5E3F">
      <w:pPr>
        <w:pStyle w:val="BodyText"/>
        <w:spacing w:before="10"/>
        <w:rPr>
          <w:sz w:val="17"/>
        </w:rPr>
      </w:pPr>
      <w:r>
        <w:rPr>
          <w:noProof/>
        </w:rPr>
        <w:drawing>
          <wp:anchor distT="0" distB="0" distL="0" distR="0" simplePos="0" relativeHeight="251679744" behindDoc="1" locked="0" layoutInCell="1" allowOverlap="1" wp14:anchorId="2E19C0FE" wp14:editId="390DBFDC">
            <wp:simplePos x="0" y="0"/>
            <wp:positionH relativeFrom="page">
              <wp:posOffset>1557527</wp:posOffset>
            </wp:positionH>
            <wp:positionV relativeFrom="paragraph">
              <wp:posOffset>146090</wp:posOffset>
            </wp:positionV>
            <wp:extent cx="4439943" cy="3337560"/>
            <wp:effectExtent l="0" t="0" r="0" b="0"/>
            <wp:wrapTopAndBottom/>
            <wp:docPr id="78" name="Image 78"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A screenshot of a computer&#10;&#10;Description automatically generated"/>
                    <pic:cNvPicPr/>
                  </pic:nvPicPr>
                  <pic:blipFill>
                    <a:blip r:embed="rId33" cstate="print"/>
                    <a:stretch>
                      <a:fillRect/>
                    </a:stretch>
                  </pic:blipFill>
                  <pic:spPr>
                    <a:xfrm>
                      <a:off x="0" y="0"/>
                      <a:ext cx="4439943" cy="3337560"/>
                    </a:xfrm>
                    <a:prstGeom prst="rect">
                      <a:avLst/>
                    </a:prstGeom>
                  </pic:spPr>
                </pic:pic>
              </a:graphicData>
            </a:graphic>
          </wp:anchor>
        </w:drawing>
      </w:r>
    </w:p>
    <w:p w14:paraId="0C83C6CD" w14:textId="236FFB6C" w:rsidR="00AD5E3F" w:rsidRPr="002B7209" w:rsidRDefault="002B7209" w:rsidP="002B7209">
      <w:pPr>
        <w:pStyle w:val="Caption"/>
        <w:jc w:val="center"/>
        <w:rPr>
          <w:b/>
          <w:bCs/>
          <w:i w:val="0"/>
          <w:iCs w:val="0"/>
          <w:color w:val="000000" w:themeColor="text1"/>
          <w:sz w:val="22"/>
          <w:szCs w:val="22"/>
        </w:rPr>
      </w:pPr>
      <w:bookmarkStart w:id="111" w:name="_Toc156292481"/>
      <w:r w:rsidRPr="002B7209">
        <w:rPr>
          <w:b/>
          <w:bCs/>
          <w:i w:val="0"/>
          <w:iCs w:val="0"/>
          <w:color w:val="000000" w:themeColor="text1"/>
          <w:sz w:val="22"/>
          <w:szCs w:val="22"/>
        </w:rPr>
        <w:t xml:space="preserve">Figure </w:t>
      </w:r>
      <w:r w:rsidRPr="002B7209">
        <w:rPr>
          <w:b/>
          <w:bCs/>
          <w:i w:val="0"/>
          <w:iCs w:val="0"/>
          <w:color w:val="000000" w:themeColor="text1"/>
          <w:sz w:val="22"/>
          <w:szCs w:val="22"/>
        </w:rPr>
        <w:fldChar w:fldCharType="begin"/>
      </w:r>
      <w:r w:rsidRPr="002B7209">
        <w:rPr>
          <w:b/>
          <w:bCs/>
          <w:i w:val="0"/>
          <w:iCs w:val="0"/>
          <w:color w:val="000000" w:themeColor="text1"/>
          <w:sz w:val="22"/>
          <w:szCs w:val="22"/>
        </w:rPr>
        <w:instrText xml:space="preserve"> SEQ Figure \* ARABIC </w:instrText>
      </w:r>
      <w:r w:rsidRPr="002B7209">
        <w:rPr>
          <w:b/>
          <w:bCs/>
          <w:i w:val="0"/>
          <w:iCs w:val="0"/>
          <w:color w:val="000000" w:themeColor="text1"/>
          <w:sz w:val="22"/>
          <w:szCs w:val="22"/>
        </w:rPr>
        <w:fldChar w:fldCharType="separate"/>
      </w:r>
      <w:r w:rsidR="003D5BE2">
        <w:rPr>
          <w:b/>
          <w:bCs/>
          <w:i w:val="0"/>
          <w:iCs w:val="0"/>
          <w:noProof/>
          <w:color w:val="000000" w:themeColor="text1"/>
          <w:sz w:val="22"/>
          <w:szCs w:val="22"/>
        </w:rPr>
        <w:t>11</w:t>
      </w:r>
      <w:r w:rsidRPr="002B7209">
        <w:rPr>
          <w:b/>
          <w:bCs/>
          <w:i w:val="0"/>
          <w:iCs w:val="0"/>
          <w:color w:val="000000" w:themeColor="text1"/>
          <w:sz w:val="22"/>
          <w:szCs w:val="22"/>
        </w:rPr>
        <w:fldChar w:fldCharType="end"/>
      </w:r>
      <w:r w:rsidRPr="002B7209">
        <w:rPr>
          <w:b/>
          <w:bCs/>
          <w:i w:val="0"/>
          <w:iCs w:val="0"/>
          <w:color w:val="000000" w:themeColor="text1"/>
          <w:sz w:val="22"/>
          <w:szCs w:val="22"/>
        </w:rPr>
        <w:t>. Recipe Edit Screen</w:t>
      </w:r>
      <w:bookmarkEnd w:id="111"/>
    </w:p>
    <w:p w14:paraId="2825B701" w14:textId="77777777" w:rsidR="002B7209" w:rsidRDefault="002B7209" w:rsidP="00AD5E3F">
      <w:pPr>
        <w:pStyle w:val="BodyText"/>
        <w:spacing w:before="5"/>
      </w:pPr>
    </w:p>
    <w:p w14:paraId="6F96DEA0" w14:textId="77777777" w:rsidR="002B7209" w:rsidRDefault="002B7209" w:rsidP="00AD5E3F">
      <w:pPr>
        <w:pStyle w:val="BodyText"/>
        <w:spacing w:before="5"/>
      </w:pPr>
    </w:p>
    <w:p w14:paraId="130A8A34" w14:textId="77777777" w:rsidR="002B7209" w:rsidRDefault="002B7209" w:rsidP="00AD5E3F">
      <w:pPr>
        <w:pStyle w:val="BodyText"/>
        <w:spacing w:before="5"/>
      </w:pPr>
    </w:p>
    <w:p w14:paraId="0E925661" w14:textId="643C6D86" w:rsidR="002B7209" w:rsidRPr="002B7209" w:rsidRDefault="002B7209" w:rsidP="002B7209">
      <w:pPr>
        <w:pStyle w:val="Caption"/>
        <w:jc w:val="center"/>
        <w:rPr>
          <w:b/>
          <w:bCs/>
          <w:i w:val="0"/>
          <w:iCs w:val="0"/>
          <w:color w:val="000000" w:themeColor="text1"/>
          <w:sz w:val="22"/>
          <w:szCs w:val="22"/>
        </w:rPr>
      </w:pPr>
      <w:bookmarkStart w:id="112" w:name="_Toc156292503"/>
      <w:r w:rsidRPr="002B7209">
        <w:rPr>
          <w:b/>
          <w:bCs/>
          <w:i w:val="0"/>
          <w:iCs w:val="0"/>
          <w:color w:val="000000" w:themeColor="text1"/>
          <w:sz w:val="22"/>
          <w:szCs w:val="22"/>
        </w:rPr>
        <w:t xml:space="preserve">Table </w:t>
      </w:r>
      <w:r w:rsidRPr="002B7209">
        <w:rPr>
          <w:b/>
          <w:bCs/>
          <w:i w:val="0"/>
          <w:iCs w:val="0"/>
          <w:color w:val="000000" w:themeColor="text1"/>
          <w:sz w:val="22"/>
          <w:szCs w:val="22"/>
        </w:rPr>
        <w:fldChar w:fldCharType="begin"/>
      </w:r>
      <w:r w:rsidRPr="002B7209">
        <w:rPr>
          <w:b/>
          <w:bCs/>
          <w:i w:val="0"/>
          <w:iCs w:val="0"/>
          <w:color w:val="000000" w:themeColor="text1"/>
          <w:sz w:val="22"/>
          <w:szCs w:val="22"/>
        </w:rPr>
        <w:instrText xml:space="preserve"> SEQ Table \* ARABIC </w:instrText>
      </w:r>
      <w:r w:rsidRPr="002B7209">
        <w:rPr>
          <w:b/>
          <w:bCs/>
          <w:i w:val="0"/>
          <w:iCs w:val="0"/>
          <w:color w:val="000000" w:themeColor="text1"/>
          <w:sz w:val="22"/>
          <w:szCs w:val="22"/>
        </w:rPr>
        <w:fldChar w:fldCharType="separate"/>
      </w:r>
      <w:r w:rsidR="003D5BE2">
        <w:rPr>
          <w:b/>
          <w:bCs/>
          <w:i w:val="0"/>
          <w:iCs w:val="0"/>
          <w:noProof/>
          <w:color w:val="000000" w:themeColor="text1"/>
          <w:sz w:val="22"/>
          <w:szCs w:val="22"/>
        </w:rPr>
        <w:t>12</w:t>
      </w:r>
      <w:r w:rsidRPr="002B7209">
        <w:rPr>
          <w:b/>
          <w:bCs/>
          <w:i w:val="0"/>
          <w:iCs w:val="0"/>
          <w:color w:val="000000" w:themeColor="text1"/>
          <w:sz w:val="22"/>
          <w:szCs w:val="22"/>
        </w:rPr>
        <w:fldChar w:fldCharType="end"/>
      </w:r>
      <w:r w:rsidRPr="002B7209">
        <w:rPr>
          <w:b/>
          <w:bCs/>
          <w:i w:val="0"/>
          <w:iCs w:val="0"/>
          <w:color w:val="000000" w:themeColor="text1"/>
          <w:sz w:val="22"/>
          <w:szCs w:val="22"/>
        </w:rPr>
        <w:t>. Recipe Edit Screen</w:t>
      </w:r>
      <w:r w:rsidR="00F80F77">
        <w:rPr>
          <w:b/>
          <w:bCs/>
          <w:i w:val="0"/>
          <w:iCs w:val="0"/>
          <w:color w:val="000000" w:themeColor="text1"/>
          <w:sz w:val="22"/>
          <w:szCs w:val="22"/>
        </w:rPr>
        <w:t xml:space="preserve"> Buttons/Displays</w:t>
      </w:r>
      <w:r w:rsidRPr="002B7209">
        <w:rPr>
          <w:b/>
          <w:bCs/>
          <w:i w:val="0"/>
          <w:iCs w:val="0"/>
          <w:color w:val="000000" w:themeColor="text1"/>
          <w:sz w:val="22"/>
          <w:szCs w:val="22"/>
        </w:rPr>
        <w:t xml:space="preserve"> and Descriptions</w:t>
      </w:r>
      <w:bookmarkEnd w:id="11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AD5E3F" w:rsidRPr="00AD5E3F" w14:paraId="43D0C1B0" w14:textId="77777777" w:rsidTr="00AD5E3F">
        <w:trPr>
          <w:trHeight w:val="261"/>
          <w:jc w:val="center"/>
        </w:trPr>
        <w:tc>
          <w:tcPr>
            <w:tcW w:w="8410" w:type="dxa"/>
            <w:gridSpan w:val="2"/>
          </w:tcPr>
          <w:p w14:paraId="366E62CA" w14:textId="77777777" w:rsidR="00AD5E3F" w:rsidRPr="00AD5E3F" w:rsidRDefault="00AD5E3F" w:rsidP="00A32F02">
            <w:pPr>
              <w:pStyle w:val="TableParagraph"/>
              <w:spacing w:before="8"/>
              <w:ind w:left="14"/>
              <w:rPr>
                <w:b/>
              </w:rPr>
            </w:pPr>
            <w:r w:rsidRPr="00AD5E3F">
              <w:rPr>
                <w:b/>
              </w:rPr>
              <w:t>HMI</w:t>
            </w:r>
            <w:r w:rsidRPr="00AD5E3F">
              <w:rPr>
                <w:b/>
                <w:spacing w:val="7"/>
              </w:rPr>
              <w:t xml:space="preserve"> </w:t>
            </w:r>
            <w:r w:rsidRPr="00AD5E3F">
              <w:rPr>
                <w:b/>
              </w:rPr>
              <w:t>Screen</w:t>
            </w:r>
            <w:r w:rsidRPr="00AD5E3F">
              <w:rPr>
                <w:b/>
                <w:spacing w:val="5"/>
              </w:rPr>
              <w:t xml:space="preserve"> </w:t>
            </w:r>
            <w:r w:rsidRPr="00AD5E3F">
              <w:rPr>
                <w:b/>
              </w:rPr>
              <w:t>Object</w:t>
            </w:r>
            <w:r w:rsidRPr="00AD5E3F">
              <w:rPr>
                <w:b/>
                <w:spacing w:val="9"/>
              </w:rPr>
              <w:t xml:space="preserve"> </w:t>
            </w:r>
            <w:r w:rsidRPr="00AD5E3F">
              <w:rPr>
                <w:b/>
                <w:spacing w:val="-2"/>
              </w:rPr>
              <w:t>Descriptions</w:t>
            </w:r>
          </w:p>
        </w:tc>
      </w:tr>
      <w:tr w:rsidR="00AD5E3F" w:rsidRPr="00AD5E3F" w14:paraId="049FC8A1" w14:textId="77777777" w:rsidTr="00AD5E3F">
        <w:trPr>
          <w:trHeight w:val="263"/>
          <w:jc w:val="center"/>
        </w:trPr>
        <w:tc>
          <w:tcPr>
            <w:tcW w:w="2364" w:type="dxa"/>
          </w:tcPr>
          <w:p w14:paraId="3AA362C4" w14:textId="77777777" w:rsidR="00AD5E3F" w:rsidRPr="00AD5E3F" w:rsidRDefault="00AD5E3F" w:rsidP="00A32F02">
            <w:pPr>
              <w:pStyle w:val="TableParagraph"/>
              <w:spacing w:before="11"/>
              <w:ind w:left="14"/>
              <w:rPr>
                <w:b/>
              </w:rPr>
            </w:pPr>
            <w:r w:rsidRPr="00AD5E3F">
              <w:rPr>
                <w:b/>
                <w:spacing w:val="-4"/>
              </w:rPr>
              <w:t>Item</w:t>
            </w:r>
          </w:p>
        </w:tc>
        <w:tc>
          <w:tcPr>
            <w:tcW w:w="6046" w:type="dxa"/>
          </w:tcPr>
          <w:p w14:paraId="2910CD46" w14:textId="77777777" w:rsidR="00AD5E3F" w:rsidRPr="00AD5E3F" w:rsidRDefault="00AD5E3F" w:rsidP="00A32F02">
            <w:pPr>
              <w:pStyle w:val="TableParagraph"/>
              <w:spacing w:before="11"/>
              <w:ind w:left="16"/>
              <w:rPr>
                <w:b/>
              </w:rPr>
            </w:pPr>
            <w:r w:rsidRPr="00AD5E3F">
              <w:rPr>
                <w:b/>
                <w:spacing w:val="-2"/>
              </w:rPr>
              <w:t>Description</w:t>
            </w:r>
          </w:p>
        </w:tc>
      </w:tr>
      <w:tr w:rsidR="00AD5E3F" w:rsidRPr="00AD5E3F" w14:paraId="5C794044" w14:textId="77777777" w:rsidTr="00AD5E3F">
        <w:trPr>
          <w:trHeight w:val="263"/>
          <w:jc w:val="center"/>
        </w:trPr>
        <w:tc>
          <w:tcPr>
            <w:tcW w:w="2364" w:type="dxa"/>
          </w:tcPr>
          <w:p w14:paraId="00E085EF" w14:textId="77777777" w:rsidR="00AD5E3F" w:rsidRPr="00AD5E3F" w:rsidRDefault="00AD5E3F" w:rsidP="00A32F02">
            <w:pPr>
              <w:pStyle w:val="TableParagraph"/>
              <w:spacing w:before="16"/>
              <w:ind w:left="14"/>
            </w:pPr>
            <w:r w:rsidRPr="00AD5E3F">
              <w:t>Menu</w:t>
            </w:r>
            <w:r w:rsidRPr="00AD5E3F">
              <w:rPr>
                <w:spacing w:val="5"/>
              </w:rPr>
              <w:t xml:space="preserve"> </w:t>
            </w:r>
            <w:r w:rsidRPr="00AD5E3F">
              <w:rPr>
                <w:spacing w:val="-2"/>
              </w:rPr>
              <w:t>Buttons</w:t>
            </w:r>
          </w:p>
        </w:tc>
        <w:tc>
          <w:tcPr>
            <w:tcW w:w="6046" w:type="dxa"/>
          </w:tcPr>
          <w:p w14:paraId="407ED334" w14:textId="77777777" w:rsidR="00AD5E3F" w:rsidRPr="00AD5E3F" w:rsidRDefault="00AD5E3F" w:rsidP="00A32F02">
            <w:pPr>
              <w:pStyle w:val="TableParagraph"/>
              <w:spacing w:before="16"/>
              <w:ind w:left="16"/>
            </w:pPr>
            <w:r w:rsidRPr="00AD5E3F">
              <w:t>Direct</w:t>
            </w:r>
            <w:r w:rsidRPr="00AD5E3F">
              <w:rPr>
                <w:spacing w:val="10"/>
              </w:rPr>
              <w:t xml:space="preserve"> </w:t>
            </w:r>
            <w:r w:rsidRPr="00AD5E3F">
              <w:t>access</w:t>
            </w:r>
            <w:r w:rsidRPr="00AD5E3F">
              <w:rPr>
                <w:spacing w:val="2"/>
              </w:rPr>
              <w:t xml:space="preserve"> </w:t>
            </w:r>
            <w:r w:rsidRPr="00AD5E3F">
              <w:t>to</w:t>
            </w:r>
            <w:r w:rsidRPr="00AD5E3F">
              <w:rPr>
                <w:spacing w:val="10"/>
              </w:rPr>
              <w:t xml:space="preserve"> </w:t>
            </w:r>
            <w:r w:rsidRPr="00AD5E3F">
              <w:t>specified</w:t>
            </w:r>
            <w:r w:rsidRPr="00AD5E3F">
              <w:rPr>
                <w:spacing w:val="5"/>
              </w:rPr>
              <w:t xml:space="preserve"> </w:t>
            </w:r>
            <w:r w:rsidRPr="00AD5E3F">
              <w:rPr>
                <w:spacing w:val="-2"/>
              </w:rPr>
              <w:t>screens.</w:t>
            </w:r>
          </w:p>
        </w:tc>
      </w:tr>
      <w:tr w:rsidR="00AD5E3F" w:rsidRPr="00AD5E3F" w14:paraId="06502881" w14:textId="77777777" w:rsidTr="00AD5E3F">
        <w:trPr>
          <w:trHeight w:val="261"/>
          <w:jc w:val="center"/>
        </w:trPr>
        <w:tc>
          <w:tcPr>
            <w:tcW w:w="2364" w:type="dxa"/>
          </w:tcPr>
          <w:p w14:paraId="32A355DC" w14:textId="77777777" w:rsidR="00AD5E3F" w:rsidRPr="00AD5E3F" w:rsidRDefault="00AD5E3F" w:rsidP="00A32F02">
            <w:pPr>
              <w:pStyle w:val="TableParagraph"/>
              <w:spacing w:before="16"/>
              <w:ind w:left="14"/>
            </w:pPr>
            <w:r w:rsidRPr="00AD5E3F">
              <w:t>Edit</w:t>
            </w:r>
            <w:r w:rsidRPr="00AD5E3F">
              <w:rPr>
                <w:spacing w:val="7"/>
              </w:rPr>
              <w:t xml:space="preserve"> </w:t>
            </w:r>
            <w:r w:rsidRPr="00AD5E3F">
              <w:t>Recipe</w:t>
            </w:r>
            <w:r w:rsidRPr="00AD5E3F">
              <w:rPr>
                <w:spacing w:val="3"/>
              </w:rPr>
              <w:t xml:space="preserve"> </w:t>
            </w:r>
            <w:r w:rsidRPr="00AD5E3F">
              <w:t>#</w:t>
            </w:r>
            <w:r w:rsidRPr="00AD5E3F">
              <w:rPr>
                <w:spacing w:val="4"/>
              </w:rPr>
              <w:t xml:space="preserve"> </w:t>
            </w:r>
            <w:r w:rsidRPr="00AD5E3F">
              <w:rPr>
                <w:spacing w:val="-2"/>
              </w:rPr>
              <w:t>[NAME]</w:t>
            </w:r>
          </w:p>
        </w:tc>
        <w:tc>
          <w:tcPr>
            <w:tcW w:w="6046" w:type="dxa"/>
          </w:tcPr>
          <w:p w14:paraId="3F2194A4" w14:textId="77777777" w:rsidR="00AD5E3F" w:rsidRPr="00AD5E3F" w:rsidRDefault="00AD5E3F" w:rsidP="00A32F02">
            <w:pPr>
              <w:pStyle w:val="TableParagraph"/>
              <w:spacing w:before="16"/>
              <w:ind w:left="16"/>
            </w:pPr>
            <w:r w:rsidRPr="00AD5E3F">
              <w:t>Shows</w:t>
            </w:r>
            <w:r w:rsidRPr="00AD5E3F">
              <w:rPr>
                <w:spacing w:val="7"/>
              </w:rPr>
              <w:t xml:space="preserve"> </w:t>
            </w:r>
            <w:r w:rsidRPr="00AD5E3F">
              <w:t>the</w:t>
            </w:r>
            <w:r w:rsidRPr="00AD5E3F">
              <w:rPr>
                <w:spacing w:val="6"/>
              </w:rPr>
              <w:t xml:space="preserve"> </w:t>
            </w:r>
            <w:r w:rsidRPr="00AD5E3F">
              <w:t>currently</w:t>
            </w:r>
            <w:r w:rsidRPr="00AD5E3F">
              <w:rPr>
                <w:spacing w:val="3"/>
              </w:rPr>
              <w:t xml:space="preserve"> </w:t>
            </w:r>
            <w:r w:rsidRPr="00AD5E3F">
              <w:t>loaded</w:t>
            </w:r>
            <w:r w:rsidRPr="00AD5E3F">
              <w:rPr>
                <w:spacing w:val="11"/>
              </w:rPr>
              <w:t xml:space="preserve"> </w:t>
            </w:r>
            <w:r w:rsidRPr="00AD5E3F">
              <w:t>recipe</w:t>
            </w:r>
            <w:r w:rsidRPr="00AD5E3F">
              <w:rPr>
                <w:spacing w:val="4"/>
              </w:rPr>
              <w:t xml:space="preserve"> </w:t>
            </w:r>
            <w:r w:rsidRPr="00AD5E3F">
              <w:t>file</w:t>
            </w:r>
            <w:r w:rsidRPr="00AD5E3F">
              <w:rPr>
                <w:spacing w:val="6"/>
              </w:rPr>
              <w:t xml:space="preserve"> </w:t>
            </w:r>
            <w:r w:rsidRPr="00AD5E3F">
              <w:t>number</w:t>
            </w:r>
            <w:r w:rsidRPr="00AD5E3F">
              <w:rPr>
                <w:spacing w:val="6"/>
              </w:rPr>
              <w:t xml:space="preserve"> </w:t>
            </w:r>
            <w:r w:rsidRPr="00AD5E3F">
              <w:t>and</w:t>
            </w:r>
            <w:r w:rsidRPr="00AD5E3F">
              <w:rPr>
                <w:spacing w:val="6"/>
              </w:rPr>
              <w:t xml:space="preserve"> </w:t>
            </w:r>
            <w:r w:rsidRPr="00AD5E3F">
              <w:rPr>
                <w:spacing w:val="-4"/>
              </w:rPr>
              <w:t>name.</w:t>
            </w:r>
          </w:p>
        </w:tc>
      </w:tr>
      <w:tr w:rsidR="00AD5E3F" w:rsidRPr="00AD5E3F" w14:paraId="5311828F" w14:textId="77777777" w:rsidTr="00AD5E3F">
        <w:trPr>
          <w:trHeight w:val="263"/>
          <w:jc w:val="center"/>
        </w:trPr>
        <w:tc>
          <w:tcPr>
            <w:tcW w:w="2364" w:type="dxa"/>
          </w:tcPr>
          <w:p w14:paraId="4C2E96EF" w14:textId="77777777" w:rsidR="00AD5E3F" w:rsidRPr="00AD5E3F" w:rsidRDefault="00AD5E3F" w:rsidP="00A32F02">
            <w:pPr>
              <w:pStyle w:val="TableParagraph"/>
              <w:spacing w:before="16"/>
              <w:ind w:left="14"/>
            </w:pPr>
            <w:r w:rsidRPr="00AD5E3F">
              <w:t>Recipe</w:t>
            </w:r>
            <w:r w:rsidRPr="00AD5E3F">
              <w:rPr>
                <w:spacing w:val="7"/>
              </w:rPr>
              <w:t xml:space="preserve"> </w:t>
            </w:r>
            <w:r w:rsidRPr="00AD5E3F">
              <w:rPr>
                <w:spacing w:val="-4"/>
              </w:rPr>
              <w:t>Name</w:t>
            </w:r>
          </w:p>
        </w:tc>
        <w:tc>
          <w:tcPr>
            <w:tcW w:w="6046" w:type="dxa"/>
          </w:tcPr>
          <w:p w14:paraId="32611FE6" w14:textId="77777777" w:rsidR="00AD5E3F" w:rsidRPr="00AD5E3F" w:rsidRDefault="00AD5E3F" w:rsidP="00A32F02">
            <w:pPr>
              <w:pStyle w:val="TableParagraph"/>
              <w:spacing w:before="16"/>
              <w:ind w:left="16"/>
            </w:pPr>
            <w:r w:rsidRPr="00AD5E3F">
              <w:t>Alphanumeric</w:t>
            </w:r>
            <w:r w:rsidRPr="00AD5E3F">
              <w:rPr>
                <w:spacing w:val="7"/>
              </w:rPr>
              <w:t xml:space="preserve"> </w:t>
            </w:r>
            <w:r w:rsidRPr="00AD5E3F">
              <w:t>keypad.</w:t>
            </w:r>
            <w:r w:rsidRPr="00AD5E3F">
              <w:rPr>
                <w:spacing w:val="7"/>
              </w:rPr>
              <w:t xml:space="preserve"> </w:t>
            </w:r>
            <w:r w:rsidRPr="00AD5E3F">
              <w:t>Touch</w:t>
            </w:r>
            <w:r w:rsidRPr="00AD5E3F">
              <w:rPr>
                <w:spacing w:val="6"/>
              </w:rPr>
              <w:t xml:space="preserve"> </w:t>
            </w:r>
            <w:r w:rsidRPr="00AD5E3F">
              <w:t>to</w:t>
            </w:r>
            <w:r w:rsidRPr="00AD5E3F">
              <w:rPr>
                <w:spacing w:val="6"/>
              </w:rPr>
              <w:t xml:space="preserve"> </w:t>
            </w:r>
            <w:r w:rsidRPr="00AD5E3F">
              <w:t>enter</w:t>
            </w:r>
            <w:r w:rsidRPr="00AD5E3F">
              <w:rPr>
                <w:spacing w:val="4"/>
              </w:rPr>
              <w:t xml:space="preserve"> </w:t>
            </w:r>
            <w:r w:rsidRPr="00AD5E3F">
              <w:t>a</w:t>
            </w:r>
            <w:r w:rsidRPr="00AD5E3F">
              <w:rPr>
                <w:spacing w:val="6"/>
              </w:rPr>
              <w:t xml:space="preserve"> </w:t>
            </w:r>
            <w:r w:rsidRPr="00AD5E3F">
              <w:t>name</w:t>
            </w:r>
            <w:r w:rsidRPr="00AD5E3F">
              <w:rPr>
                <w:spacing w:val="7"/>
              </w:rPr>
              <w:t xml:space="preserve"> </w:t>
            </w:r>
            <w:r w:rsidRPr="00AD5E3F">
              <w:t>for</w:t>
            </w:r>
            <w:r w:rsidRPr="00AD5E3F">
              <w:rPr>
                <w:spacing w:val="4"/>
              </w:rPr>
              <w:t xml:space="preserve"> </w:t>
            </w:r>
            <w:r w:rsidRPr="00AD5E3F">
              <w:t>the</w:t>
            </w:r>
            <w:r w:rsidRPr="00AD5E3F">
              <w:rPr>
                <w:spacing w:val="6"/>
              </w:rPr>
              <w:t xml:space="preserve"> </w:t>
            </w:r>
            <w:r w:rsidRPr="00AD5E3F">
              <w:rPr>
                <w:spacing w:val="-2"/>
              </w:rPr>
              <w:t>recipe.</w:t>
            </w:r>
          </w:p>
        </w:tc>
      </w:tr>
      <w:tr w:rsidR="00AD5E3F" w:rsidRPr="00AD5E3F" w14:paraId="2BC07951" w14:textId="77777777" w:rsidTr="00AD5E3F">
        <w:trPr>
          <w:trHeight w:val="262"/>
          <w:jc w:val="center"/>
        </w:trPr>
        <w:tc>
          <w:tcPr>
            <w:tcW w:w="2364" w:type="dxa"/>
          </w:tcPr>
          <w:p w14:paraId="61CA9724" w14:textId="77777777" w:rsidR="00AD5E3F" w:rsidRPr="00AD5E3F" w:rsidRDefault="00AD5E3F" w:rsidP="00A32F02">
            <w:pPr>
              <w:pStyle w:val="TableParagraph"/>
              <w:ind w:left="14"/>
            </w:pPr>
            <w:r w:rsidRPr="00AD5E3F">
              <w:t>Barcode</w:t>
            </w:r>
            <w:r w:rsidRPr="00AD5E3F">
              <w:rPr>
                <w:spacing w:val="5"/>
              </w:rPr>
              <w:t xml:space="preserve"> </w:t>
            </w:r>
            <w:r w:rsidRPr="00AD5E3F">
              <w:t>for</w:t>
            </w:r>
            <w:r w:rsidRPr="00AD5E3F">
              <w:rPr>
                <w:spacing w:val="6"/>
              </w:rPr>
              <w:t xml:space="preserve"> </w:t>
            </w:r>
            <w:r w:rsidRPr="00AD5E3F">
              <w:t>this</w:t>
            </w:r>
            <w:r w:rsidRPr="00AD5E3F">
              <w:rPr>
                <w:spacing w:val="7"/>
              </w:rPr>
              <w:t xml:space="preserve"> </w:t>
            </w:r>
            <w:r w:rsidRPr="00AD5E3F">
              <w:rPr>
                <w:spacing w:val="-2"/>
              </w:rPr>
              <w:t>Recipe</w:t>
            </w:r>
          </w:p>
        </w:tc>
        <w:tc>
          <w:tcPr>
            <w:tcW w:w="6046" w:type="dxa"/>
          </w:tcPr>
          <w:p w14:paraId="34152F33" w14:textId="77777777" w:rsidR="00AD5E3F" w:rsidRPr="00AD5E3F" w:rsidRDefault="00AD5E3F" w:rsidP="00A32F02">
            <w:pPr>
              <w:pStyle w:val="TableParagraph"/>
              <w:ind w:left="16"/>
            </w:pPr>
            <w:r w:rsidRPr="00AD5E3F">
              <w:t>Alphanumeric</w:t>
            </w:r>
            <w:r w:rsidRPr="00AD5E3F">
              <w:rPr>
                <w:spacing w:val="8"/>
              </w:rPr>
              <w:t xml:space="preserve"> </w:t>
            </w:r>
            <w:r w:rsidRPr="00AD5E3F">
              <w:t>keypad.</w:t>
            </w:r>
            <w:r w:rsidRPr="00AD5E3F">
              <w:rPr>
                <w:spacing w:val="8"/>
              </w:rPr>
              <w:t xml:space="preserve"> </w:t>
            </w:r>
            <w:r w:rsidRPr="00AD5E3F">
              <w:t>Touch,</w:t>
            </w:r>
            <w:r w:rsidRPr="00AD5E3F">
              <w:rPr>
                <w:spacing w:val="8"/>
              </w:rPr>
              <w:t xml:space="preserve"> </w:t>
            </w:r>
            <w:r w:rsidRPr="00AD5E3F">
              <w:t>then</w:t>
            </w:r>
            <w:r w:rsidRPr="00AD5E3F">
              <w:rPr>
                <w:spacing w:val="5"/>
              </w:rPr>
              <w:t xml:space="preserve"> </w:t>
            </w:r>
            <w:r w:rsidRPr="00AD5E3F">
              <w:t>scan</w:t>
            </w:r>
            <w:r w:rsidRPr="00AD5E3F">
              <w:rPr>
                <w:spacing w:val="5"/>
              </w:rPr>
              <w:t xml:space="preserve"> </w:t>
            </w:r>
            <w:r w:rsidRPr="00AD5E3F">
              <w:t>the</w:t>
            </w:r>
            <w:r w:rsidRPr="00AD5E3F">
              <w:rPr>
                <w:spacing w:val="7"/>
              </w:rPr>
              <w:t xml:space="preserve"> </w:t>
            </w:r>
            <w:r w:rsidRPr="00AD5E3F">
              <w:t>barcode</w:t>
            </w:r>
            <w:r w:rsidRPr="00AD5E3F">
              <w:rPr>
                <w:spacing w:val="5"/>
              </w:rPr>
              <w:t xml:space="preserve"> </w:t>
            </w:r>
            <w:r w:rsidRPr="00AD5E3F">
              <w:t>for</w:t>
            </w:r>
            <w:r w:rsidRPr="00AD5E3F">
              <w:rPr>
                <w:spacing w:val="5"/>
              </w:rPr>
              <w:t xml:space="preserve"> </w:t>
            </w:r>
            <w:r w:rsidRPr="00AD5E3F">
              <w:t>the</w:t>
            </w:r>
            <w:r w:rsidRPr="00AD5E3F">
              <w:rPr>
                <w:spacing w:val="7"/>
              </w:rPr>
              <w:t xml:space="preserve"> </w:t>
            </w:r>
            <w:r w:rsidRPr="00AD5E3F">
              <w:rPr>
                <w:spacing w:val="-2"/>
              </w:rPr>
              <w:t>recipe.</w:t>
            </w:r>
          </w:p>
        </w:tc>
      </w:tr>
      <w:tr w:rsidR="00AD5E3F" w:rsidRPr="00AD5E3F" w14:paraId="384AF159" w14:textId="77777777" w:rsidTr="00AD5E3F">
        <w:trPr>
          <w:trHeight w:val="461"/>
          <w:jc w:val="center"/>
        </w:trPr>
        <w:tc>
          <w:tcPr>
            <w:tcW w:w="2364" w:type="dxa"/>
          </w:tcPr>
          <w:p w14:paraId="11FADE56" w14:textId="77777777" w:rsidR="00AD5E3F" w:rsidRPr="00AD5E3F" w:rsidRDefault="00AD5E3F" w:rsidP="00A32F02">
            <w:pPr>
              <w:pStyle w:val="TableParagraph"/>
              <w:spacing w:before="1" w:line="220" w:lineRule="atLeast"/>
              <w:ind w:left="14"/>
            </w:pPr>
            <w:r w:rsidRPr="00AD5E3F">
              <w:t>Offset, Collet Grip, Product Grip, Zones, Speeds 6</w:t>
            </w:r>
          </w:p>
        </w:tc>
        <w:tc>
          <w:tcPr>
            <w:tcW w:w="6046" w:type="dxa"/>
          </w:tcPr>
          <w:p w14:paraId="60304EC6" w14:textId="77777777" w:rsidR="00AD5E3F" w:rsidRPr="00AD5E3F" w:rsidRDefault="00AD5E3F" w:rsidP="00A32F02">
            <w:pPr>
              <w:pStyle w:val="TableParagraph"/>
              <w:spacing w:before="1" w:line="220" w:lineRule="atLeast"/>
              <w:ind w:left="16"/>
            </w:pPr>
            <w:r w:rsidRPr="00AD5E3F">
              <w:t>Keypads. Each keypad has a minimum and maximum value. The functions of each parameter are reviewed in Section 4.4 above.</w:t>
            </w:r>
          </w:p>
        </w:tc>
      </w:tr>
    </w:tbl>
    <w:p w14:paraId="6BB05BBD" w14:textId="77777777" w:rsidR="00AD5E3F" w:rsidRPr="00AD5E3F" w:rsidRDefault="00AD5E3F" w:rsidP="00AD5E3F">
      <w:pPr>
        <w:pStyle w:val="BodyText"/>
        <w:spacing w:before="121" w:line="244" w:lineRule="auto"/>
        <w:ind w:left="1532" w:right="360"/>
        <w:rPr>
          <w:sz w:val="22"/>
          <w:szCs w:val="22"/>
        </w:rPr>
      </w:pPr>
    </w:p>
    <w:p w14:paraId="6001DA4F" w14:textId="77777777" w:rsidR="00533025" w:rsidRDefault="00533025" w:rsidP="00D31C24"/>
    <w:p w14:paraId="3367C219" w14:textId="77777777" w:rsidR="00AD5E3F" w:rsidRPr="00AD5E3F" w:rsidRDefault="00AD5E3F" w:rsidP="00123B37">
      <w:pPr>
        <w:pStyle w:val="Heading2"/>
        <w:ind w:firstLine="0"/>
      </w:pPr>
      <w:bookmarkStart w:id="113" w:name="_TOC_250008"/>
      <w:bookmarkStart w:id="114" w:name="_Toc156292954"/>
      <w:r w:rsidRPr="00AD5E3F">
        <w:t xml:space="preserve">Settings (Screen </w:t>
      </w:r>
      <w:bookmarkEnd w:id="113"/>
      <w:r w:rsidRPr="00AD5E3F">
        <w:t>#3)</w:t>
      </w:r>
      <w:bookmarkEnd w:id="114"/>
    </w:p>
    <w:p w14:paraId="2E8E1432" w14:textId="77777777" w:rsidR="00AD5E3F" w:rsidRPr="00AD5E3F" w:rsidRDefault="00AD5E3F" w:rsidP="00123B37">
      <w:pPr>
        <w:pStyle w:val="BodyText"/>
        <w:spacing w:before="127" w:line="242" w:lineRule="auto"/>
        <w:ind w:right="395"/>
        <w:rPr>
          <w:sz w:val="22"/>
          <w:szCs w:val="22"/>
        </w:rPr>
      </w:pPr>
      <w:r w:rsidRPr="00AD5E3F">
        <w:rPr>
          <w:sz w:val="22"/>
          <w:szCs w:val="22"/>
        </w:rPr>
        <w:t>This screen is used to change settings. A passcode must be entered to make the screen accessible from the Main Menu.</w:t>
      </w:r>
    </w:p>
    <w:p w14:paraId="1BA99736" w14:textId="77777777" w:rsidR="00AD5E3F" w:rsidRDefault="00AD5E3F" w:rsidP="00AD5E3F">
      <w:pPr>
        <w:pStyle w:val="BodyText"/>
        <w:spacing w:before="3"/>
        <w:rPr>
          <w:sz w:val="18"/>
        </w:rPr>
      </w:pPr>
      <w:r>
        <w:rPr>
          <w:noProof/>
        </w:rPr>
        <w:drawing>
          <wp:anchor distT="0" distB="0" distL="0" distR="0" simplePos="0" relativeHeight="251681792" behindDoc="1" locked="0" layoutInCell="1" allowOverlap="1" wp14:anchorId="088E92BF" wp14:editId="5F861C55">
            <wp:simplePos x="0" y="0"/>
            <wp:positionH relativeFrom="page">
              <wp:posOffset>1557527</wp:posOffset>
            </wp:positionH>
            <wp:positionV relativeFrom="paragraph">
              <wp:posOffset>149068</wp:posOffset>
            </wp:positionV>
            <wp:extent cx="4439943" cy="3337560"/>
            <wp:effectExtent l="0" t="0" r="0" b="0"/>
            <wp:wrapTopAndBottom/>
            <wp:docPr id="81" name="Image 81" descr="A screenshot of a computer pr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screenshot of a computer program&#10;&#10;Description automatically generated"/>
                    <pic:cNvPicPr/>
                  </pic:nvPicPr>
                  <pic:blipFill>
                    <a:blip r:embed="rId34" cstate="print"/>
                    <a:stretch>
                      <a:fillRect/>
                    </a:stretch>
                  </pic:blipFill>
                  <pic:spPr>
                    <a:xfrm>
                      <a:off x="0" y="0"/>
                      <a:ext cx="4439943" cy="3337560"/>
                    </a:xfrm>
                    <a:prstGeom prst="rect">
                      <a:avLst/>
                    </a:prstGeom>
                  </pic:spPr>
                </pic:pic>
              </a:graphicData>
            </a:graphic>
          </wp:anchor>
        </w:drawing>
      </w:r>
    </w:p>
    <w:p w14:paraId="541AAC50" w14:textId="77777777" w:rsidR="00AD5E3F" w:rsidRDefault="00AD5E3F" w:rsidP="00AD5E3F">
      <w:pPr>
        <w:pStyle w:val="BodyText"/>
      </w:pPr>
    </w:p>
    <w:p w14:paraId="1E514DA9" w14:textId="1010CD78" w:rsidR="00AD5E3F" w:rsidRDefault="00142484" w:rsidP="00142484">
      <w:pPr>
        <w:pStyle w:val="Caption"/>
        <w:jc w:val="center"/>
        <w:rPr>
          <w:b/>
          <w:bCs/>
          <w:i w:val="0"/>
          <w:iCs w:val="0"/>
          <w:color w:val="000000" w:themeColor="text1"/>
          <w:sz w:val="22"/>
          <w:szCs w:val="22"/>
        </w:rPr>
      </w:pPr>
      <w:bookmarkStart w:id="115" w:name="_Toc156292482"/>
      <w:r w:rsidRPr="00142484">
        <w:rPr>
          <w:b/>
          <w:bCs/>
          <w:i w:val="0"/>
          <w:iCs w:val="0"/>
          <w:color w:val="000000" w:themeColor="text1"/>
          <w:sz w:val="22"/>
          <w:szCs w:val="22"/>
        </w:rPr>
        <w:t xml:space="preserve">Figure </w:t>
      </w:r>
      <w:r w:rsidRPr="00142484">
        <w:rPr>
          <w:b/>
          <w:bCs/>
          <w:i w:val="0"/>
          <w:iCs w:val="0"/>
          <w:color w:val="000000" w:themeColor="text1"/>
          <w:sz w:val="22"/>
          <w:szCs w:val="22"/>
        </w:rPr>
        <w:fldChar w:fldCharType="begin"/>
      </w:r>
      <w:r w:rsidRPr="00142484">
        <w:rPr>
          <w:b/>
          <w:bCs/>
          <w:i w:val="0"/>
          <w:iCs w:val="0"/>
          <w:color w:val="000000" w:themeColor="text1"/>
          <w:sz w:val="22"/>
          <w:szCs w:val="22"/>
        </w:rPr>
        <w:instrText xml:space="preserve"> SEQ Figure \* ARABIC </w:instrText>
      </w:r>
      <w:r w:rsidRPr="00142484">
        <w:rPr>
          <w:b/>
          <w:bCs/>
          <w:i w:val="0"/>
          <w:iCs w:val="0"/>
          <w:color w:val="000000" w:themeColor="text1"/>
          <w:sz w:val="22"/>
          <w:szCs w:val="22"/>
        </w:rPr>
        <w:fldChar w:fldCharType="separate"/>
      </w:r>
      <w:r w:rsidR="003D5BE2">
        <w:rPr>
          <w:b/>
          <w:bCs/>
          <w:i w:val="0"/>
          <w:iCs w:val="0"/>
          <w:noProof/>
          <w:color w:val="000000" w:themeColor="text1"/>
          <w:sz w:val="22"/>
          <w:szCs w:val="22"/>
        </w:rPr>
        <w:t>12</w:t>
      </w:r>
      <w:r w:rsidRPr="00142484">
        <w:rPr>
          <w:b/>
          <w:bCs/>
          <w:i w:val="0"/>
          <w:iCs w:val="0"/>
          <w:color w:val="000000" w:themeColor="text1"/>
          <w:sz w:val="22"/>
          <w:szCs w:val="22"/>
        </w:rPr>
        <w:fldChar w:fldCharType="end"/>
      </w:r>
      <w:r w:rsidRPr="00142484">
        <w:rPr>
          <w:b/>
          <w:bCs/>
          <w:i w:val="0"/>
          <w:iCs w:val="0"/>
          <w:color w:val="000000" w:themeColor="text1"/>
          <w:sz w:val="22"/>
          <w:szCs w:val="22"/>
        </w:rPr>
        <w:t>. Settings Screen</w:t>
      </w:r>
      <w:bookmarkEnd w:id="115"/>
    </w:p>
    <w:p w14:paraId="3278177C" w14:textId="77777777" w:rsidR="00142484" w:rsidRDefault="00142484" w:rsidP="00142484"/>
    <w:p w14:paraId="11A8E159" w14:textId="77777777" w:rsidR="00142484" w:rsidRDefault="00142484" w:rsidP="00142484"/>
    <w:p w14:paraId="3C817B4D" w14:textId="77777777" w:rsidR="00142484" w:rsidRPr="00142484" w:rsidRDefault="00142484" w:rsidP="00142484"/>
    <w:p w14:paraId="301D02A5" w14:textId="6450D031" w:rsidR="00AD5E3F" w:rsidRPr="00142484" w:rsidRDefault="00142484" w:rsidP="00142484">
      <w:pPr>
        <w:pStyle w:val="Caption"/>
        <w:jc w:val="center"/>
        <w:rPr>
          <w:b/>
          <w:bCs/>
          <w:i w:val="0"/>
          <w:iCs w:val="0"/>
          <w:color w:val="000000" w:themeColor="text1"/>
          <w:sz w:val="22"/>
          <w:szCs w:val="22"/>
        </w:rPr>
      </w:pPr>
      <w:bookmarkStart w:id="116" w:name="_Toc156292504"/>
      <w:r w:rsidRPr="00142484">
        <w:rPr>
          <w:b/>
          <w:bCs/>
          <w:i w:val="0"/>
          <w:iCs w:val="0"/>
          <w:color w:val="000000" w:themeColor="text1"/>
          <w:sz w:val="22"/>
          <w:szCs w:val="22"/>
        </w:rPr>
        <w:t xml:space="preserve">Table </w:t>
      </w:r>
      <w:r w:rsidRPr="00142484">
        <w:rPr>
          <w:b/>
          <w:bCs/>
          <w:i w:val="0"/>
          <w:iCs w:val="0"/>
          <w:color w:val="000000" w:themeColor="text1"/>
          <w:sz w:val="22"/>
          <w:szCs w:val="22"/>
        </w:rPr>
        <w:fldChar w:fldCharType="begin"/>
      </w:r>
      <w:r w:rsidRPr="00142484">
        <w:rPr>
          <w:b/>
          <w:bCs/>
          <w:i w:val="0"/>
          <w:iCs w:val="0"/>
          <w:color w:val="000000" w:themeColor="text1"/>
          <w:sz w:val="22"/>
          <w:szCs w:val="22"/>
        </w:rPr>
        <w:instrText xml:space="preserve"> SEQ Table \* ARABIC </w:instrText>
      </w:r>
      <w:r w:rsidRPr="00142484">
        <w:rPr>
          <w:b/>
          <w:bCs/>
          <w:i w:val="0"/>
          <w:iCs w:val="0"/>
          <w:color w:val="000000" w:themeColor="text1"/>
          <w:sz w:val="22"/>
          <w:szCs w:val="22"/>
        </w:rPr>
        <w:fldChar w:fldCharType="separate"/>
      </w:r>
      <w:r w:rsidR="003D5BE2">
        <w:rPr>
          <w:b/>
          <w:bCs/>
          <w:i w:val="0"/>
          <w:iCs w:val="0"/>
          <w:noProof/>
          <w:color w:val="000000" w:themeColor="text1"/>
          <w:sz w:val="22"/>
          <w:szCs w:val="22"/>
        </w:rPr>
        <w:t>13</w:t>
      </w:r>
      <w:r w:rsidRPr="00142484">
        <w:rPr>
          <w:b/>
          <w:bCs/>
          <w:i w:val="0"/>
          <w:iCs w:val="0"/>
          <w:color w:val="000000" w:themeColor="text1"/>
          <w:sz w:val="22"/>
          <w:szCs w:val="22"/>
        </w:rPr>
        <w:fldChar w:fldCharType="end"/>
      </w:r>
      <w:r w:rsidRPr="00142484">
        <w:rPr>
          <w:b/>
          <w:bCs/>
          <w:i w:val="0"/>
          <w:iCs w:val="0"/>
          <w:color w:val="000000" w:themeColor="text1"/>
          <w:sz w:val="22"/>
          <w:szCs w:val="22"/>
        </w:rPr>
        <w:t>. Settings Screen</w:t>
      </w:r>
      <w:r w:rsidR="00F80F77">
        <w:rPr>
          <w:b/>
          <w:bCs/>
          <w:i w:val="0"/>
          <w:iCs w:val="0"/>
          <w:color w:val="000000" w:themeColor="text1"/>
          <w:sz w:val="22"/>
          <w:szCs w:val="22"/>
        </w:rPr>
        <w:t xml:space="preserve"> Buttons/Displays</w:t>
      </w:r>
      <w:r w:rsidRPr="00142484">
        <w:rPr>
          <w:b/>
          <w:bCs/>
          <w:i w:val="0"/>
          <w:iCs w:val="0"/>
          <w:color w:val="000000" w:themeColor="text1"/>
          <w:sz w:val="22"/>
          <w:szCs w:val="22"/>
        </w:rPr>
        <w:t xml:space="preserve"> and Descriptions</w:t>
      </w:r>
      <w:bookmarkEnd w:id="11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AD5E3F" w:rsidRPr="00AD5E3F" w14:paraId="380F63EB" w14:textId="77777777" w:rsidTr="00AD5E3F">
        <w:trPr>
          <w:trHeight w:val="261"/>
          <w:jc w:val="center"/>
        </w:trPr>
        <w:tc>
          <w:tcPr>
            <w:tcW w:w="8410" w:type="dxa"/>
            <w:gridSpan w:val="2"/>
          </w:tcPr>
          <w:p w14:paraId="63FB3AE6" w14:textId="77777777" w:rsidR="00AD5E3F" w:rsidRPr="00AD5E3F" w:rsidRDefault="00AD5E3F" w:rsidP="00A32F02">
            <w:pPr>
              <w:pStyle w:val="TableParagraph"/>
              <w:spacing w:before="8"/>
              <w:ind w:left="14"/>
              <w:rPr>
                <w:b/>
              </w:rPr>
            </w:pPr>
            <w:r w:rsidRPr="00AD5E3F">
              <w:rPr>
                <w:b/>
              </w:rPr>
              <w:t>HMI</w:t>
            </w:r>
            <w:r w:rsidRPr="00AD5E3F">
              <w:rPr>
                <w:b/>
                <w:spacing w:val="7"/>
              </w:rPr>
              <w:t xml:space="preserve"> </w:t>
            </w:r>
            <w:r w:rsidRPr="00AD5E3F">
              <w:rPr>
                <w:b/>
              </w:rPr>
              <w:t>Screen</w:t>
            </w:r>
            <w:r w:rsidRPr="00AD5E3F">
              <w:rPr>
                <w:b/>
                <w:spacing w:val="5"/>
              </w:rPr>
              <w:t xml:space="preserve"> </w:t>
            </w:r>
            <w:r w:rsidRPr="00AD5E3F">
              <w:rPr>
                <w:b/>
              </w:rPr>
              <w:t>Object</w:t>
            </w:r>
            <w:r w:rsidRPr="00AD5E3F">
              <w:rPr>
                <w:b/>
                <w:spacing w:val="9"/>
              </w:rPr>
              <w:t xml:space="preserve"> </w:t>
            </w:r>
            <w:r w:rsidRPr="00AD5E3F">
              <w:rPr>
                <w:b/>
                <w:spacing w:val="-2"/>
              </w:rPr>
              <w:t>Descriptions</w:t>
            </w:r>
          </w:p>
        </w:tc>
      </w:tr>
      <w:tr w:rsidR="00AD5E3F" w:rsidRPr="00AD5E3F" w14:paraId="337645FE" w14:textId="77777777" w:rsidTr="00AD5E3F">
        <w:trPr>
          <w:trHeight w:val="263"/>
          <w:jc w:val="center"/>
        </w:trPr>
        <w:tc>
          <w:tcPr>
            <w:tcW w:w="2364" w:type="dxa"/>
          </w:tcPr>
          <w:p w14:paraId="41790A75" w14:textId="77777777" w:rsidR="00AD5E3F" w:rsidRPr="00AD5E3F" w:rsidRDefault="00AD5E3F" w:rsidP="00A32F02">
            <w:pPr>
              <w:pStyle w:val="TableParagraph"/>
              <w:spacing w:before="11"/>
              <w:ind w:left="14"/>
              <w:rPr>
                <w:b/>
              </w:rPr>
            </w:pPr>
            <w:r w:rsidRPr="00AD5E3F">
              <w:rPr>
                <w:b/>
                <w:spacing w:val="-4"/>
              </w:rPr>
              <w:t>Item</w:t>
            </w:r>
          </w:p>
        </w:tc>
        <w:tc>
          <w:tcPr>
            <w:tcW w:w="6046" w:type="dxa"/>
          </w:tcPr>
          <w:p w14:paraId="5B930D68" w14:textId="77777777" w:rsidR="00AD5E3F" w:rsidRPr="00AD5E3F" w:rsidRDefault="00AD5E3F" w:rsidP="00A32F02">
            <w:pPr>
              <w:pStyle w:val="TableParagraph"/>
              <w:spacing w:before="11"/>
              <w:ind w:left="16"/>
              <w:rPr>
                <w:b/>
              </w:rPr>
            </w:pPr>
            <w:r w:rsidRPr="00AD5E3F">
              <w:rPr>
                <w:b/>
                <w:spacing w:val="-2"/>
              </w:rPr>
              <w:t>Description</w:t>
            </w:r>
          </w:p>
        </w:tc>
      </w:tr>
      <w:tr w:rsidR="00AD5E3F" w:rsidRPr="00AD5E3F" w14:paraId="23200E31" w14:textId="77777777" w:rsidTr="00AD5E3F">
        <w:trPr>
          <w:trHeight w:val="263"/>
          <w:jc w:val="center"/>
        </w:trPr>
        <w:tc>
          <w:tcPr>
            <w:tcW w:w="2364" w:type="dxa"/>
          </w:tcPr>
          <w:p w14:paraId="5B67FABD" w14:textId="77777777" w:rsidR="00AD5E3F" w:rsidRPr="00AD5E3F" w:rsidRDefault="00AD5E3F" w:rsidP="00A32F02">
            <w:pPr>
              <w:pStyle w:val="TableParagraph"/>
              <w:spacing w:before="16"/>
              <w:ind w:left="14"/>
            </w:pPr>
            <w:r w:rsidRPr="00AD5E3F">
              <w:t>Menu</w:t>
            </w:r>
            <w:r w:rsidRPr="00AD5E3F">
              <w:rPr>
                <w:spacing w:val="5"/>
              </w:rPr>
              <w:t xml:space="preserve"> </w:t>
            </w:r>
            <w:r w:rsidRPr="00AD5E3F">
              <w:rPr>
                <w:spacing w:val="-2"/>
              </w:rPr>
              <w:t>Buttons</w:t>
            </w:r>
          </w:p>
        </w:tc>
        <w:tc>
          <w:tcPr>
            <w:tcW w:w="6046" w:type="dxa"/>
          </w:tcPr>
          <w:p w14:paraId="3F0AF9DB" w14:textId="77777777" w:rsidR="00AD5E3F" w:rsidRPr="00AD5E3F" w:rsidRDefault="00AD5E3F" w:rsidP="00A32F02">
            <w:pPr>
              <w:pStyle w:val="TableParagraph"/>
              <w:spacing w:before="16"/>
              <w:ind w:left="16"/>
            </w:pPr>
            <w:r w:rsidRPr="00AD5E3F">
              <w:t>Direct</w:t>
            </w:r>
            <w:r w:rsidRPr="00AD5E3F">
              <w:rPr>
                <w:spacing w:val="10"/>
              </w:rPr>
              <w:t xml:space="preserve"> </w:t>
            </w:r>
            <w:r w:rsidRPr="00AD5E3F">
              <w:t>access</w:t>
            </w:r>
            <w:r w:rsidRPr="00AD5E3F">
              <w:rPr>
                <w:spacing w:val="2"/>
              </w:rPr>
              <w:t xml:space="preserve"> </w:t>
            </w:r>
            <w:r w:rsidRPr="00AD5E3F">
              <w:t>to</w:t>
            </w:r>
            <w:r w:rsidRPr="00AD5E3F">
              <w:rPr>
                <w:spacing w:val="10"/>
              </w:rPr>
              <w:t xml:space="preserve"> </w:t>
            </w:r>
            <w:r w:rsidRPr="00AD5E3F">
              <w:t>specified</w:t>
            </w:r>
            <w:r w:rsidRPr="00AD5E3F">
              <w:rPr>
                <w:spacing w:val="5"/>
              </w:rPr>
              <w:t xml:space="preserve"> </w:t>
            </w:r>
            <w:r w:rsidRPr="00AD5E3F">
              <w:rPr>
                <w:spacing w:val="-2"/>
              </w:rPr>
              <w:t>screens.</w:t>
            </w:r>
          </w:p>
        </w:tc>
      </w:tr>
      <w:tr w:rsidR="00AD5E3F" w:rsidRPr="00AD5E3F" w14:paraId="79BF6C51" w14:textId="77777777" w:rsidTr="00AD5E3F">
        <w:trPr>
          <w:trHeight w:val="261"/>
          <w:jc w:val="center"/>
        </w:trPr>
        <w:tc>
          <w:tcPr>
            <w:tcW w:w="2364" w:type="dxa"/>
          </w:tcPr>
          <w:p w14:paraId="1FCD3A28" w14:textId="77777777" w:rsidR="00AD5E3F" w:rsidRPr="00AD5E3F" w:rsidRDefault="00AD5E3F" w:rsidP="00A32F02">
            <w:pPr>
              <w:pStyle w:val="TableParagraph"/>
              <w:spacing w:before="16"/>
              <w:ind w:left="14"/>
            </w:pPr>
            <w:r w:rsidRPr="00AD5E3F">
              <w:t>Settings</w:t>
            </w:r>
            <w:r w:rsidRPr="00AD5E3F">
              <w:rPr>
                <w:spacing w:val="7"/>
              </w:rPr>
              <w:t xml:space="preserve"> </w:t>
            </w:r>
            <w:r w:rsidRPr="00AD5E3F">
              <w:rPr>
                <w:spacing w:val="-4"/>
              </w:rPr>
              <w:t>List</w:t>
            </w:r>
          </w:p>
        </w:tc>
        <w:tc>
          <w:tcPr>
            <w:tcW w:w="6046" w:type="dxa"/>
          </w:tcPr>
          <w:p w14:paraId="1F3CC788" w14:textId="77777777" w:rsidR="00AD5E3F" w:rsidRPr="00AD5E3F" w:rsidRDefault="00AD5E3F" w:rsidP="00A32F02">
            <w:pPr>
              <w:pStyle w:val="TableParagraph"/>
              <w:spacing w:before="16"/>
              <w:ind w:left="16"/>
            </w:pPr>
            <w:r w:rsidRPr="00AD5E3F">
              <w:t>List</w:t>
            </w:r>
            <w:r w:rsidRPr="00AD5E3F">
              <w:rPr>
                <w:spacing w:val="9"/>
              </w:rPr>
              <w:t xml:space="preserve"> </w:t>
            </w:r>
            <w:r w:rsidRPr="00AD5E3F">
              <w:t>Selector.</w:t>
            </w:r>
            <w:r w:rsidRPr="00AD5E3F">
              <w:rPr>
                <w:spacing w:val="6"/>
              </w:rPr>
              <w:t xml:space="preserve"> </w:t>
            </w:r>
            <w:r w:rsidRPr="00AD5E3F">
              <w:t>Use the</w:t>
            </w:r>
            <w:r w:rsidRPr="00AD5E3F">
              <w:rPr>
                <w:spacing w:val="5"/>
              </w:rPr>
              <w:t xml:space="preserve"> </w:t>
            </w:r>
            <w:r w:rsidRPr="00AD5E3F">
              <w:t>arrow</w:t>
            </w:r>
            <w:r w:rsidRPr="00AD5E3F">
              <w:rPr>
                <w:spacing w:val="4"/>
              </w:rPr>
              <w:t xml:space="preserve"> </w:t>
            </w:r>
            <w:r w:rsidRPr="00AD5E3F">
              <w:t>keys</w:t>
            </w:r>
            <w:r w:rsidRPr="00AD5E3F">
              <w:rPr>
                <w:spacing w:val="6"/>
              </w:rPr>
              <w:t xml:space="preserve"> </w:t>
            </w:r>
            <w:r w:rsidRPr="00AD5E3F">
              <w:t>to</w:t>
            </w:r>
            <w:r w:rsidRPr="00AD5E3F">
              <w:rPr>
                <w:spacing w:val="6"/>
              </w:rPr>
              <w:t xml:space="preserve"> </w:t>
            </w:r>
            <w:r w:rsidRPr="00AD5E3F">
              <w:t>navigate</w:t>
            </w:r>
            <w:r w:rsidRPr="00AD5E3F">
              <w:rPr>
                <w:spacing w:val="3"/>
              </w:rPr>
              <w:t xml:space="preserve"> </w:t>
            </w:r>
            <w:r w:rsidRPr="00AD5E3F">
              <w:t>to</w:t>
            </w:r>
            <w:r w:rsidRPr="00AD5E3F">
              <w:rPr>
                <w:spacing w:val="3"/>
              </w:rPr>
              <w:t xml:space="preserve"> </w:t>
            </w:r>
            <w:r w:rsidRPr="00AD5E3F">
              <w:t>a</w:t>
            </w:r>
            <w:r w:rsidRPr="00AD5E3F">
              <w:rPr>
                <w:spacing w:val="5"/>
              </w:rPr>
              <w:t xml:space="preserve"> </w:t>
            </w:r>
            <w:r w:rsidRPr="00AD5E3F">
              <w:t>particular</w:t>
            </w:r>
            <w:r w:rsidRPr="00AD5E3F">
              <w:rPr>
                <w:spacing w:val="5"/>
              </w:rPr>
              <w:t xml:space="preserve"> </w:t>
            </w:r>
            <w:r w:rsidRPr="00AD5E3F">
              <w:rPr>
                <w:spacing w:val="-2"/>
              </w:rPr>
              <w:t>setting.</w:t>
            </w:r>
          </w:p>
        </w:tc>
      </w:tr>
      <w:tr w:rsidR="00AD5E3F" w:rsidRPr="00AD5E3F" w14:paraId="7C94ACAC" w14:textId="77777777" w:rsidTr="00AD5E3F">
        <w:trPr>
          <w:trHeight w:val="460"/>
          <w:jc w:val="center"/>
        </w:trPr>
        <w:tc>
          <w:tcPr>
            <w:tcW w:w="2364" w:type="dxa"/>
          </w:tcPr>
          <w:p w14:paraId="3FAB5D4E" w14:textId="77777777" w:rsidR="00AD5E3F" w:rsidRPr="00AD5E3F" w:rsidRDefault="00AD5E3F" w:rsidP="00A32F02">
            <w:pPr>
              <w:pStyle w:val="TableParagraph"/>
              <w:spacing w:before="16"/>
              <w:ind w:left="14"/>
            </w:pPr>
            <w:r w:rsidRPr="00AD5E3F">
              <w:t>Door</w:t>
            </w:r>
            <w:r w:rsidRPr="00AD5E3F">
              <w:rPr>
                <w:spacing w:val="8"/>
              </w:rPr>
              <w:t xml:space="preserve"> </w:t>
            </w:r>
            <w:r w:rsidRPr="00AD5E3F">
              <w:t>Locks</w:t>
            </w:r>
            <w:r w:rsidRPr="00AD5E3F">
              <w:rPr>
                <w:spacing w:val="7"/>
              </w:rPr>
              <w:t xml:space="preserve"> </w:t>
            </w:r>
            <w:r w:rsidRPr="00AD5E3F">
              <w:rPr>
                <w:spacing w:val="-2"/>
              </w:rPr>
              <w:t>Active</w:t>
            </w:r>
          </w:p>
        </w:tc>
        <w:tc>
          <w:tcPr>
            <w:tcW w:w="6046" w:type="dxa"/>
          </w:tcPr>
          <w:p w14:paraId="2C27592C" w14:textId="77777777" w:rsidR="00AD5E3F" w:rsidRPr="00AD5E3F" w:rsidRDefault="00AD5E3F" w:rsidP="00A32F02">
            <w:pPr>
              <w:pStyle w:val="TableParagraph"/>
              <w:spacing w:line="220" w:lineRule="atLeast"/>
              <w:ind w:left="16"/>
            </w:pPr>
            <w:r w:rsidRPr="00AD5E3F">
              <w:t>Pushbutton. Used to temporarily defeat the door interlocks. Will clear when the passcode is cleared.</w:t>
            </w:r>
          </w:p>
        </w:tc>
      </w:tr>
      <w:tr w:rsidR="00AD5E3F" w:rsidRPr="00AD5E3F" w14:paraId="454C7EE7" w14:textId="77777777" w:rsidTr="00AD5E3F">
        <w:trPr>
          <w:trHeight w:val="263"/>
          <w:jc w:val="center"/>
        </w:trPr>
        <w:tc>
          <w:tcPr>
            <w:tcW w:w="2364" w:type="dxa"/>
          </w:tcPr>
          <w:p w14:paraId="6EB12B75" w14:textId="77777777" w:rsidR="00AD5E3F" w:rsidRPr="00AD5E3F" w:rsidRDefault="00AD5E3F" w:rsidP="00A32F02">
            <w:pPr>
              <w:pStyle w:val="TableParagraph"/>
              <w:spacing w:before="18"/>
              <w:ind w:left="14"/>
            </w:pPr>
            <w:r w:rsidRPr="00AD5E3F">
              <w:t>Change</w:t>
            </w:r>
            <w:r w:rsidRPr="00AD5E3F">
              <w:rPr>
                <w:spacing w:val="9"/>
              </w:rPr>
              <w:t xml:space="preserve"> </w:t>
            </w:r>
            <w:r w:rsidRPr="00AD5E3F">
              <w:rPr>
                <w:spacing w:val="-2"/>
              </w:rPr>
              <w:t>Setting</w:t>
            </w:r>
          </w:p>
        </w:tc>
        <w:tc>
          <w:tcPr>
            <w:tcW w:w="6046" w:type="dxa"/>
          </w:tcPr>
          <w:p w14:paraId="1DDD13C7" w14:textId="77777777" w:rsidR="00AD5E3F" w:rsidRPr="00AD5E3F" w:rsidRDefault="00AD5E3F" w:rsidP="00A32F02">
            <w:pPr>
              <w:pStyle w:val="TableParagraph"/>
              <w:spacing w:before="18"/>
              <w:ind w:left="16"/>
            </w:pPr>
            <w:r w:rsidRPr="00AD5E3F">
              <w:t>Keypad.</w:t>
            </w:r>
            <w:r w:rsidRPr="00AD5E3F">
              <w:rPr>
                <w:spacing w:val="7"/>
              </w:rPr>
              <w:t xml:space="preserve"> </w:t>
            </w:r>
            <w:r w:rsidRPr="00AD5E3F">
              <w:t>Used</w:t>
            </w:r>
            <w:r w:rsidRPr="00AD5E3F">
              <w:rPr>
                <w:spacing w:val="3"/>
              </w:rPr>
              <w:t xml:space="preserve"> </w:t>
            </w:r>
            <w:r w:rsidRPr="00AD5E3F">
              <w:t>to</w:t>
            </w:r>
            <w:r w:rsidRPr="00AD5E3F">
              <w:rPr>
                <w:spacing w:val="4"/>
              </w:rPr>
              <w:t xml:space="preserve"> </w:t>
            </w:r>
            <w:r w:rsidRPr="00AD5E3F">
              <w:t>enter</w:t>
            </w:r>
            <w:r w:rsidRPr="00AD5E3F">
              <w:rPr>
                <w:spacing w:val="4"/>
              </w:rPr>
              <w:t xml:space="preserve"> </w:t>
            </w:r>
            <w:r w:rsidRPr="00AD5E3F">
              <w:t>a</w:t>
            </w:r>
            <w:r w:rsidRPr="00AD5E3F">
              <w:rPr>
                <w:spacing w:val="6"/>
              </w:rPr>
              <w:t xml:space="preserve"> </w:t>
            </w:r>
            <w:r w:rsidRPr="00AD5E3F">
              <w:t>numeric</w:t>
            </w:r>
            <w:r w:rsidRPr="00AD5E3F">
              <w:rPr>
                <w:spacing w:val="7"/>
              </w:rPr>
              <w:t xml:space="preserve"> </w:t>
            </w:r>
            <w:r w:rsidRPr="00AD5E3F">
              <w:t>value</w:t>
            </w:r>
            <w:r w:rsidRPr="00AD5E3F">
              <w:rPr>
                <w:spacing w:val="6"/>
              </w:rPr>
              <w:t xml:space="preserve"> </w:t>
            </w:r>
            <w:r w:rsidRPr="00AD5E3F">
              <w:t>for</w:t>
            </w:r>
            <w:r w:rsidRPr="00AD5E3F">
              <w:rPr>
                <w:spacing w:val="6"/>
              </w:rPr>
              <w:t xml:space="preserve"> </w:t>
            </w:r>
            <w:r w:rsidRPr="00AD5E3F">
              <w:t>the</w:t>
            </w:r>
            <w:r w:rsidRPr="00AD5E3F">
              <w:rPr>
                <w:spacing w:val="4"/>
              </w:rPr>
              <w:t xml:space="preserve"> </w:t>
            </w:r>
            <w:r w:rsidRPr="00AD5E3F">
              <w:t>selected</w:t>
            </w:r>
            <w:r w:rsidRPr="00AD5E3F">
              <w:rPr>
                <w:spacing w:val="6"/>
              </w:rPr>
              <w:t xml:space="preserve"> </w:t>
            </w:r>
            <w:r w:rsidRPr="00AD5E3F">
              <w:t>list</w:t>
            </w:r>
            <w:r w:rsidRPr="00AD5E3F">
              <w:rPr>
                <w:spacing w:val="7"/>
              </w:rPr>
              <w:t xml:space="preserve"> </w:t>
            </w:r>
            <w:r w:rsidRPr="00AD5E3F">
              <w:rPr>
                <w:spacing w:val="-2"/>
              </w:rPr>
              <w:t>item.</w:t>
            </w:r>
          </w:p>
        </w:tc>
      </w:tr>
      <w:tr w:rsidR="00AD5E3F" w:rsidRPr="00AD5E3F" w14:paraId="2AA7F5D4" w14:textId="77777777" w:rsidTr="00AD5E3F">
        <w:trPr>
          <w:trHeight w:val="685"/>
          <w:jc w:val="center"/>
        </w:trPr>
        <w:tc>
          <w:tcPr>
            <w:tcW w:w="2364" w:type="dxa"/>
          </w:tcPr>
          <w:p w14:paraId="22AD33F2" w14:textId="77777777" w:rsidR="00AD5E3F" w:rsidRPr="00AD5E3F" w:rsidRDefault="00AD5E3F" w:rsidP="00A32F02">
            <w:pPr>
              <w:pStyle w:val="TableParagraph"/>
              <w:spacing w:before="16"/>
              <w:ind w:left="14"/>
            </w:pPr>
            <w:r w:rsidRPr="00AD5E3F">
              <w:t>Min/Max</w:t>
            </w:r>
            <w:r w:rsidRPr="00AD5E3F">
              <w:rPr>
                <w:spacing w:val="8"/>
              </w:rPr>
              <w:t xml:space="preserve"> </w:t>
            </w:r>
            <w:r w:rsidRPr="00AD5E3F">
              <w:rPr>
                <w:spacing w:val="-2"/>
              </w:rPr>
              <w:t>Enable</w:t>
            </w:r>
          </w:p>
        </w:tc>
        <w:tc>
          <w:tcPr>
            <w:tcW w:w="6046" w:type="dxa"/>
          </w:tcPr>
          <w:p w14:paraId="69AE7E16" w14:textId="77777777" w:rsidR="00AD5E3F" w:rsidRPr="00AD5E3F" w:rsidRDefault="00AD5E3F" w:rsidP="00A32F02">
            <w:pPr>
              <w:pStyle w:val="TableParagraph"/>
              <w:spacing w:before="16" w:line="244" w:lineRule="auto"/>
              <w:ind w:left="16" w:right="236"/>
            </w:pPr>
            <w:r w:rsidRPr="00AD5E3F">
              <w:t>Pushbutton. Brings up keypads for the minimum and maximum settings used by the Change Setting keypad. Requires the 2694</w:t>
            </w:r>
          </w:p>
          <w:p w14:paraId="66281484" w14:textId="77777777" w:rsidR="00AD5E3F" w:rsidRPr="00AD5E3F" w:rsidRDefault="00AD5E3F" w:rsidP="00A32F02">
            <w:pPr>
              <w:pStyle w:val="TableParagraph"/>
              <w:spacing w:before="3" w:line="201" w:lineRule="exact"/>
              <w:ind w:left="16"/>
            </w:pPr>
            <w:r w:rsidRPr="00AD5E3F">
              <w:t>factory</w:t>
            </w:r>
            <w:r w:rsidRPr="00AD5E3F">
              <w:rPr>
                <w:spacing w:val="5"/>
              </w:rPr>
              <w:t xml:space="preserve"> </w:t>
            </w:r>
            <w:r w:rsidRPr="00AD5E3F">
              <w:t>passcode</w:t>
            </w:r>
            <w:r w:rsidRPr="00AD5E3F">
              <w:rPr>
                <w:spacing w:val="11"/>
              </w:rPr>
              <w:t xml:space="preserve"> </w:t>
            </w:r>
            <w:r w:rsidRPr="00AD5E3F">
              <w:t>for</w:t>
            </w:r>
            <w:r w:rsidRPr="00AD5E3F">
              <w:rPr>
                <w:spacing w:val="5"/>
              </w:rPr>
              <w:t xml:space="preserve"> </w:t>
            </w:r>
            <w:r w:rsidRPr="00AD5E3F">
              <w:rPr>
                <w:spacing w:val="-2"/>
              </w:rPr>
              <w:t>visibility.</w:t>
            </w:r>
          </w:p>
        </w:tc>
      </w:tr>
    </w:tbl>
    <w:p w14:paraId="3C48E40A" w14:textId="77777777" w:rsidR="00533025" w:rsidRDefault="00533025" w:rsidP="00D31C24"/>
    <w:p w14:paraId="00FEDAEF" w14:textId="6F0C6DD4" w:rsidR="00533025" w:rsidRDefault="0008422B" w:rsidP="00D31C24">
      <w:r>
        <w:br w:type="page"/>
      </w:r>
    </w:p>
    <w:p w14:paraId="307FD994" w14:textId="77777777" w:rsidR="00AD5E3F" w:rsidRPr="00AD5E3F" w:rsidRDefault="00AD5E3F" w:rsidP="00123B37">
      <w:pPr>
        <w:pStyle w:val="BodyText"/>
        <w:spacing w:before="97" w:line="242" w:lineRule="auto"/>
        <w:ind w:right="252"/>
        <w:rPr>
          <w:sz w:val="22"/>
          <w:szCs w:val="22"/>
        </w:rPr>
      </w:pPr>
      <w:r w:rsidRPr="00AD5E3F">
        <w:rPr>
          <w:sz w:val="22"/>
          <w:szCs w:val="22"/>
        </w:rPr>
        <w:t>This screen shows the appearance after the Min/Max Enable button is touched. The keypads will disappear if the HMI shifts to another screen.</w:t>
      </w:r>
    </w:p>
    <w:p w14:paraId="33CABF89" w14:textId="77777777" w:rsidR="00AD5E3F" w:rsidRDefault="00AD5E3F" w:rsidP="00AD5E3F">
      <w:pPr>
        <w:pStyle w:val="BodyText"/>
      </w:pPr>
    </w:p>
    <w:p w14:paraId="0422AA2A" w14:textId="77777777" w:rsidR="00AD5E3F" w:rsidRDefault="00AD5E3F" w:rsidP="00AD5E3F">
      <w:pPr>
        <w:pStyle w:val="BodyText"/>
      </w:pPr>
    </w:p>
    <w:p w14:paraId="40E6B3FF" w14:textId="77777777" w:rsidR="00AD5E3F" w:rsidRDefault="00AD5E3F" w:rsidP="00AD5E3F">
      <w:pPr>
        <w:pStyle w:val="BodyText"/>
        <w:spacing w:before="10"/>
        <w:rPr>
          <w:sz w:val="19"/>
        </w:rPr>
      </w:pPr>
      <w:r>
        <w:rPr>
          <w:noProof/>
        </w:rPr>
        <w:drawing>
          <wp:anchor distT="0" distB="0" distL="0" distR="0" simplePos="0" relativeHeight="251683840" behindDoc="1" locked="0" layoutInCell="1" allowOverlap="1" wp14:anchorId="182AC48D" wp14:editId="36F9D8AC">
            <wp:simplePos x="0" y="0"/>
            <wp:positionH relativeFrom="page">
              <wp:posOffset>1557527</wp:posOffset>
            </wp:positionH>
            <wp:positionV relativeFrom="paragraph">
              <wp:posOffset>160757</wp:posOffset>
            </wp:positionV>
            <wp:extent cx="4439943" cy="3337560"/>
            <wp:effectExtent l="0" t="0" r="0" b="0"/>
            <wp:wrapTopAndBottom/>
            <wp:docPr id="84" name="Image 84" descr="A screenshot of a computer pr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A screenshot of a computer program&#10;&#10;Description automatically generated"/>
                    <pic:cNvPicPr/>
                  </pic:nvPicPr>
                  <pic:blipFill>
                    <a:blip r:embed="rId35" cstate="print"/>
                    <a:stretch>
                      <a:fillRect/>
                    </a:stretch>
                  </pic:blipFill>
                  <pic:spPr>
                    <a:xfrm>
                      <a:off x="0" y="0"/>
                      <a:ext cx="4439943" cy="3337560"/>
                    </a:xfrm>
                    <a:prstGeom prst="rect">
                      <a:avLst/>
                    </a:prstGeom>
                  </pic:spPr>
                </pic:pic>
              </a:graphicData>
            </a:graphic>
          </wp:anchor>
        </w:drawing>
      </w:r>
    </w:p>
    <w:p w14:paraId="6D9413F4" w14:textId="77777777" w:rsidR="00AD5E3F" w:rsidRDefault="00AD5E3F" w:rsidP="00AD5E3F">
      <w:pPr>
        <w:pStyle w:val="BodyText"/>
      </w:pPr>
    </w:p>
    <w:p w14:paraId="64CE5B12" w14:textId="332E88F7" w:rsidR="00AD5E3F" w:rsidRPr="00F327FF" w:rsidRDefault="00F327FF" w:rsidP="00F327FF">
      <w:pPr>
        <w:pStyle w:val="Caption"/>
        <w:jc w:val="center"/>
        <w:rPr>
          <w:b/>
          <w:bCs/>
          <w:i w:val="0"/>
          <w:iCs w:val="0"/>
          <w:color w:val="000000" w:themeColor="text1"/>
          <w:sz w:val="22"/>
          <w:szCs w:val="22"/>
        </w:rPr>
      </w:pPr>
      <w:bookmarkStart w:id="117" w:name="_Toc156292483"/>
      <w:r w:rsidRPr="00F327FF">
        <w:rPr>
          <w:b/>
          <w:bCs/>
          <w:i w:val="0"/>
          <w:iCs w:val="0"/>
          <w:color w:val="000000" w:themeColor="text1"/>
          <w:sz w:val="22"/>
          <w:szCs w:val="22"/>
        </w:rPr>
        <w:t xml:space="preserve">Figure </w:t>
      </w:r>
      <w:r w:rsidRPr="00F327FF">
        <w:rPr>
          <w:b/>
          <w:bCs/>
          <w:i w:val="0"/>
          <w:iCs w:val="0"/>
          <w:color w:val="000000" w:themeColor="text1"/>
          <w:sz w:val="22"/>
          <w:szCs w:val="22"/>
        </w:rPr>
        <w:fldChar w:fldCharType="begin"/>
      </w:r>
      <w:r w:rsidRPr="00F327FF">
        <w:rPr>
          <w:b/>
          <w:bCs/>
          <w:i w:val="0"/>
          <w:iCs w:val="0"/>
          <w:color w:val="000000" w:themeColor="text1"/>
          <w:sz w:val="22"/>
          <w:szCs w:val="22"/>
        </w:rPr>
        <w:instrText xml:space="preserve"> SEQ Figure \* ARABIC </w:instrText>
      </w:r>
      <w:r w:rsidRPr="00F327FF">
        <w:rPr>
          <w:b/>
          <w:bCs/>
          <w:i w:val="0"/>
          <w:iCs w:val="0"/>
          <w:color w:val="000000" w:themeColor="text1"/>
          <w:sz w:val="22"/>
          <w:szCs w:val="22"/>
        </w:rPr>
        <w:fldChar w:fldCharType="separate"/>
      </w:r>
      <w:r w:rsidR="003D5BE2">
        <w:rPr>
          <w:b/>
          <w:bCs/>
          <w:i w:val="0"/>
          <w:iCs w:val="0"/>
          <w:noProof/>
          <w:color w:val="000000" w:themeColor="text1"/>
          <w:sz w:val="22"/>
          <w:szCs w:val="22"/>
        </w:rPr>
        <w:t>13</w:t>
      </w:r>
      <w:r w:rsidRPr="00F327FF">
        <w:rPr>
          <w:b/>
          <w:bCs/>
          <w:i w:val="0"/>
          <w:iCs w:val="0"/>
          <w:color w:val="000000" w:themeColor="text1"/>
          <w:sz w:val="22"/>
          <w:szCs w:val="22"/>
        </w:rPr>
        <w:fldChar w:fldCharType="end"/>
      </w:r>
      <w:r w:rsidRPr="00F327FF">
        <w:rPr>
          <w:b/>
          <w:bCs/>
          <w:i w:val="0"/>
          <w:iCs w:val="0"/>
          <w:color w:val="000000" w:themeColor="text1"/>
          <w:sz w:val="22"/>
          <w:szCs w:val="22"/>
        </w:rPr>
        <w:t xml:space="preserve">. Settings screen after Min/Max Enable button </w:t>
      </w:r>
      <w:proofErr w:type="gramStart"/>
      <w:r w:rsidRPr="00F327FF">
        <w:rPr>
          <w:b/>
          <w:bCs/>
          <w:i w:val="0"/>
          <w:iCs w:val="0"/>
          <w:color w:val="000000" w:themeColor="text1"/>
          <w:sz w:val="22"/>
          <w:szCs w:val="22"/>
        </w:rPr>
        <w:t>selected</w:t>
      </w:r>
      <w:bookmarkEnd w:id="117"/>
      <w:proofErr w:type="gramEnd"/>
    </w:p>
    <w:p w14:paraId="5B889CE0" w14:textId="77777777" w:rsidR="00AD5E3F" w:rsidRDefault="00AD5E3F" w:rsidP="00AD5E3F">
      <w:pPr>
        <w:pStyle w:val="BodyText"/>
        <w:spacing w:before="2"/>
        <w:rPr>
          <w:sz w:val="23"/>
        </w:rPr>
      </w:pPr>
    </w:p>
    <w:p w14:paraId="02DA5107" w14:textId="77777777" w:rsidR="00F327FF" w:rsidRDefault="00F327FF" w:rsidP="00AD5E3F">
      <w:pPr>
        <w:pStyle w:val="BodyText"/>
        <w:spacing w:before="2"/>
        <w:rPr>
          <w:sz w:val="23"/>
        </w:rPr>
      </w:pPr>
    </w:p>
    <w:p w14:paraId="54E25D8F" w14:textId="77777777" w:rsidR="00F327FF" w:rsidRDefault="00F327FF" w:rsidP="00AD5E3F">
      <w:pPr>
        <w:pStyle w:val="BodyText"/>
        <w:spacing w:before="2"/>
        <w:rPr>
          <w:sz w:val="23"/>
        </w:rPr>
      </w:pPr>
    </w:p>
    <w:p w14:paraId="33A97543" w14:textId="110988EF" w:rsidR="00F327FF" w:rsidRPr="007B617E" w:rsidRDefault="00F327FF" w:rsidP="007B617E">
      <w:pPr>
        <w:pStyle w:val="Caption"/>
        <w:jc w:val="center"/>
        <w:rPr>
          <w:b/>
          <w:bCs/>
          <w:i w:val="0"/>
          <w:iCs w:val="0"/>
          <w:color w:val="000000" w:themeColor="text1"/>
          <w:sz w:val="22"/>
          <w:szCs w:val="22"/>
        </w:rPr>
      </w:pPr>
      <w:bookmarkStart w:id="118" w:name="_Toc156292505"/>
      <w:r w:rsidRPr="007B617E">
        <w:rPr>
          <w:b/>
          <w:bCs/>
          <w:i w:val="0"/>
          <w:iCs w:val="0"/>
          <w:color w:val="000000" w:themeColor="text1"/>
          <w:sz w:val="22"/>
          <w:szCs w:val="22"/>
        </w:rPr>
        <w:t xml:space="preserve">Table </w:t>
      </w:r>
      <w:r w:rsidRPr="007B617E">
        <w:rPr>
          <w:b/>
          <w:bCs/>
          <w:i w:val="0"/>
          <w:iCs w:val="0"/>
          <w:color w:val="000000" w:themeColor="text1"/>
          <w:sz w:val="22"/>
          <w:szCs w:val="22"/>
        </w:rPr>
        <w:fldChar w:fldCharType="begin"/>
      </w:r>
      <w:r w:rsidRPr="007B617E">
        <w:rPr>
          <w:b/>
          <w:bCs/>
          <w:i w:val="0"/>
          <w:iCs w:val="0"/>
          <w:color w:val="000000" w:themeColor="text1"/>
          <w:sz w:val="22"/>
          <w:szCs w:val="22"/>
        </w:rPr>
        <w:instrText xml:space="preserve"> SEQ Table \* ARABIC </w:instrText>
      </w:r>
      <w:r w:rsidRPr="007B617E">
        <w:rPr>
          <w:b/>
          <w:bCs/>
          <w:i w:val="0"/>
          <w:iCs w:val="0"/>
          <w:color w:val="000000" w:themeColor="text1"/>
          <w:sz w:val="22"/>
          <w:szCs w:val="22"/>
        </w:rPr>
        <w:fldChar w:fldCharType="separate"/>
      </w:r>
      <w:r w:rsidR="003D5BE2">
        <w:rPr>
          <w:b/>
          <w:bCs/>
          <w:i w:val="0"/>
          <w:iCs w:val="0"/>
          <w:noProof/>
          <w:color w:val="000000" w:themeColor="text1"/>
          <w:sz w:val="22"/>
          <w:szCs w:val="22"/>
        </w:rPr>
        <w:t>14</w:t>
      </w:r>
      <w:r w:rsidRPr="007B617E">
        <w:rPr>
          <w:b/>
          <w:bCs/>
          <w:i w:val="0"/>
          <w:iCs w:val="0"/>
          <w:color w:val="000000" w:themeColor="text1"/>
          <w:sz w:val="22"/>
          <w:szCs w:val="22"/>
        </w:rPr>
        <w:fldChar w:fldCharType="end"/>
      </w:r>
      <w:r w:rsidRPr="007B617E">
        <w:rPr>
          <w:b/>
          <w:bCs/>
          <w:i w:val="0"/>
          <w:iCs w:val="0"/>
          <w:color w:val="000000" w:themeColor="text1"/>
          <w:sz w:val="22"/>
          <w:szCs w:val="22"/>
        </w:rPr>
        <w:t>. Settings S</w:t>
      </w:r>
      <w:r w:rsidR="007B617E" w:rsidRPr="007B617E">
        <w:rPr>
          <w:b/>
          <w:bCs/>
          <w:i w:val="0"/>
          <w:iCs w:val="0"/>
          <w:color w:val="000000" w:themeColor="text1"/>
          <w:sz w:val="22"/>
          <w:szCs w:val="22"/>
        </w:rPr>
        <w:t>creen after Min/Max button selected Buttons/Displays and Descriptions</w:t>
      </w:r>
      <w:bookmarkEnd w:id="11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AD5E3F" w:rsidRPr="00AD5E3F" w14:paraId="7EAC6ED8" w14:textId="77777777" w:rsidTr="00AD5E3F">
        <w:trPr>
          <w:trHeight w:val="263"/>
          <w:jc w:val="center"/>
        </w:trPr>
        <w:tc>
          <w:tcPr>
            <w:tcW w:w="8410" w:type="dxa"/>
            <w:gridSpan w:val="2"/>
          </w:tcPr>
          <w:p w14:paraId="22F72753" w14:textId="77777777" w:rsidR="00AD5E3F" w:rsidRPr="00AD5E3F" w:rsidRDefault="00AD5E3F" w:rsidP="00A32F02">
            <w:pPr>
              <w:pStyle w:val="TableParagraph"/>
              <w:spacing w:before="8"/>
              <w:ind w:left="14"/>
              <w:rPr>
                <w:b/>
              </w:rPr>
            </w:pPr>
            <w:r w:rsidRPr="00AD5E3F">
              <w:rPr>
                <w:b/>
              </w:rPr>
              <w:t>HMI</w:t>
            </w:r>
            <w:r w:rsidRPr="00AD5E3F">
              <w:rPr>
                <w:b/>
                <w:spacing w:val="7"/>
              </w:rPr>
              <w:t xml:space="preserve"> </w:t>
            </w:r>
            <w:r w:rsidRPr="00AD5E3F">
              <w:rPr>
                <w:b/>
              </w:rPr>
              <w:t>Screen</w:t>
            </w:r>
            <w:r w:rsidRPr="00AD5E3F">
              <w:rPr>
                <w:b/>
                <w:spacing w:val="5"/>
              </w:rPr>
              <w:t xml:space="preserve"> </w:t>
            </w:r>
            <w:r w:rsidRPr="00AD5E3F">
              <w:rPr>
                <w:b/>
              </w:rPr>
              <w:t>Object</w:t>
            </w:r>
            <w:r w:rsidRPr="00AD5E3F">
              <w:rPr>
                <w:b/>
                <w:spacing w:val="9"/>
              </w:rPr>
              <w:t xml:space="preserve"> </w:t>
            </w:r>
            <w:r w:rsidRPr="00AD5E3F">
              <w:rPr>
                <w:b/>
                <w:spacing w:val="-2"/>
              </w:rPr>
              <w:t>Descriptions</w:t>
            </w:r>
          </w:p>
        </w:tc>
      </w:tr>
      <w:tr w:rsidR="00AD5E3F" w:rsidRPr="00AD5E3F" w14:paraId="51DA43EF" w14:textId="77777777" w:rsidTr="00AD5E3F">
        <w:trPr>
          <w:trHeight w:val="261"/>
          <w:jc w:val="center"/>
        </w:trPr>
        <w:tc>
          <w:tcPr>
            <w:tcW w:w="2364" w:type="dxa"/>
          </w:tcPr>
          <w:p w14:paraId="3825508D" w14:textId="77777777" w:rsidR="00AD5E3F" w:rsidRPr="00AD5E3F" w:rsidRDefault="00AD5E3F" w:rsidP="00A32F02">
            <w:pPr>
              <w:pStyle w:val="TableParagraph"/>
              <w:spacing w:before="6"/>
              <w:ind w:left="14"/>
              <w:rPr>
                <w:b/>
              </w:rPr>
            </w:pPr>
            <w:r w:rsidRPr="00AD5E3F">
              <w:rPr>
                <w:b/>
                <w:spacing w:val="-4"/>
              </w:rPr>
              <w:t>Item</w:t>
            </w:r>
          </w:p>
        </w:tc>
        <w:tc>
          <w:tcPr>
            <w:tcW w:w="6046" w:type="dxa"/>
          </w:tcPr>
          <w:p w14:paraId="0A900346" w14:textId="77777777" w:rsidR="00AD5E3F" w:rsidRPr="00AD5E3F" w:rsidRDefault="00AD5E3F" w:rsidP="00A32F02">
            <w:pPr>
              <w:pStyle w:val="TableParagraph"/>
              <w:spacing w:before="6"/>
              <w:ind w:left="16"/>
              <w:rPr>
                <w:b/>
              </w:rPr>
            </w:pPr>
            <w:r w:rsidRPr="00AD5E3F">
              <w:rPr>
                <w:b/>
                <w:spacing w:val="-2"/>
              </w:rPr>
              <w:t>Description</w:t>
            </w:r>
          </w:p>
        </w:tc>
      </w:tr>
      <w:tr w:rsidR="00AD5E3F" w:rsidRPr="00AD5E3F" w14:paraId="6D094862" w14:textId="77777777" w:rsidTr="00AD5E3F">
        <w:trPr>
          <w:trHeight w:val="462"/>
          <w:jc w:val="center"/>
        </w:trPr>
        <w:tc>
          <w:tcPr>
            <w:tcW w:w="2364" w:type="dxa"/>
          </w:tcPr>
          <w:p w14:paraId="3D6D07CF" w14:textId="77777777" w:rsidR="00AD5E3F" w:rsidRPr="00AD5E3F" w:rsidRDefault="00AD5E3F" w:rsidP="00A32F02">
            <w:pPr>
              <w:pStyle w:val="TableParagraph"/>
              <w:spacing w:before="2" w:line="220" w:lineRule="atLeast"/>
              <w:ind w:left="14" w:right="1451"/>
            </w:pPr>
            <w:r w:rsidRPr="00AD5E3F">
              <w:t>Low Limit High</w:t>
            </w:r>
            <w:r w:rsidRPr="00AD5E3F">
              <w:rPr>
                <w:spacing w:val="4"/>
              </w:rPr>
              <w:t xml:space="preserve"> </w:t>
            </w:r>
            <w:r w:rsidRPr="00AD5E3F">
              <w:rPr>
                <w:spacing w:val="-2"/>
              </w:rPr>
              <w:t>Limit</w:t>
            </w:r>
          </w:p>
        </w:tc>
        <w:tc>
          <w:tcPr>
            <w:tcW w:w="6046" w:type="dxa"/>
          </w:tcPr>
          <w:p w14:paraId="1AD15DD4" w14:textId="77777777" w:rsidR="00AD5E3F" w:rsidRPr="00AD5E3F" w:rsidRDefault="00AD5E3F" w:rsidP="00A32F02">
            <w:pPr>
              <w:pStyle w:val="TableParagraph"/>
              <w:spacing w:before="2" w:line="220" w:lineRule="atLeast"/>
              <w:ind w:left="16"/>
            </w:pPr>
            <w:r w:rsidRPr="00AD5E3F">
              <w:t>Keypads. Enter the desired minimum and maximum range for the associated list item.</w:t>
            </w:r>
          </w:p>
        </w:tc>
      </w:tr>
    </w:tbl>
    <w:p w14:paraId="5AECB372" w14:textId="77777777" w:rsidR="00AD5E3F" w:rsidRDefault="00AD5E3F" w:rsidP="00D31C24"/>
    <w:p w14:paraId="1741EF5B" w14:textId="77777777" w:rsidR="00AD5E3F" w:rsidRDefault="00AD5E3F" w:rsidP="00D31C24"/>
    <w:p w14:paraId="5012A2EB" w14:textId="77777777" w:rsidR="00AD5E3F" w:rsidRDefault="00AD5E3F" w:rsidP="00D31C24"/>
    <w:p w14:paraId="1F4EA5A2" w14:textId="77777777" w:rsidR="00AD5E3F" w:rsidRDefault="00AD5E3F" w:rsidP="00D31C24"/>
    <w:p w14:paraId="355FB9BD" w14:textId="77777777" w:rsidR="00AD5E3F" w:rsidRDefault="00AD5E3F" w:rsidP="00D31C24"/>
    <w:p w14:paraId="2F4C0954" w14:textId="77777777" w:rsidR="00AD5E3F" w:rsidRDefault="00AD5E3F" w:rsidP="00D31C24"/>
    <w:p w14:paraId="2A3979C5" w14:textId="77777777" w:rsidR="00AD5E3F" w:rsidRDefault="00AD5E3F" w:rsidP="00D31C24"/>
    <w:p w14:paraId="4DDFB167" w14:textId="77777777" w:rsidR="00AD5E3F" w:rsidRDefault="00AD5E3F" w:rsidP="00123B37">
      <w:pPr>
        <w:pStyle w:val="Heading2"/>
        <w:ind w:firstLine="0"/>
      </w:pPr>
      <w:bookmarkStart w:id="119" w:name="_TOC_250007"/>
      <w:bookmarkStart w:id="120" w:name="_Toc156292955"/>
      <w:r w:rsidRPr="007B617E">
        <w:t>Puller</w:t>
      </w:r>
      <w:r>
        <w:rPr>
          <w:spacing w:val="10"/>
          <w:sz w:val="23"/>
        </w:rPr>
        <w:t xml:space="preserve"> </w:t>
      </w:r>
      <w:r>
        <w:t>Linear</w:t>
      </w:r>
      <w:r>
        <w:rPr>
          <w:spacing w:val="11"/>
        </w:rPr>
        <w:t xml:space="preserve"> </w:t>
      </w:r>
      <w:r>
        <w:t>Actuator</w:t>
      </w:r>
      <w:r>
        <w:rPr>
          <w:spacing w:val="8"/>
        </w:rPr>
        <w:t xml:space="preserve"> </w:t>
      </w:r>
      <w:r>
        <w:t>(Screen</w:t>
      </w:r>
      <w:r>
        <w:rPr>
          <w:spacing w:val="11"/>
        </w:rPr>
        <w:t xml:space="preserve"> </w:t>
      </w:r>
      <w:bookmarkEnd w:id="119"/>
      <w:r>
        <w:rPr>
          <w:spacing w:val="-4"/>
        </w:rPr>
        <w:t>#11)</w:t>
      </w:r>
      <w:bookmarkEnd w:id="120"/>
    </w:p>
    <w:p w14:paraId="19A59AE8" w14:textId="77777777" w:rsidR="00AD5E3F" w:rsidRPr="00AD5E3F" w:rsidRDefault="00AD5E3F" w:rsidP="00123B37">
      <w:pPr>
        <w:pStyle w:val="BodyText"/>
        <w:spacing w:before="127" w:line="242" w:lineRule="auto"/>
        <w:ind w:right="252"/>
        <w:rPr>
          <w:sz w:val="22"/>
          <w:szCs w:val="22"/>
        </w:rPr>
      </w:pPr>
      <w:r w:rsidRPr="00AD5E3F">
        <w:rPr>
          <w:sz w:val="22"/>
          <w:szCs w:val="22"/>
        </w:rPr>
        <w:t>Access to this screen is from the Main Menu when a good passcode has been entered. The screen is used to exercise each step motor running the linear actuators.</w:t>
      </w:r>
    </w:p>
    <w:p w14:paraId="01346BA2" w14:textId="77777777" w:rsidR="00AD5E3F" w:rsidRDefault="00AD5E3F" w:rsidP="00AD5E3F">
      <w:pPr>
        <w:pStyle w:val="BodyText"/>
        <w:spacing w:before="3"/>
        <w:rPr>
          <w:sz w:val="18"/>
        </w:rPr>
      </w:pPr>
      <w:r>
        <w:rPr>
          <w:noProof/>
        </w:rPr>
        <w:drawing>
          <wp:anchor distT="0" distB="0" distL="0" distR="0" simplePos="0" relativeHeight="251685888" behindDoc="1" locked="0" layoutInCell="1" allowOverlap="1" wp14:anchorId="68BD1DD2" wp14:editId="29FA18A0">
            <wp:simplePos x="0" y="0"/>
            <wp:positionH relativeFrom="page">
              <wp:posOffset>1557527</wp:posOffset>
            </wp:positionH>
            <wp:positionV relativeFrom="paragraph">
              <wp:posOffset>149068</wp:posOffset>
            </wp:positionV>
            <wp:extent cx="4439943" cy="3337560"/>
            <wp:effectExtent l="0" t="0" r="0" b="0"/>
            <wp:wrapTopAndBottom/>
            <wp:docPr id="87" name="Image 87"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A screen shot of a computer&#10;&#10;Description automatically generated"/>
                    <pic:cNvPicPr/>
                  </pic:nvPicPr>
                  <pic:blipFill>
                    <a:blip r:embed="rId36" cstate="print"/>
                    <a:stretch>
                      <a:fillRect/>
                    </a:stretch>
                  </pic:blipFill>
                  <pic:spPr>
                    <a:xfrm>
                      <a:off x="0" y="0"/>
                      <a:ext cx="4439943" cy="3337560"/>
                    </a:xfrm>
                    <a:prstGeom prst="rect">
                      <a:avLst/>
                    </a:prstGeom>
                  </pic:spPr>
                </pic:pic>
              </a:graphicData>
            </a:graphic>
          </wp:anchor>
        </w:drawing>
      </w:r>
    </w:p>
    <w:p w14:paraId="5311E5EA" w14:textId="5DBCD480" w:rsidR="00AD5E3F" w:rsidRPr="007B617E" w:rsidRDefault="007B617E" w:rsidP="007B617E">
      <w:pPr>
        <w:pStyle w:val="Caption"/>
        <w:jc w:val="center"/>
        <w:rPr>
          <w:b/>
          <w:bCs/>
          <w:i w:val="0"/>
          <w:iCs w:val="0"/>
          <w:color w:val="000000" w:themeColor="text1"/>
          <w:sz w:val="22"/>
          <w:szCs w:val="22"/>
        </w:rPr>
      </w:pPr>
      <w:bookmarkStart w:id="121" w:name="_Toc156292484"/>
      <w:r w:rsidRPr="007B617E">
        <w:rPr>
          <w:b/>
          <w:bCs/>
          <w:i w:val="0"/>
          <w:iCs w:val="0"/>
          <w:color w:val="000000" w:themeColor="text1"/>
          <w:sz w:val="22"/>
          <w:szCs w:val="22"/>
        </w:rPr>
        <w:t xml:space="preserve">Figure </w:t>
      </w:r>
      <w:r w:rsidRPr="007B617E">
        <w:rPr>
          <w:b/>
          <w:bCs/>
          <w:i w:val="0"/>
          <w:iCs w:val="0"/>
          <w:color w:val="000000" w:themeColor="text1"/>
          <w:sz w:val="22"/>
          <w:szCs w:val="22"/>
        </w:rPr>
        <w:fldChar w:fldCharType="begin"/>
      </w:r>
      <w:r w:rsidRPr="007B617E">
        <w:rPr>
          <w:b/>
          <w:bCs/>
          <w:i w:val="0"/>
          <w:iCs w:val="0"/>
          <w:color w:val="000000" w:themeColor="text1"/>
          <w:sz w:val="22"/>
          <w:szCs w:val="22"/>
        </w:rPr>
        <w:instrText xml:space="preserve"> SEQ Figure \* ARABIC </w:instrText>
      </w:r>
      <w:r w:rsidRPr="007B617E">
        <w:rPr>
          <w:b/>
          <w:bCs/>
          <w:i w:val="0"/>
          <w:iCs w:val="0"/>
          <w:color w:val="000000" w:themeColor="text1"/>
          <w:sz w:val="22"/>
          <w:szCs w:val="22"/>
        </w:rPr>
        <w:fldChar w:fldCharType="separate"/>
      </w:r>
      <w:r w:rsidR="003D5BE2">
        <w:rPr>
          <w:b/>
          <w:bCs/>
          <w:i w:val="0"/>
          <w:iCs w:val="0"/>
          <w:noProof/>
          <w:color w:val="000000" w:themeColor="text1"/>
          <w:sz w:val="22"/>
          <w:szCs w:val="22"/>
        </w:rPr>
        <w:t>14</w:t>
      </w:r>
      <w:r w:rsidRPr="007B617E">
        <w:rPr>
          <w:b/>
          <w:bCs/>
          <w:i w:val="0"/>
          <w:iCs w:val="0"/>
          <w:color w:val="000000" w:themeColor="text1"/>
          <w:sz w:val="22"/>
          <w:szCs w:val="22"/>
        </w:rPr>
        <w:fldChar w:fldCharType="end"/>
      </w:r>
      <w:r w:rsidRPr="007B617E">
        <w:rPr>
          <w:b/>
          <w:bCs/>
          <w:i w:val="0"/>
          <w:iCs w:val="0"/>
          <w:color w:val="000000" w:themeColor="text1"/>
          <w:sz w:val="22"/>
          <w:szCs w:val="22"/>
        </w:rPr>
        <w:t>. Puller Linear Actuator Screen</w:t>
      </w:r>
      <w:bookmarkEnd w:id="121"/>
    </w:p>
    <w:p w14:paraId="70AE2776" w14:textId="77777777" w:rsidR="00AD5E3F" w:rsidRDefault="00AD5E3F" w:rsidP="00AD5E3F">
      <w:pPr>
        <w:pStyle w:val="BodyText"/>
      </w:pPr>
    </w:p>
    <w:p w14:paraId="642CBCEC" w14:textId="7AD6B00C" w:rsidR="00AD5E3F" w:rsidRPr="007B617E" w:rsidRDefault="007B617E" w:rsidP="007B617E">
      <w:pPr>
        <w:pStyle w:val="Caption"/>
        <w:jc w:val="center"/>
        <w:rPr>
          <w:b/>
          <w:bCs/>
          <w:i w:val="0"/>
          <w:iCs w:val="0"/>
          <w:color w:val="000000" w:themeColor="text1"/>
          <w:sz w:val="22"/>
          <w:szCs w:val="22"/>
        </w:rPr>
      </w:pPr>
      <w:bookmarkStart w:id="122" w:name="_Toc156292506"/>
      <w:r w:rsidRPr="007B617E">
        <w:rPr>
          <w:b/>
          <w:bCs/>
          <w:i w:val="0"/>
          <w:iCs w:val="0"/>
          <w:color w:val="000000" w:themeColor="text1"/>
          <w:sz w:val="22"/>
          <w:szCs w:val="22"/>
          <w:highlight w:val="yellow"/>
        </w:rPr>
        <w:t xml:space="preserve">Table </w:t>
      </w:r>
      <w:r w:rsidRPr="007B617E">
        <w:rPr>
          <w:b/>
          <w:bCs/>
          <w:i w:val="0"/>
          <w:iCs w:val="0"/>
          <w:color w:val="000000" w:themeColor="text1"/>
          <w:sz w:val="22"/>
          <w:szCs w:val="22"/>
          <w:highlight w:val="yellow"/>
        </w:rPr>
        <w:fldChar w:fldCharType="begin"/>
      </w:r>
      <w:r w:rsidRPr="007B617E">
        <w:rPr>
          <w:b/>
          <w:bCs/>
          <w:i w:val="0"/>
          <w:iCs w:val="0"/>
          <w:color w:val="000000" w:themeColor="text1"/>
          <w:sz w:val="22"/>
          <w:szCs w:val="22"/>
          <w:highlight w:val="yellow"/>
        </w:rPr>
        <w:instrText xml:space="preserve"> SEQ Table \* ARABIC </w:instrText>
      </w:r>
      <w:r w:rsidRPr="007B617E">
        <w:rPr>
          <w:b/>
          <w:bCs/>
          <w:i w:val="0"/>
          <w:iCs w:val="0"/>
          <w:color w:val="000000" w:themeColor="text1"/>
          <w:sz w:val="22"/>
          <w:szCs w:val="22"/>
          <w:highlight w:val="yellow"/>
        </w:rPr>
        <w:fldChar w:fldCharType="separate"/>
      </w:r>
      <w:r w:rsidR="003D5BE2">
        <w:rPr>
          <w:b/>
          <w:bCs/>
          <w:i w:val="0"/>
          <w:iCs w:val="0"/>
          <w:noProof/>
          <w:color w:val="000000" w:themeColor="text1"/>
          <w:sz w:val="22"/>
          <w:szCs w:val="22"/>
          <w:highlight w:val="yellow"/>
        </w:rPr>
        <w:t>15</w:t>
      </w:r>
      <w:r w:rsidRPr="007B617E">
        <w:rPr>
          <w:b/>
          <w:bCs/>
          <w:i w:val="0"/>
          <w:iCs w:val="0"/>
          <w:color w:val="000000" w:themeColor="text1"/>
          <w:sz w:val="22"/>
          <w:szCs w:val="22"/>
          <w:highlight w:val="yellow"/>
        </w:rPr>
        <w:fldChar w:fldCharType="end"/>
      </w:r>
      <w:r w:rsidRPr="007B617E">
        <w:rPr>
          <w:b/>
          <w:bCs/>
          <w:i w:val="0"/>
          <w:iCs w:val="0"/>
          <w:color w:val="000000" w:themeColor="text1"/>
          <w:sz w:val="22"/>
          <w:szCs w:val="22"/>
          <w:highlight w:val="yellow"/>
        </w:rPr>
        <w:t>. Puller Actuator Screen Buttons/Displays and Descriptions</w:t>
      </w:r>
      <w:bookmarkEnd w:id="12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AD5E3F" w:rsidRPr="00AD5E3F" w14:paraId="167FE748" w14:textId="77777777" w:rsidTr="00AD5E3F">
        <w:trPr>
          <w:trHeight w:val="261"/>
          <w:jc w:val="center"/>
        </w:trPr>
        <w:tc>
          <w:tcPr>
            <w:tcW w:w="8410" w:type="dxa"/>
            <w:gridSpan w:val="2"/>
          </w:tcPr>
          <w:p w14:paraId="235888AC" w14:textId="77777777" w:rsidR="00AD5E3F" w:rsidRPr="00AD5E3F" w:rsidRDefault="00AD5E3F" w:rsidP="00A32F02">
            <w:pPr>
              <w:pStyle w:val="TableParagraph"/>
              <w:spacing w:before="8"/>
              <w:ind w:left="14"/>
              <w:rPr>
                <w:b/>
              </w:rPr>
            </w:pPr>
            <w:r w:rsidRPr="00AD5E3F">
              <w:rPr>
                <w:b/>
              </w:rPr>
              <w:t>HMI</w:t>
            </w:r>
            <w:r w:rsidRPr="00AD5E3F">
              <w:rPr>
                <w:b/>
                <w:spacing w:val="7"/>
              </w:rPr>
              <w:t xml:space="preserve"> </w:t>
            </w:r>
            <w:r w:rsidRPr="00AD5E3F">
              <w:rPr>
                <w:b/>
              </w:rPr>
              <w:t>Screen</w:t>
            </w:r>
            <w:r w:rsidRPr="00AD5E3F">
              <w:rPr>
                <w:b/>
                <w:spacing w:val="5"/>
              </w:rPr>
              <w:t xml:space="preserve"> </w:t>
            </w:r>
            <w:r w:rsidRPr="00AD5E3F">
              <w:rPr>
                <w:b/>
              </w:rPr>
              <w:t>Object</w:t>
            </w:r>
            <w:r w:rsidRPr="00AD5E3F">
              <w:rPr>
                <w:b/>
                <w:spacing w:val="9"/>
              </w:rPr>
              <w:t xml:space="preserve"> </w:t>
            </w:r>
            <w:r w:rsidRPr="00AD5E3F">
              <w:rPr>
                <w:b/>
                <w:spacing w:val="-2"/>
              </w:rPr>
              <w:t>Descriptions</w:t>
            </w:r>
          </w:p>
        </w:tc>
      </w:tr>
      <w:tr w:rsidR="00AD5E3F" w:rsidRPr="00AD5E3F" w14:paraId="5F2113CD" w14:textId="77777777" w:rsidTr="00AD5E3F">
        <w:trPr>
          <w:trHeight w:val="263"/>
          <w:jc w:val="center"/>
        </w:trPr>
        <w:tc>
          <w:tcPr>
            <w:tcW w:w="2364" w:type="dxa"/>
          </w:tcPr>
          <w:p w14:paraId="43D882DB" w14:textId="77777777" w:rsidR="00AD5E3F" w:rsidRPr="00AD5E3F" w:rsidRDefault="00AD5E3F" w:rsidP="00A32F02">
            <w:pPr>
              <w:pStyle w:val="TableParagraph"/>
              <w:spacing w:before="11"/>
              <w:ind w:left="14"/>
              <w:rPr>
                <w:b/>
              </w:rPr>
            </w:pPr>
            <w:r w:rsidRPr="00AD5E3F">
              <w:rPr>
                <w:b/>
                <w:spacing w:val="-4"/>
              </w:rPr>
              <w:t>Item</w:t>
            </w:r>
          </w:p>
        </w:tc>
        <w:tc>
          <w:tcPr>
            <w:tcW w:w="6046" w:type="dxa"/>
          </w:tcPr>
          <w:p w14:paraId="6420F342" w14:textId="77777777" w:rsidR="00AD5E3F" w:rsidRPr="00AD5E3F" w:rsidRDefault="00AD5E3F" w:rsidP="00A32F02">
            <w:pPr>
              <w:pStyle w:val="TableParagraph"/>
              <w:spacing w:before="11"/>
              <w:ind w:left="16"/>
              <w:rPr>
                <w:b/>
              </w:rPr>
            </w:pPr>
            <w:r w:rsidRPr="00AD5E3F">
              <w:rPr>
                <w:b/>
                <w:spacing w:val="-2"/>
              </w:rPr>
              <w:t>Description</w:t>
            </w:r>
          </w:p>
        </w:tc>
      </w:tr>
      <w:tr w:rsidR="00AD5E3F" w:rsidRPr="00AD5E3F" w14:paraId="5577443C" w14:textId="77777777" w:rsidTr="00AD5E3F">
        <w:trPr>
          <w:trHeight w:val="263"/>
          <w:jc w:val="center"/>
        </w:trPr>
        <w:tc>
          <w:tcPr>
            <w:tcW w:w="2364" w:type="dxa"/>
          </w:tcPr>
          <w:p w14:paraId="13017DBC" w14:textId="77777777" w:rsidR="00AD5E3F" w:rsidRPr="00AD5E3F" w:rsidRDefault="00AD5E3F" w:rsidP="00A32F02">
            <w:pPr>
              <w:pStyle w:val="TableParagraph"/>
              <w:spacing w:before="16"/>
              <w:ind w:left="14"/>
            </w:pPr>
            <w:r w:rsidRPr="00AD5E3F">
              <w:t>Menu</w:t>
            </w:r>
            <w:r w:rsidRPr="00AD5E3F">
              <w:rPr>
                <w:spacing w:val="5"/>
              </w:rPr>
              <w:t xml:space="preserve"> </w:t>
            </w:r>
            <w:r w:rsidRPr="00AD5E3F">
              <w:rPr>
                <w:spacing w:val="-2"/>
              </w:rPr>
              <w:t>Buttons</w:t>
            </w:r>
          </w:p>
        </w:tc>
        <w:tc>
          <w:tcPr>
            <w:tcW w:w="6046" w:type="dxa"/>
          </w:tcPr>
          <w:p w14:paraId="3B415C1B" w14:textId="77777777" w:rsidR="00AD5E3F" w:rsidRPr="00AD5E3F" w:rsidRDefault="00AD5E3F" w:rsidP="00A32F02">
            <w:pPr>
              <w:pStyle w:val="TableParagraph"/>
              <w:spacing w:before="16"/>
              <w:ind w:left="16"/>
            </w:pPr>
            <w:r w:rsidRPr="00AD5E3F">
              <w:t>Direct</w:t>
            </w:r>
            <w:r w:rsidRPr="00AD5E3F">
              <w:rPr>
                <w:spacing w:val="10"/>
              </w:rPr>
              <w:t xml:space="preserve"> </w:t>
            </w:r>
            <w:r w:rsidRPr="00AD5E3F">
              <w:t>access</w:t>
            </w:r>
            <w:r w:rsidRPr="00AD5E3F">
              <w:rPr>
                <w:spacing w:val="2"/>
              </w:rPr>
              <w:t xml:space="preserve"> </w:t>
            </w:r>
            <w:r w:rsidRPr="00AD5E3F">
              <w:t>to</w:t>
            </w:r>
            <w:r w:rsidRPr="00AD5E3F">
              <w:rPr>
                <w:spacing w:val="10"/>
              </w:rPr>
              <w:t xml:space="preserve"> </w:t>
            </w:r>
            <w:r w:rsidRPr="00AD5E3F">
              <w:t>specified</w:t>
            </w:r>
            <w:r w:rsidRPr="00AD5E3F">
              <w:rPr>
                <w:spacing w:val="5"/>
              </w:rPr>
              <w:t xml:space="preserve"> </w:t>
            </w:r>
            <w:r w:rsidRPr="00AD5E3F">
              <w:rPr>
                <w:spacing w:val="-2"/>
              </w:rPr>
              <w:t>screens.</w:t>
            </w:r>
          </w:p>
        </w:tc>
      </w:tr>
      <w:tr w:rsidR="00AD5E3F" w:rsidRPr="00AD5E3F" w14:paraId="7EC16F8B" w14:textId="77777777" w:rsidTr="00AD5E3F">
        <w:trPr>
          <w:trHeight w:val="683"/>
          <w:jc w:val="center"/>
        </w:trPr>
        <w:tc>
          <w:tcPr>
            <w:tcW w:w="2364" w:type="dxa"/>
          </w:tcPr>
          <w:p w14:paraId="5B819620" w14:textId="77777777" w:rsidR="00AD5E3F" w:rsidRPr="00AD5E3F" w:rsidRDefault="00AD5E3F" w:rsidP="00A32F02">
            <w:pPr>
              <w:pStyle w:val="TableParagraph"/>
              <w:spacing w:before="16"/>
              <w:ind w:left="14"/>
            </w:pPr>
            <w:r w:rsidRPr="00AD5E3F">
              <w:rPr>
                <w:spacing w:val="-2"/>
              </w:rPr>
              <w:t>Hand/Off/Auto</w:t>
            </w:r>
          </w:p>
        </w:tc>
        <w:tc>
          <w:tcPr>
            <w:tcW w:w="6046" w:type="dxa"/>
          </w:tcPr>
          <w:p w14:paraId="15692BC9" w14:textId="77777777" w:rsidR="00AD5E3F" w:rsidRPr="00AD5E3F" w:rsidRDefault="00AD5E3F" w:rsidP="00A32F02">
            <w:pPr>
              <w:pStyle w:val="TableParagraph"/>
              <w:spacing w:before="3" w:line="220" w:lineRule="atLeast"/>
              <w:ind w:left="16" w:right="455" w:hanging="1"/>
              <w:jc w:val="both"/>
            </w:pPr>
            <w:r w:rsidRPr="00AD5E3F">
              <w:t>Interlocked Pushbuttons. Set to AUTO to run the process. Set to HAND to allow use of the controls on this screen. AUTO mode is forced when the CYCLE START button is pushed.</w:t>
            </w:r>
          </w:p>
        </w:tc>
      </w:tr>
      <w:tr w:rsidR="00AD5E3F" w:rsidRPr="00AD5E3F" w14:paraId="1A8C85D0" w14:textId="77777777" w:rsidTr="00AD5E3F">
        <w:trPr>
          <w:trHeight w:val="463"/>
          <w:jc w:val="center"/>
        </w:trPr>
        <w:tc>
          <w:tcPr>
            <w:tcW w:w="2364" w:type="dxa"/>
          </w:tcPr>
          <w:p w14:paraId="5DE12A2B" w14:textId="77777777" w:rsidR="00AD5E3F" w:rsidRPr="00AD5E3F" w:rsidRDefault="00AD5E3F" w:rsidP="00A32F02">
            <w:pPr>
              <w:pStyle w:val="TableParagraph"/>
              <w:spacing w:before="18"/>
              <w:ind w:left="14"/>
            </w:pPr>
            <w:r w:rsidRPr="00AD5E3F">
              <w:t>Ready</w:t>
            </w:r>
            <w:r w:rsidRPr="00AD5E3F">
              <w:rPr>
                <w:spacing w:val="3"/>
              </w:rPr>
              <w:t xml:space="preserve"> </w:t>
            </w:r>
            <w:r w:rsidRPr="00AD5E3F">
              <w:t>for</w:t>
            </w:r>
            <w:r w:rsidRPr="00AD5E3F">
              <w:rPr>
                <w:spacing w:val="10"/>
              </w:rPr>
              <w:t xml:space="preserve"> </w:t>
            </w:r>
            <w:r w:rsidRPr="00AD5E3F">
              <w:rPr>
                <w:spacing w:val="-2"/>
              </w:rPr>
              <w:t>Command</w:t>
            </w:r>
          </w:p>
        </w:tc>
        <w:tc>
          <w:tcPr>
            <w:tcW w:w="6046" w:type="dxa"/>
          </w:tcPr>
          <w:p w14:paraId="221BAB6F" w14:textId="77777777" w:rsidR="00AD5E3F" w:rsidRPr="00AD5E3F" w:rsidRDefault="00AD5E3F" w:rsidP="00A32F02">
            <w:pPr>
              <w:pStyle w:val="TableParagraph"/>
              <w:spacing w:before="4" w:line="220" w:lineRule="atLeast"/>
              <w:ind w:left="16"/>
            </w:pPr>
            <w:r w:rsidRPr="00AD5E3F">
              <w:t>M/S Indicator. Shows the state of the Actuator control sequence. See also Section 5.2 for details</w:t>
            </w:r>
          </w:p>
        </w:tc>
      </w:tr>
      <w:tr w:rsidR="00AD5E3F" w:rsidRPr="00AD5E3F" w14:paraId="63CDC9A1" w14:textId="77777777" w:rsidTr="00AD5E3F">
        <w:trPr>
          <w:trHeight w:val="461"/>
          <w:jc w:val="center"/>
        </w:trPr>
        <w:tc>
          <w:tcPr>
            <w:tcW w:w="2364" w:type="dxa"/>
          </w:tcPr>
          <w:p w14:paraId="1BF630CA" w14:textId="77777777" w:rsidR="00AD5E3F" w:rsidRPr="00AD5E3F" w:rsidRDefault="00AD5E3F" w:rsidP="00A32F02">
            <w:pPr>
              <w:pStyle w:val="TableParagraph"/>
              <w:spacing w:before="1" w:line="220" w:lineRule="atLeast"/>
              <w:ind w:left="14" w:right="705"/>
            </w:pPr>
            <w:r w:rsidRPr="00AD5E3F">
              <w:t>Actuator</w:t>
            </w:r>
            <w:r w:rsidRPr="00AD5E3F">
              <w:rPr>
                <w:spacing w:val="-3"/>
              </w:rPr>
              <w:t xml:space="preserve"> </w:t>
            </w:r>
            <w:r w:rsidRPr="00AD5E3F">
              <w:t>Position Actuator Speed</w:t>
            </w:r>
          </w:p>
        </w:tc>
        <w:tc>
          <w:tcPr>
            <w:tcW w:w="6046" w:type="dxa"/>
          </w:tcPr>
          <w:p w14:paraId="4EBA8003" w14:textId="77777777" w:rsidR="00AD5E3F" w:rsidRPr="00AD5E3F" w:rsidRDefault="00AD5E3F" w:rsidP="00A32F02">
            <w:pPr>
              <w:pStyle w:val="TableParagraph"/>
              <w:spacing w:before="1" w:line="220" w:lineRule="atLeast"/>
              <w:ind w:left="16"/>
            </w:pPr>
            <w:r w:rsidRPr="00AD5E3F">
              <w:t>Keypads with Numeric Readout Overlays. Used to monitor and to manually enter position and speed setpoints.</w:t>
            </w:r>
          </w:p>
        </w:tc>
      </w:tr>
    </w:tbl>
    <w:p w14:paraId="2057C839" w14:textId="77777777" w:rsidR="00AD5E3F" w:rsidRDefault="00AD5E3F" w:rsidP="00D31C24"/>
    <w:p w14:paraId="3E1D7CAE" w14:textId="77777777" w:rsidR="00AD5E3F" w:rsidRDefault="00AD5E3F" w:rsidP="00D31C24"/>
    <w:p w14:paraId="669762CE" w14:textId="77777777" w:rsidR="00AD5E3F" w:rsidRDefault="00AD5E3F" w:rsidP="00D31C24"/>
    <w:p w14:paraId="6C904625" w14:textId="50EF469A" w:rsidR="00934D72" w:rsidRDefault="00934D72">
      <w:r>
        <w:br w:type="page"/>
      </w:r>
    </w:p>
    <w:p w14:paraId="067469BA" w14:textId="77777777" w:rsidR="00AD5E3F" w:rsidRDefault="00AD5E3F" w:rsidP="00D31C24"/>
    <w:p w14:paraId="059C1E82" w14:textId="0659C2DE" w:rsidR="00AD5E3F" w:rsidRPr="007B617E" w:rsidRDefault="007B617E" w:rsidP="007B617E">
      <w:pPr>
        <w:pStyle w:val="Caption"/>
        <w:jc w:val="center"/>
        <w:rPr>
          <w:b/>
          <w:bCs/>
          <w:i w:val="0"/>
          <w:iCs w:val="0"/>
          <w:color w:val="000000" w:themeColor="text1"/>
          <w:sz w:val="22"/>
          <w:szCs w:val="22"/>
        </w:rPr>
      </w:pPr>
      <w:bookmarkStart w:id="123" w:name="_Toc156292507"/>
      <w:r w:rsidRPr="007B617E">
        <w:rPr>
          <w:b/>
          <w:bCs/>
          <w:i w:val="0"/>
          <w:iCs w:val="0"/>
          <w:color w:val="000000" w:themeColor="text1"/>
          <w:sz w:val="22"/>
          <w:szCs w:val="22"/>
          <w:highlight w:val="yellow"/>
        </w:rPr>
        <w:t xml:space="preserve">Table </w:t>
      </w:r>
      <w:r w:rsidRPr="007B617E">
        <w:rPr>
          <w:b/>
          <w:bCs/>
          <w:i w:val="0"/>
          <w:iCs w:val="0"/>
          <w:color w:val="000000" w:themeColor="text1"/>
          <w:sz w:val="22"/>
          <w:szCs w:val="22"/>
          <w:highlight w:val="yellow"/>
        </w:rPr>
        <w:fldChar w:fldCharType="begin"/>
      </w:r>
      <w:r w:rsidRPr="007B617E">
        <w:rPr>
          <w:b/>
          <w:bCs/>
          <w:i w:val="0"/>
          <w:iCs w:val="0"/>
          <w:color w:val="000000" w:themeColor="text1"/>
          <w:sz w:val="22"/>
          <w:szCs w:val="22"/>
          <w:highlight w:val="yellow"/>
        </w:rPr>
        <w:instrText xml:space="preserve"> SEQ Table \* ARABIC </w:instrText>
      </w:r>
      <w:r w:rsidRPr="007B617E">
        <w:rPr>
          <w:b/>
          <w:bCs/>
          <w:i w:val="0"/>
          <w:iCs w:val="0"/>
          <w:color w:val="000000" w:themeColor="text1"/>
          <w:sz w:val="22"/>
          <w:szCs w:val="22"/>
          <w:highlight w:val="yellow"/>
        </w:rPr>
        <w:fldChar w:fldCharType="separate"/>
      </w:r>
      <w:r w:rsidR="003D5BE2">
        <w:rPr>
          <w:b/>
          <w:bCs/>
          <w:i w:val="0"/>
          <w:iCs w:val="0"/>
          <w:noProof/>
          <w:color w:val="000000" w:themeColor="text1"/>
          <w:sz w:val="22"/>
          <w:szCs w:val="22"/>
          <w:highlight w:val="yellow"/>
        </w:rPr>
        <w:t>16</w:t>
      </w:r>
      <w:r w:rsidRPr="007B617E">
        <w:rPr>
          <w:b/>
          <w:bCs/>
          <w:i w:val="0"/>
          <w:iCs w:val="0"/>
          <w:color w:val="000000" w:themeColor="text1"/>
          <w:sz w:val="22"/>
          <w:szCs w:val="22"/>
          <w:highlight w:val="yellow"/>
        </w:rPr>
        <w:fldChar w:fldCharType="end"/>
      </w:r>
      <w:r w:rsidRPr="007B617E">
        <w:rPr>
          <w:b/>
          <w:bCs/>
          <w:i w:val="0"/>
          <w:iCs w:val="0"/>
          <w:color w:val="000000" w:themeColor="text1"/>
          <w:sz w:val="22"/>
          <w:szCs w:val="22"/>
          <w:highlight w:val="yellow"/>
        </w:rPr>
        <w:t>. Linear Actuator Screen Buttons/Displays and Descriptions</w:t>
      </w:r>
      <w:bookmarkEnd w:id="12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AD5E3F" w:rsidRPr="00AD5E3F" w14:paraId="6B3FA45F" w14:textId="77777777" w:rsidTr="00AD5E3F">
        <w:trPr>
          <w:trHeight w:val="263"/>
          <w:jc w:val="center"/>
        </w:trPr>
        <w:tc>
          <w:tcPr>
            <w:tcW w:w="8410" w:type="dxa"/>
            <w:gridSpan w:val="2"/>
          </w:tcPr>
          <w:p w14:paraId="439CA3AB" w14:textId="77777777" w:rsidR="00AD5E3F" w:rsidRPr="00AD5E3F" w:rsidRDefault="00AD5E3F" w:rsidP="00A32F02">
            <w:pPr>
              <w:pStyle w:val="TableParagraph"/>
              <w:spacing w:before="11"/>
              <w:ind w:left="14"/>
              <w:rPr>
                <w:b/>
              </w:rPr>
            </w:pPr>
            <w:r w:rsidRPr="00AD5E3F">
              <w:rPr>
                <w:b/>
              </w:rPr>
              <w:t>Linear</w:t>
            </w:r>
            <w:r w:rsidRPr="00AD5E3F">
              <w:rPr>
                <w:b/>
                <w:spacing w:val="11"/>
              </w:rPr>
              <w:t xml:space="preserve"> </w:t>
            </w:r>
            <w:r w:rsidRPr="00AD5E3F">
              <w:rPr>
                <w:b/>
              </w:rPr>
              <w:t>Actuator</w:t>
            </w:r>
            <w:r w:rsidRPr="00AD5E3F">
              <w:rPr>
                <w:b/>
                <w:spacing w:val="7"/>
              </w:rPr>
              <w:t xml:space="preserve"> </w:t>
            </w:r>
            <w:r w:rsidRPr="00AD5E3F">
              <w:rPr>
                <w:b/>
              </w:rPr>
              <w:t>HMI</w:t>
            </w:r>
            <w:r w:rsidRPr="00AD5E3F">
              <w:rPr>
                <w:b/>
                <w:spacing w:val="7"/>
              </w:rPr>
              <w:t xml:space="preserve"> </w:t>
            </w:r>
            <w:r w:rsidRPr="00AD5E3F">
              <w:rPr>
                <w:b/>
              </w:rPr>
              <w:t>Screen</w:t>
            </w:r>
            <w:r w:rsidRPr="00AD5E3F">
              <w:rPr>
                <w:b/>
                <w:spacing w:val="4"/>
              </w:rPr>
              <w:t xml:space="preserve"> </w:t>
            </w:r>
            <w:r w:rsidRPr="00AD5E3F">
              <w:rPr>
                <w:b/>
              </w:rPr>
              <w:t>Object</w:t>
            </w:r>
            <w:r w:rsidRPr="00AD5E3F">
              <w:rPr>
                <w:b/>
                <w:spacing w:val="9"/>
              </w:rPr>
              <w:t xml:space="preserve"> </w:t>
            </w:r>
            <w:r w:rsidRPr="00AD5E3F">
              <w:rPr>
                <w:b/>
                <w:spacing w:val="-2"/>
              </w:rPr>
              <w:t>Descriptions</w:t>
            </w:r>
          </w:p>
        </w:tc>
      </w:tr>
      <w:tr w:rsidR="00AD5E3F" w:rsidRPr="00AD5E3F" w14:paraId="695EFE14" w14:textId="77777777" w:rsidTr="00AD5E3F">
        <w:trPr>
          <w:trHeight w:val="263"/>
          <w:jc w:val="center"/>
        </w:trPr>
        <w:tc>
          <w:tcPr>
            <w:tcW w:w="2364" w:type="dxa"/>
          </w:tcPr>
          <w:p w14:paraId="0391B4C5" w14:textId="77777777" w:rsidR="00AD5E3F" w:rsidRPr="00AD5E3F" w:rsidRDefault="00AD5E3F" w:rsidP="00A32F02">
            <w:pPr>
              <w:pStyle w:val="TableParagraph"/>
              <w:spacing w:before="8"/>
              <w:ind w:left="14"/>
              <w:rPr>
                <w:b/>
              </w:rPr>
            </w:pPr>
            <w:r w:rsidRPr="00AD5E3F">
              <w:rPr>
                <w:b/>
                <w:spacing w:val="-4"/>
              </w:rPr>
              <w:t>Item</w:t>
            </w:r>
          </w:p>
        </w:tc>
        <w:tc>
          <w:tcPr>
            <w:tcW w:w="6046" w:type="dxa"/>
          </w:tcPr>
          <w:p w14:paraId="07D09E8B" w14:textId="77777777" w:rsidR="00AD5E3F" w:rsidRPr="00AD5E3F" w:rsidRDefault="00AD5E3F" w:rsidP="00A32F02">
            <w:pPr>
              <w:pStyle w:val="TableParagraph"/>
              <w:spacing w:before="8"/>
              <w:ind w:left="16"/>
              <w:rPr>
                <w:b/>
              </w:rPr>
            </w:pPr>
            <w:r w:rsidRPr="00AD5E3F">
              <w:rPr>
                <w:b/>
                <w:spacing w:val="-2"/>
              </w:rPr>
              <w:t>Description</w:t>
            </w:r>
          </w:p>
        </w:tc>
      </w:tr>
      <w:tr w:rsidR="00AD5E3F" w:rsidRPr="00AD5E3F" w14:paraId="67215168" w14:textId="77777777" w:rsidTr="00AD5E3F">
        <w:trPr>
          <w:trHeight w:val="909"/>
          <w:jc w:val="center"/>
        </w:trPr>
        <w:tc>
          <w:tcPr>
            <w:tcW w:w="2364" w:type="dxa"/>
          </w:tcPr>
          <w:p w14:paraId="7C463F52" w14:textId="77777777" w:rsidR="00AD5E3F" w:rsidRPr="00AD5E3F" w:rsidRDefault="00AD5E3F" w:rsidP="00A32F02">
            <w:pPr>
              <w:pStyle w:val="TableParagraph"/>
              <w:spacing w:before="16"/>
              <w:ind w:left="14"/>
            </w:pPr>
            <w:r w:rsidRPr="00AD5E3F">
              <w:t>Homed</w:t>
            </w:r>
            <w:r w:rsidRPr="00AD5E3F">
              <w:rPr>
                <w:spacing w:val="8"/>
              </w:rPr>
              <w:t xml:space="preserve"> </w:t>
            </w:r>
            <w:r w:rsidRPr="00AD5E3F">
              <w:rPr>
                <w:spacing w:val="-5"/>
              </w:rPr>
              <w:t>OK</w:t>
            </w:r>
          </w:p>
          <w:p w14:paraId="2DF828DF" w14:textId="77777777" w:rsidR="00AD5E3F" w:rsidRPr="00AD5E3F" w:rsidRDefault="00AD5E3F" w:rsidP="00A32F02">
            <w:pPr>
              <w:pStyle w:val="TableParagraph"/>
              <w:spacing w:before="4"/>
              <w:ind w:left="14"/>
            </w:pPr>
            <w:r w:rsidRPr="00AD5E3F">
              <w:t>Neg</w:t>
            </w:r>
            <w:r w:rsidRPr="00AD5E3F">
              <w:rPr>
                <w:spacing w:val="4"/>
              </w:rPr>
              <w:t xml:space="preserve"> </w:t>
            </w:r>
            <w:r w:rsidRPr="00AD5E3F">
              <w:t>Limit</w:t>
            </w:r>
            <w:r w:rsidRPr="00AD5E3F">
              <w:rPr>
                <w:spacing w:val="8"/>
              </w:rPr>
              <w:t xml:space="preserve"> </w:t>
            </w:r>
            <w:r w:rsidRPr="00AD5E3F">
              <w:rPr>
                <w:spacing w:val="-2"/>
              </w:rPr>
              <w:t>Active</w:t>
            </w:r>
          </w:p>
          <w:p w14:paraId="2444C50F" w14:textId="77777777" w:rsidR="00AD5E3F" w:rsidRPr="00AD5E3F" w:rsidRDefault="00AD5E3F" w:rsidP="00A32F02">
            <w:pPr>
              <w:pStyle w:val="TableParagraph"/>
              <w:spacing w:line="220" w:lineRule="atLeast"/>
              <w:ind w:left="14" w:right="705"/>
            </w:pPr>
            <w:r w:rsidRPr="00AD5E3F">
              <w:t>Pos Limit Active Home</w:t>
            </w:r>
            <w:r w:rsidRPr="00AD5E3F">
              <w:rPr>
                <w:spacing w:val="4"/>
              </w:rPr>
              <w:t xml:space="preserve"> </w:t>
            </w:r>
            <w:r w:rsidRPr="00AD5E3F">
              <w:t>LS</w:t>
            </w:r>
            <w:r w:rsidRPr="00AD5E3F">
              <w:rPr>
                <w:spacing w:val="5"/>
              </w:rPr>
              <w:t xml:space="preserve"> </w:t>
            </w:r>
            <w:r w:rsidRPr="00AD5E3F">
              <w:rPr>
                <w:spacing w:val="-2"/>
              </w:rPr>
              <w:t>Active</w:t>
            </w:r>
          </w:p>
        </w:tc>
        <w:tc>
          <w:tcPr>
            <w:tcW w:w="6046" w:type="dxa"/>
          </w:tcPr>
          <w:p w14:paraId="7D48A650" w14:textId="77777777" w:rsidR="00AD5E3F" w:rsidRPr="00AD5E3F" w:rsidRDefault="00AD5E3F" w:rsidP="00A32F02">
            <w:pPr>
              <w:pStyle w:val="TableParagraph"/>
              <w:spacing w:before="16" w:line="244" w:lineRule="auto"/>
              <w:ind w:left="16" w:right="236"/>
            </w:pPr>
            <w:r w:rsidRPr="00AD5E3F">
              <w:t>Indicators. Shows the status of the travel limits and whether the stepper control module has problems.</w:t>
            </w:r>
          </w:p>
        </w:tc>
      </w:tr>
      <w:tr w:rsidR="00AD5E3F" w:rsidRPr="00AD5E3F" w14:paraId="1264EE73" w14:textId="77777777" w:rsidTr="00AD5E3F">
        <w:trPr>
          <w:trHeight w:val="460"/>
          <w:jc w:val="center"/>
        </w:trPr>
        <w:tc>
          <w:tcPr>
            <w:tcW w:w="2364" w:type="dxa"/>
          </w:tcPr>
          <w:p w14:paraId="043CF6D9" w14:textId="77777777" w:rsidR="00AD5E3F" w:rsidRPr="00AD5E3F" w:rsidRDefault="00AD5E3F" w:rsidP="00A32F02">
            <w:pPr>
              <w:pStyle w:val="TableParagraph"/>
              <w:spacing w:line="220" w:lineRule="atLeast"/>
              <w:ind w:left="14" w:right="705"/>
            </w:pPr>
            <w:r w:rsidRPr="00AD5E3F">
              <w:t>Fast Jog</w:t>
            </w:r>
            <w:r w:rsidRPr="00AD5E3F">
              <w:rPr>
                <w:spacing w:val="-3"/>
              </w:rPr>
              <w:t xml:space="preserve"> </w:t>
            </w:r>
            <w:r w:rsidRPr="00AD5E3F">
              <w:t>Selected Touch for Slow</w:t>
            </w:r>
          </w:p>
        </w:tc>
        <w:tc>
          <w:tcPr>
            <w:tcW w:w="6046" w:type="dxa"/>
          </w:tcPr>
          <w:p w14:paraId="31D6A42C" w14:textId="77777777" w:rsidR="00AD5E3F" w:rsidRPr="00AD5E3F" w:rsidRDefault="00AD5E3F" w:rsidP="00A32F02">
            <w:pPr>
              <w:pStyle w:val="TableParagraph"/>
              <w:spacing w:before="16"/>
              <w:ind w:left="16"/>
            </w:pPr>
            <w:r w:rsidRPr="00AD5E3F">
              <w:t>Pushbutton.</w:t>
            </w:r>
            <w:r w:rsidRPr="00AD5E3F">
              <w:rPr>
                <w:spacing w:val="6"/>
              </w:rPr>
              <w:t xml:space="preserve"> </w:t>
            </w:r>
            <w:r w:rsidRPr="00AD5E3F">
              <w:t>Toggles</w:t>
            </w:r>
            <w:r w:rsidRPr="00AD5E3F">
              <w:rPr>
                <w:spacing w:val="7"/>
              </w:rPr>
              <w:t xml:space="preserve"> </w:t>
            </w:r>
            <w:r w:rsidRPr="00AD5E3F">
              <w:t>between</w:t>
            </w:r>
            <w:r w:rsidRPr="00AD5E3F">
              <w:rPr>
                <w:spacing w:val="6"/>
              </w:rPr>
              <w:t xml:space="preserve"> </w:t>
            </w:r>
            <w:r w:rsidRPr="00AD5E3F">
              <w:t>the</w:t>
            </w:r>
            <w:r w:rsidRPr="00AD5E3F">
              <w:rPr>
                <w:spacing w:val="4"/>
              </w:rPr>
              <w:t xml:space="preserve"> </w:t>
            </w:r>
            <w:r w:rsidRPr="00AD5E3F">
              <w:t>fast</w:t>
            </w:r>
            <w:r w:rsidRPr="00AD5E3F">
              <w:rPr>
                <w:spacing w:val="7"/>
              </w:rPr>
              <w:t xml:space="preserve"> </w:t>
            </w:r>
            <w:r w:rsidRPr="00AD5E3F">
              <w:t>and</w:t>
            </w:r>
            <w:r w:rsidRPr="00AD5E3F">
              <w:rPr>
                <w:spacing w:val="6"/>
              </w:rPr>
              <w:t xml:space="preserve"> </w:t>
            </w:r>
            <w:r w:rsidRPr="00AD5E3F">
              <w:t>slow</w:t>
            </w:r>
            <w:r w:rsidRPr="00AD5E3F">
              <w:rPr>
                <w:spacing w:val="8"/>
              </w:rPr>
              <w:t xml:space="preserve"> </w:t>
            </w:r>
            <w:r w:rsidRPr="00AD5E3F">
              <w:t>jog</w:t>
            </w:r>
            <w:r w:rsidRPr="00AD5E3F">
              <w:rPr>
                <w:spacing w:val="6"/>
              </w:rPr>
              <w:t xml:space="preserve"> </w:t>
            </w:r>
            <w:r w:rsidRPr="00AD5E3F">
              <w:rPr>
                <w:spacing w:val="-2"/>
              </w:rPr>
              <w:t>speeds.</w:t>
            </w:r>
          </w:p>
        </w:tc>
      </w:tr>
      <w:tr w:rsidR="00AD5E3F" w:rsidRPr="00AD5E3F" w14:paraId="4A9A7175" w14:textId="77777777" w:rsidTr="00AD5E3F">
        <w:trPr>
          <w:trHeight w:val="462"/>
          <w:jc w:val="center"/>
        </w:trPr>
        <w:tc>
          <w:tcPr>
            <w:tcW w:w="2364" w:type="dxa"/>
          </w:tcPr>
          <w:p w14:paraId="451C69AD" w14:textId="77777777" w:rsidR="00AD5E3F" w:rsidRPr="00AD5E3F" w:rsidRDefault="00AD5E3F" w:rsidP="00A32F02">
            <w:pPr>
              <w:pStyle w:val="TableParagraph"/>
              <w:spacing w:before="2" w:line="220" w:lineRule="atLeast"/>
              <w:ind w:left="14" w:right="1451"/>
            </w:pPr>
            <w:r w:rsidRPr="00AD5E3F">
              <w:t>Jog Up Jog</w:t>
            </w:r>
            <w:r w:rsidRPr="00AD5E3F">
              <w:rPr>
                <w:spacing w:val="-14"/>
              </w:rPr>
              <w:t xml:space="preserve"> </w:t>
            </w:r>
            <w:r w:rsidRPr="00AD5E3F">
              <w:t>Down</w:t>
            </w:r>
          </w:p>
        </w:tc>
        <w:tc>
          <w:tcPr>
            <w:tcW w:w="6046" w:type="dxa"/>
          </w:tcPr>
          <w:p w14:paraId="6E0ED8A7" w14:textId="77777777" w:rsidR="00AD5E3F" w:rsidRPr="00AD5E3F" w:rsidRDefault="00AD5E3F" w:rsidP="00A32F02">
            <w:pPr>
              <w:pStyle w:val="TableParagraph"/>
              <w:spacing w:before="18"/>
              <w:ind w:left="16"/>
            </w:pPr>
            <w:r w:rsidRPr="00AD5E3F">
              <w:t>Pushbuttons.</w:t>
            </w:r>
            <w:r w:rsidRPr="00AD5E3F">
              <w:rPr>
                <w:spacing w:val="7"/>
              </w:rPr>
              <w:t xml:space="preserve"> </w:t>
            </w:r>
            <w:r w:rsidRPr="00AD5E3F">
              <w:t>Used</w:t>
            </w:r>
            <w:r w:rsidRPr="00AD5E3F">
              <w:rPr>
                <w:spacing w:val="7"/>
              </w:rPr>
              <w:t xml:space="preserve"> </w:t>
            </w:r>
            <w:r w:rsidRPr="00AD5E3F">
              <w:t>to</w:t>
            </w:r>
            <w:r w:rsidRPr="00AD5E3F">
              <w:rPr>
                <w:spacing w:val="6"/>
              </w:rPr>
              <w:t xml:space="preserve"> </w:t>
            </w:r>
            <w:r w:rsidRPr="00AD5E3F">
              <w:t>manually</w:t>
            </w:r>
            <w:r w:rsidRPr="00AD5E3F">
              <w:rPr>
                <w:spacing w:val="5"/>
              </w:rPr>
              <w:t xml:space="preserve"> </w:t>
            </w:r>
            <w:r w:rsidRPr="00AD5E3F">
              <w:t>move</w:t>
            </w:r>
            <w:r w:rsidRPr="00AD5E3F">
              <w:rPr>
                <w:spacing w:val="10"/>
              </w:rPr>
              <w:t xml:space="preserve"> </w:t>
            </w:r>
            <w:r w:rsidRPr="00AD5E3F">
              <w:t>the</w:t>
            </w:r>
            <w:r w:rsidRPr="00AD5E3F">
              <w:rPr>
                <w:spacing w:val="7"/>
              </w:rPr>
              <w:t xml:space="preserve"> </w:t>
            </w:r>
            <w:r w:rsidRPr="00AD5E3F">
              <w:t>step</w:t>
            </w:r>
            <w:r w:rsidRPr="00AD5E3F">
              <w:rPr>
                <w:spacing w:val="6"/>
              </w:rPr>
              <w:t xml:space="preserve"> </w:t>
            </w:r>
            <w:r w:rsidRPr="00AD5E3F">
              <w:rPr>
                <w:spacing w:val="-2"/>
              </w:rPr>
              <w:t>motor.</w:t>
            </w:r>
          </w:p>
        </w:tc>
      </w:tr>
      <w:tr w:rsidR="00AD5E3F" w:rsidRPr="00AD5E3F" w14:paraId="35C0D9A9" w14:textId="77777777" w:rsidTr="00AD5E3F">
        <w:trPr>
          <w:trHeight w:val="462"/>
          <w:jc w:val="center"/>
        </w:trPr>
        <w:tc>
          <w:tcPr>
            <w:tcW w:w="2364" w:type="dxa"/>
          </w:tcPr>
          <w:p w14:paraId="21FF79D6" w14:textId="77777777" w:rsidR="00AD5E3F" w:rsidRPr="00AD5E3F" w:rsidRDefault="00AD5E3F" w:rsidP="00A32F02">
            <w:pPr>
              <w:pStyle w:val="TableParagraph"/>
              <w:spacing w:before="18"/>
              <w:ind w:left="14"/>
            </w:pPr>
            <w:r w:rsidRPr="00AD5E3F">
              <w:t>Go</w:t>
            </w:r>
            <w:r w:rsidRPr="00AD5E3F">
              <w:rPr>
                <w:spacing w:val="4"/>
              </w:rPr>
              <w:t xml:space="preserve"> </w:t>
            </w:r>
            <w:r w:rsidRPr="00AD5E3F">
              <w:rPr>
                <w:spacing w:val="-4"/>
              </w:rPr>
              <w:t>Home</w:t>
            </w:r>
          </w:p>
        </w:tc>
        <w:tc>
          <w:tcPr>
            <w:tcW w:w="6046" w:type="dxa"/>
          </w:tcPr>
          <w:p w14:paraId="60F1C289" w14:textId="77777777" w:rsidR="00AD5E3F" w:rsidRPr="00AD5E3F" w:rsidRDefault="00AD5E3F" w:rsidP="00A32F02">
            <w:pPr>
              <w:pStyle w:val="TableParagraph"/>
              <w:spacing w:before="2" w:line="220" w:lineRule="atLeast"/>
              <w:ind w:left="16"/>
            </w:pPr>
            <w:r w:rsidRPr="00AD5E3F">
              <w:t>Pushbutton. Causes the actuator to run to the left limit, then sets the zero offset just as the limit switch comes back on.</w:t>
            </w:r>
          </w:p>
        </w:tc>
      </w:tr>
      <w:tr w:rsidR="00AD5E3F" w:rsidRPr="00AD5E3F" w14:paraId="0A574061" w14:textId="77777777" w:rsidTr="00AD5E3F">
        <w:trPr>
          <w:trHeight w:val="462"/>
          <w:jc w:val="center"/>
        </w:trPr>
        <w:tc>
          <w:tcPr>
            <w:tcW w:w="2364" w:type="dxa"/>
          </w:tcPr>
          <w:p w14:paraId="426B04B5" w14:textId="77777777" w:rsidR="00AD5E3F" w:rsidRPr="00AD5E3F" w:rsidRDefault="00AD5E3F" w:rsidP="00A32F02">
            <w:pPr>
              <w:pStyle w:val="TableParagraph"/>
              <w:spacing w:before="2" w:line="220" w:lineRule="atLeast"/>
              <w:ind w:left="14" w:right="705"/>
            </w:pPr>
            <w:r w:rsidRPr="00AD5E3F">
              <w:t>Move to Zero</w:t>
            </w:r>
            <w:r w:rsidRPr="00AD5E3F">
              <w:rPr>
                <w:spacing w:val="40"/>
              </w:rPr>
              <w:t xml:space="preserve"> </w:t>
            </w:r>
            <w:r w:rsidRPr="00AD5E3F">
              <w:t>Move</w:t>
            </w:r>
            <w:r w:rsidRPr="00AD5E3F">
              <w:rPr>
                <w:spacing w:val="-1"/>
              </w:rPr>
              <w:t xml:space="preserve"> </w:t>
            </w:r>
            <w:r w:rsidRPr="00AD5E3F">
              <w:t>from Keypad</w:t>
            </w:r>
          </w:p>
        </w:tc>
        <w:tc>
          <w:tcPr>
            <w:tcW w:w="6046" w:type="dxa"/>
          </w:tcPr>
          <w:p w14:paraId="1EA06534" w14:textId="77777777" w:rsidR="00AD5E3F" w:rsidRPr="00AD5E3F" w:rsidRDefault="00AD5E3F" w:rsidP="00A32F02">
            <w:pPr>
              <w:pStyle w:val="TableParagraph"/>
              <w:spacing w:before="2" w:line="220" w:lineRule="atLeast"/>
              <w:ind w:left="16"/>
            </w:pPr>
            <w:r w:rsidRPr="00AD5E3F">
              <w:t>Pushbuttons. Once the actuator is homed, these buttons will cause absolute moves from the recipe settings or the keypad.</w:t>
            </w:r>
          </w:p>
        </w:tc>
      </w:tr>
      <w:tr w:rsidR="00AD5E3F" w:rsidRPr="00AD5E3F" w14:paraId="0607B678" w14:textId="77777777" w:rsidTr="00AD5E3F">
        <w:trPr>
          <w:trHeight w:val="261"/>
          <w:jc w:val="center"/>
        </w:trPr>
        <w:tc>
          <w:tcPr>
            <w:tcW w:w="2364" w:type="dxa"/>
          </w:tcPr>
          <w:p w14:paraId="504D7D76" w14:textId="77777777" w:rsidR="00AD5E3F" w:rsidRPr="00AD5E3F" w:rsidRDefault="00AD5E3F" w:rsidP="00A32F02">
            <w:pPr>
              <w:pStyle w:val="TableParagraph"/>
              <w:spacing w:before="16"/>
              <w:ind w:left="14"/>
            </w:pPr>
            <w:r w:rsidRPr="00AD5E3F">
              <w:rPr>
                <w:spacing w:val="-4"/>
              </w:rPr>
              <w:t>Stop</w:t>
            </w:r>
          </w:p>
        </w:tc>
        <w:tc>
          <w:tcPr>
            <w:tcW w:w="6046" w:type="dxa"/>
          </w:tcPr>
          <w:p w14:paraId="47D308DC" w14:textId="77777777" w:rsidR="00AD5E3F" w:rsidRPr="00AD5E3F" w:rsidRDefault="00AD5E3F" w:rsidP="00A32F02">
            <w:pPr>
              <w:pStyle w:val="TableParagraph"/>
              <w:spacing w:before="16"/>
              <w:ind w:left="16"/>
            </w:pPr>
            <w:r w:rsidRPr="00AD5E3F">
              <w:t>Pushbutton.</w:t>
            </w:r>
            <w:r w:rsidRPr="00AD5E3F">
              <w:rPr>
                <w:spacing w:val="7"/>
              </w:rPr>
              <w:t xml:space="preserve"> </w:t>
            </w:r>
            <w:r w:rsidRPr="00AD5E3F">
              <w:t>Sends</w:t>
            </w:r>
            <w:r w:rsidRPr="00AD5E3F">
              <w:rPr>
                <w:spacing w:val="12"/>
              </w:rPr>
              <w:t xml:space="preserve"> </w:t>
            </w:r>
            <w:r w:rsidRPr="00AD5E3F">
              <w:t>the</w:t>
            </w:r>
            <w:r w:rsidRPr="00AD5E3F">
              <w:rPr>
                <w:spacing w:val="4"/>
              </w:rPr>
              <w:t xml:space="preserve"> </w:t>
            </w:r>
            <w:r w:rsidRPr="00AD5E3F">
              <w:t>stop</w:t>
            </w:r>
            <w:r w:rsidRPr="00AD5E3F">
              <w:rPr>
                <w:spacing w:val="7"/>
              </w:rPr>
              <w:t xml:space="preserve"> </w:t>
            </w:r>
            <w:r w:rsidRPr="00AD5E3F">
              <w:t>motion</w:t>
            </w:r>
            <w:r w:rsidRPr="00AD5E3F">
              <w:rPr>
                <w:spacing w:val="7"/>
              </w:rPr>
              <w:t xml:space="preserve"> </w:t>
            </w:r>
            <w:r w:rsidRPr="00AD5E3F">
              <w:rPr>
                <w:spacing w:val="-2"/>
              </w:rPr>
              <w:t>command.</w:t>
            </w:r>
          </w:p>
        </w:tc>
      </w:tr>
      <w:tr w:rsidR="00AD5E3F" w:rsidRPr="00AD5E3F" w14:paraId="2C0F6B90" w14:textId="77777777" w:rsidTr="00AD5E3F">
        <w:trPr>
          <w:trHeight w:val="263"/>
          <w:jc w:val="center"/>
        </w:trPr>
        <w:tc>
          <w:tcPr>
            <w:tcW w:w="2364" w:type="dxa"/>
          </w:tcPr>
          <w:p w14:paraId="70EFC533" w14:textId="77777777" w:rsidR="00AD5E3F" w:rsidRPr="00AD5E3F" w:rsidRDefault="00AD5E3F" w:rsidP="00A32F02">
            <w:pPr>
              <w:pStyle w:val="TableParagraph"/>
              <w:spacing w:before="18"/>
              <w:ind w:left="14"/>
            </w:pPr>
            <w:r w:rsidRPr="00AD5E3F">
              <w:rPr>
                <w:spacing w:val="-4"/>
              </w:rPr>
              <w:t>Reset</w:t>
            </w:r>
          </w:p>
        </w:tc>
        <w:tc>
          <w:tcPr>
            <w:tcW w:w="6046" w:type="dxa"/>
          </w:tcPr>
          <w:p w14:paraId="396D2ACA" w14:textId="77777777" w:rsidR="00AD5E3F" w:rsidRPr="00AD5E3F" w:rsidRDefault="00AD5E3F" w:rsidP="00A32F02">
            <w:pPr>
              <w:pStyle w:val="TableParagraph"/>
              <w:spacing w:before="18"/>
              <w:ind w:left="16"/>
            </w:pPr>
            <w:r w:rsidRPr="00AD5E3F">
              <w:t>Pushbutton.</w:t>
            </w:r>
            <w:r w:rsidRPr="00AD5E3F">
              <w:rPr>
                <w:spacing w:val="8"/>
              </w:rPr>
              <w:t xml:space="preserve"> </w:t>
            </w:r>
            <w:r w:rsidRPr="00AD5E3F">
              <w:t>Restarts</w:t>
            </w:r>
            <w:r w:rsidRPr="00AD5E3F">
              <w:rPr>
                <w:spacing w:val="8"/>
              </w:rPr>
              <w:t xml:space="preserve"> </w:t>
            </w:r>
            <w:r w:rsidRPr="00AD5E3F">
              <w:t>the</w:t>
            </w:r>
            <w:r w:rsidRPr="00AD5E3F">
              <w:rPr>
                <w:spacing w:val="5"/>
              </w:rPr>
              <w:t xml:space="preserve"> </w:t>
            </w:r>
            <w:r w:rsidRPr="00AD5E3F">
              <w:t>stepper</w:t>
            </w:r>
            <w:r w:rsidRPr="00AD5E3F">
              <w:rPr>
                <w:spacing w:val="11"/>
              </w:rPr>
              <w:t xml:space="preserve"> </w:t>
            </w:r>
            <w:r w:rsidRPr="00AD5E3F">
              <w:t>control</w:t>
            </w:r>
            <w:r w:rsidRPr="00AD5E3F">
              <w:rPr>
                <w:spacing w:val="7"/>
              </w:rPr>
              <w:t xml:space="preserve"> </w:t>
            </w:r>
            <w:r w:rsidRPr="00AD5E3F">
              <w:rPr>
                <w:spacing w:val="-2"/>
              </w:rPr>
              <w:t>sequence.</w:t>
            </w:r>
          </w:p>
        </w:tc>
      </w:tr>
    </w:tbl>
    <w:p w14:paraId="4C7325FE" w14:textId="77777777" w:rsidR="00AD5E3F" w:rsidRDefault="00AD5E3F" w:rsidP="00D31C24"/>
    <w:p w14:paraId="4D0A5AB0" w14:textId="77777777" w:rsidR="00AD5E3F" w:rsidRDefault="00AD5E3F" w:rsidP="00D31C24"/>
    <w:p w14:paraId="2FC13CC2" w14:textId="77777777" w:rsidR="002D393D" w:rsidRDefault="002D393D" w:rsidP="00D31C24"/>
    <w:p w14:paraId="1E938AC6" w14:textId="77777777" w:rsidR="002D393D" w:rsidRDefault="002D393D" w:rsidP="00D31C24"/>
    <w:p w14:paraId="6A94C84E" w14:textId="77777777" w:rsidR="002D393D" w:rsidRDefault="002D393D" w:rsidP="00D31C24"/>
    <w:p w14:paraId="6ACBCCC8" w14:textId="77777777" w:rsidR="002D393D" w:rsidRDefault="002D393D" w:rsidP="00D31C24"/>
    <w:p w14:paraId="78FF0E27" w14:textId="77777777" w:rsidR="002D393D" w:rsidRDefault="002D393D" w:rsidP="00D31C24"/>
    <w:p w14:paraId="4918078C" w14:textId="77777777" w:rsidR="002D393D" w:rsidRDefault="002D393D" w:rsidP="00D31C24"/>
    <w:p w14:paraId="30D650F0" w14:textId="77777777" w:rsidR="002D393D" w:rsidRDefault="002D393D" w:rsidP="00D31C24"/>
    <w:p w14:paraId="71034D53" w14:textId="77777777" w:rsidR="002D393D" w:rsidRDefault="002D393D" w:rsidP="00D31C24"/>
    <w:p w14:paraId="2ADC9B9B" w14:textId="77777777" w:rsidR="002D393D" w:rsidRDefault="002D393D" w:rsidP="00D31C24"/>
    <w:p w14:paraId="6AA3696C" w14:textId="77777777" w:rsidR="002D393D" w:rsidRDefault="002D393D" w:rsidP="00D31C24"/>
    <w:p w14:paraId="317055A4" w14:textId="77777777" w:rsidR="002D393D" w:rsidRDefault="002D393D" w:rsidP="00D31C24"/>
    <w:p w14:paraId="417F8022" w14:textId="77777777" w:rsidR="002D393D" w:rsidRDefault="002D393D" w:rsidP="00D31C24"/>
    <w:p w14:paraId="2F262091" w14:textId="77777777" w:rsidR="002D393D" w:rsidRDefault="002D393D" w:rsidP="00D31C24"/>
    <w:p w14:paraId="179C0EBC" w14:textId="77777777" w:rsidR="002D393D" w:rsidRDefault="002D393D" w:rsidP="00D31C24"/>
    <w:p w14:paraId="1B8ABC8B" w14:textId="77777777" w:rsidR="002D393D" w:rsidRDefault="002D393D" w:rsidP="00D31C24"/>
    <w:p w14:paraId="345D5009" w14:textId="77777777" w:rsidR="002D393D" w:rsidRDefault="002D393D" w:rsidP="00D31C24"/>
    <w:p w14:paraId="551EBD3F" w14:textId="77777777" w:rsidR="002D393D" w:rsidRDefault="002D393D" w:rsidP="00D31C24"/>
    <w:p w14:paraId="7A2203C3" w14:textId="77777777" w:rsidR="002D393D" w:rsidRDefault="002D393D" w:rsidP="00D31C24"/>
    <w:p w14:paraId="1E114F68" w14:textId="77777777" w:rsidR="002D393D" w:rsidRDefault="002D393D" w:rsidP="00D31C24"/>
    <w:p w14:paraId="2AE785E3" w14:textId="77777777" w:rsidR="002D393D" w:rsidRDefault="002D393D" w:rsidP="00D31C24"/>
    <w:p w14:paraId="6929D4D2" w14:textId="77777777" w:rsidR="002D393D" w:rsidRDefault="002D393D" w:rsidP="00D31C24"/>
    <w:p w14:paraId="757AF65A" w14:textId="77777777" w:rsidR="002D393D" w:rsidRDefault="002D393D" w:rsidP="00D31C24"/>
    <w:p w14:paraId="79195DD1" w14:textId="77777777" w:rsidR="00AD5E3F" w:rsidRPr="00AD5E3F" w:rsidRDefault="00AD5E3F" w:rsidP="00123B37">
      <w:pPr>
        <w:pStyle w:val="Heading2"/>
        <w:ind w:firstLine="0"/>
      </w:pPr>
      <w:bookmarkStart w:id="124" w:name="_TOC_250006"/>
      <w:bookmarkStart w:id="125" w:name="_Toc156292956"/>
      <w:r w:rsidRPr="00AD5E3F">
        <w:t xml:space="preserve">Solenoid Valves (Screen </w:t>
      </w:r>
      <w:bookmarkEnd w:id="124"/>
      <w:r w:rsidRPr="00AD5E3F">
        <w:t>#12)</w:t>
      </w:r>
      <w:bookmarkEnd w:id="125"/>
    </w:p>
    <w:p w14:paraId="5D31119C" w14:textId="7CFE3AC2" w:rsidR="00AD5E3F" w:rsidRPr="00AD5E3F" w:rsidRDefault="002D393D" w:rsidP="00123B37">
      <w:pPr>
        <w:pStyle w:val="BodyText"/>
        <w:spacing w:before="127" w:line="242" w:lineRule="auto"/>
        <w:ind w:right="252"/>
        <w:rPr>
          <w:sz w:val="22"/>
          <w:szCs w:val="22"/>
        </w:rPr>
      </w:pPr>
      <w:r>
        <w:rPr>
          <w:noProof/>
        </w:rPr>
        <w:drawing>
          <wp:anchor distT="0" distB="0" distL="0" distR="0" simplePos="0" relativeHeight="251687936" behindDoc="1" locked="0" layoutInCell="1" allowOverlap="1" wp14:anchorId="00143E4E" wp14:editId="7A8F794E">
            <wp:simplePos x="0" y="0"/>
            <wp:positionH relativeFrom="margin">
              <wp:align>center</wp:align>
            </wp:positionH>
            <wp:positionV relativeFrom="paragraph">
              <wp:posOffset>494665</wp:posOffset>
            </wp:positionV>
            <wp:extent cx="4439943" cy="3337560"/>
            <wp:effectExtent l="0" t="0" r="0" b="0"/>
            <wp:wrapTopAndBottom/>
            <wp:docPr id="92" name="Image 92"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A screenshot of a computer&#10;&#10;Description automatically generated"/>
                    <pic:cNvPicPr/>
                  </pic:nvPicPr>
                  <pic:blipFill>
                    <a:blip r:embed="rId37" cstate="print"/>
                    <a:stretch>
                      <a:fillRect/>
                    </a:stretch>
                  </pic:blipFill>
                  <pic:spPr>
                    <a:xfrm>
                      <a:off x="0" y="0"/>
                      <a:ext cx="4439943" cy="3337560"/>
                    </a:xfrm>
                    <a:prstGeom prst="rect">
                      <a:avLst/>
                    </a:prstGeom>
                  </pic:spPr>
                </pic:pic>
              </a:graphicData>
            </a:graphic>
          </wp:anchor>
        </w:drawing>
      </w:r>
      <w:r w:rsidR="00AD5E3F" w:rsidRPr="00AD5E3F">
        <w:rPr>
          <w:sz w:val="22"/>
          <w:szCs w:val="22"/>
        </w:rPr>
        <w:t>Access to this screen is from the Main Menu when a good passcode has been entered. This screen is used to test the pneumatic components.</w:t>
      </w:r>
    </w:p>
    <w:p w14:paraId="3E7D8316" w14:textId="462553AE" w:rsidR="00AD5E3F" w:rsidRPr="007B617E" w:rsidRDefault="007B617E" w:rsidP="007B617E">
      <w:pPr>
        <w:pStyle w:val="Caption"/>
        <w:jc w:val="center"/>
        <w:rPr>
          <w:b/>
          <w:bCs/>
          <w:i w:val="0"/>
          <w:iCs w:val="0"/>
          <w:color w:val="000000" w:themeColor="text1"/>
          <w:sz w:val="22"/>
          <w:szCs w:val="22"/>
        </w:rPr>
      </w:pPr>
      <w:bookmarkStart w:id="126" w:name="_Toc156292485"/>
      <w:r w:rsidRPr="007B617E">
        <w:rPr>
          <w:b/>
          <w:bCs/>
          <w:i w:val="0"/>
          <w:iCs w:val="0"/>
          <w:color w:val="000000" w:themeColor="text1"/>
          <w:sz w:val="22"/>
          <w:szCs w:val="22"/>
        </w:rPr>
        <w:t xml:space="preserve">Figure </w:t>
      </w:r>
      <w:r w:rsidRPr="007B617E">
        <w:rPr>
          <w:b/>
          <w:bCs/>
          <w:i w:val="0"/>
          <w:iCs w:val="0"/>
          <w:color w:val="000000" w:themeColor="text1"/>
          <w:sz w:val="22"/>
          <w:szCs w:val="22"/>
        </w:rPr>
        <w:fldChar w:fldCharType="begin"/>
      </w:r>
      <w:r w:rsidRPr="007B617E">
        <w:rPr>
          <w:b/>
          <w:bCs/>
          <w:i w:val="0"/>
          <w:iCs w:val="0"/>
          <w:color w:val="000000" w:themeColor="text1"/>
          <w:sz w:val="22"/>
          <w:szCs w:val="22"/>
        </w:rPr>
        <w:instrText xml:space="preserve"> SEQ Figure \* ARABIC </w:instrText>
      </w:r>
      <w:r w:rsidRPr="007B617E">
        <w:rPr>
          <w:b/>
          <w:bCs/>
          <w:i w:val="0"/>
          <w:iCs w:val="0"/>
          <w:color w:val="000000" w:themeColor="text1"/>
          <w:sz w:val="22"/>
          <w:szCs w:val="22"/>
        </w:rPr>
        <w:fldChar w:fldCharType="separate"/>
      </w:r>
      <w:r w:rsidR="003D5BE2">
        <w:rPr>
          <w:b/>
          <w:bCs/>
          <w:i w:val="0"/>
          <w:iCs w:val="0"/>
          <w:noProof/>
          <w:color w:val="000000" w:themeColor="text1"/>
          <w:sz w:val="22"/>
          <w:szCs w:val="22"/>
        </w:rPr>
        <w:t>15</w:t>
      </w:r>
      <w:r w:rsidRPr="007B617E">
        <w:rPr>
          <w:b/>
          <w:bCs/>
          <w:i w:val="0"/>
          <w:iCs w:val="0"/>
          <w:color w:val="000000" w:themeColor="text1"/>
          <w:sz w:val="22"/>
          <w:szCs w:val="22"/>
        </w:rPr>
        <w:fldChar w:fldCharType="end"/>
      </w:r>
      <w:r w:rsidRPr="007B617E">
        <w:rPr>
          <w:b/>
          <w:bCs/>
          <w:i w:val="0"/>
          <w:iCs w:val="0"/>
          <w:color w:val="000000" w:themeColor="text1"/>
          <w:sz w:val="22"/>
          <w:szCs w:val="22"/>
        </w:rPr>
        <w:t>. Solenoid Valves Screen</w:t>
      </w:r>
      <w:bookmarkEnd w:id="126"/>
    </w:p>
    <w:p w14:paraId="6EC994BE" w14:textId="77777777" w:rsidR="00AD5E3F" w:rsidRDefault="00AD5E3F" w:rsidP="00AD5E3F">
      <w:pPr>
        <w:pStyle w:val="BodyText"/>
        <w:spacing w:before="2"/>
        <w:rPr>
          <w:sz w:val="23"/>
        </w:rPr>
      </w:pPr>
    </w:p>
    <w:p w14:paraId="4728F34C" w14:textId="01DCDFE4" w:rsidR="007B617E" w:rsidRPr="007B617E" w:rsidRDefault="007B617E" w:rsidP="007B617E">
      <w:pPr>
        <w:pStyle w:val="Caption"/>
        <w:jc w:val="center"/>
        <w:rPr>
          <w:b/>
          <w:bCs/>
          <w:i w:val="0"/>
          <w:iCs w:val="0"/>
          <w:color w:val="000000" w:themeColor="text1"/>
          <w:sz w:val="22"/>
          <w:szCs w:val="22"/>
        </w:rPr>
      </w:pPr>
      <w:bookmarkStart w:id="127" w:name="_Toc156292508"/>
      <w:r w:rsidRPr="007B617E">
        <w:rPr>
          <w:b/>
          <w:bCs/>
          <w:i w:val="0"/>
          <w:iCs w:val="0"/>
          <w:color w:val="000000" w:themeColor="text1"/>
          <w:sz w:val="22"/>
          <w:szCs w:val="22"/>
        </w:rPr>
        <w:t xml:space="preserve">Table </w:t>
      </w:r>
      <w:r w:rsidRPr="007B617E">
        <w:rPr>
          <w:b/>
          <w:bCs/>
          <w:i w:val="0"/>
          <w:iCs w:val="0"/>
          <w:color w:val="000000" w:themeColor="text1"/>
          <w:sz w:val="22"/>
          <w:szCs w:val="22"/>
        </w:rPr>
        <w:fldChar w:fldCharType="begin"/>
      </w:r>
      <w:r w:rsidRPr="007B617E">
        <w:rPr>
          <w:b/>
          <w:bCs/>
          <w:i w:val="0"/>
          <w:iCs w:val="0"/>
          <w:color w:val="000000" w:themeColor="text1"/>
          <w:sz w:val="22"/>
          <w:szCs w:val="22"/>
        </w:rPr>
        <w:instrText xml:space="preserve"> SEQ Table \* ARABIC </w:instrText>
      </w:r>
      <w:r w:rsidRPr="007B617E">
        <w:rPr>
          <w:b/>
          <w:bCs/>
          <w:i w:val="0"/>
          <w:iCs w:val="0"/>
          <w:color w:val="000000" w:themeColor="text1"/>
          <w:sz w:val="22"/>
          <w:szCs w:val="22"/>
        </w:rPr>
        <w:fldChar w:fldCharType="separate"/>
      </w:r>
      <w:r w:rsidR="003D5BE2">
        <w:rPr>
          <w:b/>
          <w:bCs/>
          <w:i w:val="0"/>
          <w:iCs w:val="0"/>
          <w:noProof/>
          <w:color w:val="000000" w:themeColor="text1"/>
          <w:sz w:val="22"/>
          <w:szCs w:val="22"/>
        </w:rPr>
        <w:t>17</w:t>
      </w:r>
      <w:r w:rsidRPr="007B617E">
        <w:rPr>
          <w:b/>
          <w:bCs/>
          <w:i w:val="0"/>
          <w:iCs w:val="0"/>
          <w:color w:val="000000" w:themeColor="text1"/>
          <w:sz w:val="22"/>
          <w:szCs w:val="22"/>
        </w:rPr>
        <w:fldChar w:fldCharType="end"/>
      </w:r>
      <w:r w:rsidRPr="007B617E">
        <w:rPr>
          <w:b/>
          <w:bCs/>
          <w:i w:val="0"/>
          <w:iCs w:val="0"/>
          <w:color w:val="000000" w:themeColor="text1"/>
          <w:sz w:val="22"/>
          <w:szCs w:val="22"/>
        </w:rPr>
        <w:t>. Solenoid Valves Screen Buttons/Displays and Descriptions</w:t>
      </w:r>
      <w:bookmarkEnd w:id="12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AD5E3F" w:rsidRPr="002D393D" w14:paraId="56D4835F" w14:textId="77777777" w:rsidTr="002D393D">
        <w:trPr>
          <w:trHeight w:val="263"/>
          <w:jc w:val="center"/>
        </w:trPr>
        <w:tc>
          <w:tcPr>
            <w:tcW w:w="8410" w:type="dxa"/>
            <w:gridSpan w:val="2"/>
          </w:tcPr>
          <w:p w14:paraId="465C1D15" w14:textId="77777777" w:rsidR="00AD5E3F" w:rsidRPr="002D393D" w:rsidRDefault="00AD5E3F" w:rsidP="00A32F02">
            <w:pPr>
              <w:pStyle w:val="TableParagraph"/>
              <w:spacing w:before="8"/>
              <w:ind w:left="14"/>
              <w:rPr>
                <w:b/>
              </w:rPr>
            </w:pPr>
            <w:r w:rsidRPr="002D393D">
              <w:rPr>
                <w:b/>
              </w:rPr>
              <w:t>HMI</w:t>
            </w:r>
            <w:r w:rsidRPr="002D393D">
              <w:rPr>
                <w:b/>
                <w:spacing w:val="7"/>
              </w:rPr>
              <w:t xml:space="preserve"> </w:t>
            </w:r>
            <w:r w:rsidRPr="002D393D">
              <w:rPr>
                <w:b/>
              </w:rPr>
              <w:t>Screen</w:t>
            </w:r>
            <w:r w:rsidRPr="002D393D">
              <w:rPr>
                <w:b/>
                <w:spacing w:val="5"/>
              </w:rPr>
              <w:t xml:space="preserve"> </w:t>
            </w:r>
            <w:r w:rsidRPr="002D393D">
              <w:rPr>
                <w:b/>
              </w:rPr>
              <w:t>Object</w:t>
            </w:r>
            <w:r w:rsidRPr="002D393D">
              <w:rPr>
                <w:b/>
                <w:spacing w:val="9"/>
              </w:rPr>
              <w:t xml:space="preserve"> </w:t>
            </w:r>
            <w:r w:rsidRPr="002D393D">
              <w:rPr>
                <w:b/>
                <w:spacing w:val="-2"/>
              </w:rPr>
              <w:t>Descriptions</w:t>
            </w:r>
          </w:p>
        </w:tc>
      </w:tr>
      <w:tr w:rsidR="00AD5E3F" w:rsidRPr="002D393D" w14:paraId="4D945828" w14:textId="77777777" w:rsidTr="002D393D">
        <w:trPr>
          <w:trHeight w:val="259"/>
          <w:jc w:val="center"/>
        </w:trPr>
        <w:tc>
          <w:tcPr>
            <w:tcW w:w="2364" w:type="dxa"/>
          </w:tcPr>
          <w:p w14:paraId="31C0BE10" w14:textId="77777777" w:rsidR="00AD5E3F" w:rsidRPr="002D393D" w:rsidRDefault="00AD5E3F" w:rsidP="00A32F02">
            <w:pPr>
              <w:pStyle w:val="TableParagraph"/>
              <w:spacing w:before="6"/>
              <w:ind w:left="14"/>
              <w:rPr>
                <w:b/>
              </w:rPr>
            </w:pPr>
            <w:r w:rsidRPr="002D393D">
              <w:rPr>
                <w:b/>
                <w:spacing w:val="-4"/>
              </w:rPr>
              <w:t>Item</w:t>
            </w:r>
          </w:p>
        </w:tc>
        <w:tc>
          <w:tcPr>
            <w:tcW w:w="6046" w:type="dxa"/>
          </w:tcPr>
          <w:p w14:paraId="4A482A87" w14:textId="77777777" w:rsidR="00AD5E3F" w:rsidRPr="002D393D" w:rsidRDefault="00AD5E3F" w:rsidP="00A32F02">
            <w:pPr>
              <w:pStyle w:val="TableParagraph"/>
              <w:spacing w:before="6"/>
              <w:ind w:left="16"/>
              <w:rPr>
                <w:b/>
              </w:rPr>
            </w:pPr>
            <w:r w:rsidRPr="002D393D">
              <w:rPr>
                <w:b/>
                <w:spacing w:val="-2"/>
              </w:rPr>
              <w:t>Description</w:t>
            </w:r>
          </w:p>
        </w:tc>
      </w:tr>
      <w:tr w:rsidR="00AD5E3F" w:rsidRPr="002D393D" w14:paraId="2A4AD176" w14:textId="77777777" w:rsidTr="002D393D">
        <w:trPr>
          <w:trHeight w:val="262"/>
          <w:jc w:val="center"/>
        </w:trPr>
        <w:tc>
          <w:tcPr>
            <w:tcW w:w="2364" w:type="dxa"/>
          </w:tcPr>
          <w:p w14:paraId="4F06CB93" w14:textId="77777777" w:rsidR="00AD5E3F" w:rsidRPr="002D393D" w:rsidRDefault="00AD5E3F" w:rsidP="00A32F02">
            <w:pPr>
              <w:pStyle w:val="TableParagraph"/>
              <w:spacing w:before="17"/>
              <w:ind w:left="14"/>
            </w:pPr>
            <w:r w:rsidRPr="002D393D">
              <w:t>Menu</w:t>
            </w:r>
            <w:r w:rsidRPr="002D393D">
              <w:rPr>
                <w:spacing w:val="5"/>
              </w:rPr>
              <w:t xml:space="preserve"> </w:t>
            </w:r>
            <w:r w:rsidRPr="002D393D">
              <w:rPr>
                <w:spacing w:val="-2"/>
              </w:rPr>
              <w:t>Buttons</w:t>
            </w:r>
          </w:p>
        </w:tc>
        <w:tc>
          <w:tcPr>
            <w:tcW w:w="6046" w:type="dxa"/>
          </w:tcPr>
          <w:p w14:paraId="52BCA676" w14:textId="77777777" w:rsidR="00AD5E3F" w:rsidRPr="002D393D" w:rsidRDefault="00AD5E3F" w:rsidP="00A32F02">
            <w:pPr>
              <w:pStyle w:val="TableParagraph"/>
              <w:spacing w:before="17"/>
              <w:ind w:left="16"/>
            </w:pPr>
            <w:r w:rsidRPr="002D393D">
              <w:t>Direct</w:t>
            </w:r>
            <w:r w:rsidRPr="002D393D">
              <w:rPr>
                <w:spacing w:val="10"/>
              </w:rPr>
              <w:t xml:space="preserve"> </w:t>
            </w:r>
            <w:r w:rsidRPr="002D393D">
              <w:t>access</w:t>
            </w:r>
            <w:r w:rsidRPr="002D393D">
              <w:rPr>
                <w:spacing w:val="2"/>
              </w:rPr>
              <w:t xml:space="preserve"> </w:t>
            </w:r>
            <w:r w:rsidRPr="002D393D">
              <w:t>to</w:t>
            </w:r>
            <w:r w:rsidRPr="002D393D">
              <w:rPr>
                <w:spacing w:val="10"/>
              </w:rPr>
              <w:t xml:space="preserve"> </w:t>
            </w:r>
            <w:r w:rsidRPr="002D393D">
              <w:t>specified</w:t>
            </w:r>
            <w:r w:rsidRPr="002D393D">
              <w:rPr>
                <w:spacing w:val="5"/>
              </w:rPr>
              <w:t xml:space="preserve"> </w:t>
            </w:r>
            <w:r w:rsidRPr="002D393D">
              <w:rPr>
                <w:spacing w:val="-2"/>
              </w:rPr>
              <w:t>screens.</w:t>
            </w:r>
          </w:p>
        </w:tc>
      </w:tr>
      <w:tr w:rsidR="00AD5E3F" w:rsidRPr="002D393D" w14:paraId="2DB1E6F1" w14:textId="77777777" w:rsidTr="002D393D">
        <w:trPr>
          <w:trHeight w:val="462"/>
          <w:jc w:val="center"/>
        </w:trPr>
        <w:tc>
          <w:tcPr>
            <w:tcW w:w="2364" w:type="dxa"/>
          </w:tcPr>
          <w:p w14:paraId="1352787B" w14:textId="77777777" w:rsidR="00AD5E3F" w:rsidRPr="002D393D" w:rsidRDefault="00AD5E3F" w:rsidP="00A32F02">
            <w:pPr>
              <w:pStyle w:val="TableParagraph"/>
              <w:spacing w:before="2" w:line="220" w:lineRule="atLeast"/>
              <w:ind w:left="14" w:right="705"/>
            </w:pPr>
            <w:r w:rsidRPr="002D393D">
              <w:t xml:space="preserve">Main Air </w:t>
            </w:r>
            <w:r w:rsidRPr="002D393D">
              <w:rPr>
                <w:spacing w:val="-2"/>
              </w:rPr>
              <w:t>Manual/Off/Auto</w:t>
            </w:r>
          </w:p>
        </w:tc>
        <w:tc>
          <w:tcPr>
            <w:tcW w:w="6046" w:type="dxa"/>
          </w:tcPr>
          <w:p w14:paraId="5DE4CDA4" w14:textId="77777777" w:rsidR="00AD5E3F" w:rsidRPr="002D393D" w:rsidRDefault="00AD5E3F" w:rsidP="00A32F02">
            <w:pPr>
              <w:pStyle w:val="TableParagraph"/>
              <w:spacing w:before="16"/>
              <w:ind w:left="16"/>
            </w:pPr>
            <w:r w:rsidRPr="002D393D">
              <w:t>Interlocked</w:t>
            </w:r>
            <w:r w:rsidRPr="002D393D">
              <w:rPr>
                <w:spacing w:val="4"/>
              </w:rPr>
              <w:t xml:space="preserve"> </w:t>
            </w:r>
            <w:r w:rsidRPr="002D393D">
              <w:t>Pushbuttons.</w:t>
            </w:r>
            <w:r w:rsidRPr="002D393D">
              <w:rPr>
                <w:spacing w:val="6"/>
              </w:rPr>
              <w:t xml:space="preserve"> </w:t>
            </w:r>
            <w:r w:rsidRPr="002D393D">
              <w:t>Turns</w:t>
            </w:r>
            <w:r w:rsidRPr="002D393D">
              <w:rPr>
                <w:spacing w:val="6"/>
              </w:rPr>
              <w:t xml:space="preserve"> </w:t>
            </w:r>
            <w:r w:rsidRPr="002D393D">
              <w:t>the</w:t>
            </w:r>
            <w:r w:rsidRPr="002D393D">
              <w:rPr>
                <w:spacing w:val="5"/>
              </w:rPr>
              <w:t xml:space="preserve"> </w:t>
            </w:r>
            <w:r w:rsidRPr="002D393D">
              <w:t>main</w:t>
            </w:r>
            <w:r w:rsidRPr="002D393D">
              <w:rPr>
                <w:spacing w:val="5"/>
              </w:rPr>
              <w:t xml:space="preserve"> </w:t>
            </w:r>
            <w:r w:rsidRPr="002D393D">
              <w:t>air</w:t>
            </w:r>
            <w:r w:rsidRPr="002D393D">
              <w:rPr>
                <w:spacing w:val="5"/>
              </w:rPr>
              <w:t xml:space="preserve"> </w:t>
            </w:r>
            <w:r w:rsidRPr="002D393D">
              <w:t>valve</w:t>
            </w:r>
            <w:r w:rsidRPr="002D393D">
              <w:rPr>
                <w:spacing w:val="8"/>
              </w:rPr>
              <w:t xml:space="preserve"> </w:t>
            </w:r>
            <w:r w:rsidRPr="002D393D">
              <w:t>on</w:t>
            </w:r>
            <w:r w:rsidRPr="002D393D">
              <w:rPr>
                <w:spacing w:val="5"/>
              </w:rPr>
              <w:t xml:space="preserve"> </w:t>
            </w:r>
            <w:r w:rsidRPr="002D393D">
              <w:t>and</w:t>
            </w:r>
            <w:r w:rsidRPr="002D393D">
              <w:rPr>
                <w:spacing w:val="5"/>
              </w:rPr>
              <w:t xml:space="preserve"> </w:t>
            </w:r>
            <w:r w:rsidRPr="002D393D">
              <w:rPr>
                <w:spacing w:val="-4"/>
              </w:rPr>
              <w:t>off.</w:t>
            </w:r>
          </w:p>
        </w:tc>
      </w:tr>
      <w:tr w:rsidR="00AD5E3F" w:rsidRPr="002D393D" w14:paraId="3BF1851C" w14:textId="77777777" w:rsidTr="002D393D">
        <w:trPr>
          <w:trHeight w:val="462"/>
          <w:jc w:val="center"/>
        </w:trPr>
        <w:tc>
          <w:tcPr>
            <w:tcW w:w="2364" w:type="dxa"/>
          </w:tcPr>
          <w:p w14:paraId="1CF587A4" w14:textId="77777777" w:rsidR="00AD5E3F" w:rsidRPr="002D393D" w:rsidRDefault="00AD5E3F" w:rsidP="00A32F02">
            <w:pPr>
              <w:pStyle w:val="TableParagraph"/>
              <w:spacing w:before="2" w:line="220" w:lineRule="atLeast"/>
              <w:ind w:left="14" w:right="705"/>
            </w:pPr>
            <w:r w:rsidRPr="002D393D">
              <w:t xml:space="preserve">Door Lock </w:t>
            </w:r>
            <w:r w:rsidRPr="002D393D">
              <w:rPr>
                <w:spacing w:val="-2"/>
              </w:rPr>
              <w:t>Manual/Off/Auto</w:t>
            </w:r>
          </w:p>
        </w:tc>
        <w:tc>
          <w:tcPr>
            <w:tcW w:w="6046" w:type="dxa"/>
          </w:tcPr>
          <w:p w14:paraId="12615B20" w14:textId="77777777" w:rsidR="00AD5E3F" w:rsidRPr="002D393D" w:rsidRDefault="00AD5E3F" w:rsidP="00A32F02">
            <w:pPr>
              <w:pStyle w:val="TableParagraph"/>
              <w:spacing w:before="16"/>
              <w:ind w:left="16"/>
            </w:pPr>
            <w:r w:rsidRPr="002D393D">
              <w:t>Interlocked</w:t>
            </w:r>
            <w:r w:rsidRPr="002D393D">
              <w:rPr>
                <w:spacing w:val="5"/>
              </w:rPr>
              <w:t xml:space="preserve"> </w:t>
            </w:r>
            <w:r w:rsidRPr="002D393D">
              <w:t>Pushbuttons.</w:t>
            </w:r>
            <w:r w:rsidRPr="002D393D">
              <w:rPr>
                <w:spacing w:val="7"/>
              </w:rPr>
              <w:t xml:space="preserve"> </w:t>
            </w:r>
            <w:r w:rsidRPr="002D393D">
              <w:t>Turns</w:t>
            </w:r>
            <w:r w:rsidRPr="002D393D">
              <w:rPr>
                <w:spacing w:val="7"/>
              </w:rPr>
              <w:t xml:space="preserve"> </w:t>
            </w:r>
            <w:r w:rsidRPr="002D393D">
              <w:t>the</w:t>
            </w:r>
            <w:r w:rsidRPr="002D393D">
              <w:rPr>
                <w:spacing w:val="6"/>
              </w:rPr>
              <w:t xml:space="preserve"> </w:t>
            </w:r>
            <w:r w:rsidRPr="002D393D">
              <w:t>unlock</w:t>
            </w:r>
            <w:r w:rsidRPr="002D393D">
              <w:rPr>
                <w:spacing w:val="7"/>
              </w:rPr>
              <w:t xml:space="preserve"> </w:t>
            </w:r>
            <w:r w:rsidRPr="002D393D">
              <w:t>solenoid</w:t>
            </w:r>
            <w:r w:rsidRPr="002D393D">
              <w:rPr>
                <w:spacing w:val="5"/>
              </w:rPr>
              <w:t xml:space="preserve"> </w:t>
            </w:r>
            <w:r w:rsidRPr="002D393D">
              <w:t>on</w:t>
            </w:r>
            <w:r w:rsidRPr="002D393D">
              <w:rPr>
                <w:spacing w:val="6"/>
              </w:rPr>
              <w:t xml:space="preserve"> </w:t>
            </w:r>
            <w:r w:rsidRPr="002D393D">
              <w:t>and</w:t>
            </w:r>
            <w:r w:rsidRPr="002D393D">
              <w:rPr>
                <w:spacing w:val="9"/>
              </w:rPr>
              <w:t xml:space="preserve"> </w:t>
            </w:r>
            <w:r w:rsidRPr="002D393D">
              <w:rPr>
                <w:spacing w:val="-4"/>
              </w:rPr>
              <w:t>off.</w:t>
            </w:r>
          </w:p>
        </w:tc>
      </w:tr>
      <w:tr w:rsidR="00AD5E3F" w:rsidRPr="002D393D" w14:paraId="6590D3A5" w14:textId="77777777" w:rsidTr="002D393D">
        <w:trPr>
          <w:trHeight w:val="909"/>
          <w:jc w:val="center"/>
        </w:trPr>
        <w:tc>
          <w:tcPr>
            <w:tcW w:w="2364" w:type="dxa"/>
          </w:tcPr>
          <w:p w14:paraId="3B8C5CA3" w14:textId="77777777" w:rsidR="00AD5E3F" w:rsidRPr="002D393D" w:rsidRDefault="00AD5E3F" w:rsidP="00A32F02">
            <w:pPr>
              <w:pStyle w:val="TableParagraph"/>
              <w:spacing w:line="247" w:lineRule="auto"/>
              <w:ind w:left="14" w:right="205"/>
            </w:pPr>
            <w:r w:rsidRPr="002D393D">
              <w:t>Main Air Valve Open Door Unlock Sol OFF Door</w:t>
            </w:r>
            <w:r w:rsidRPr="002D393D">
              <w:rPr>
                <w:spacing w:val="7"/>
              </w:rPr>
              <w:t xml:space="preserve"> </w:t>
            </w:r>
            <w:r w:rsidRPr="002D393D">
              <w:t>Lock</w:t>
            </w:r>
            <w:r w:rsidRPr="002D393D">
              <w:rPr>
                <w:spacing w:val="4"/>
              </w:rPr>
              <w:t xml:space="preserve"> </w:t>
            </w:r>
            <w:r w:rsidRPr="002D393D">
              <w:t>Input</w:t>
            </w:r>
            <w:r w:rsidRPr="002D393D">
              <w:rPr>
                <w:spacing w:val="5"/>
              </w:rPr>
              <w:t xml:space="preserve"> </w:t>
            </w:r>
            <w:r w:rsidRPr="002D393D">
              <w:t>1</w:t>
            </w:r>
            <w:r w:rsidRPr="002D393D">
              <w:rPr>
                <w:spacing w:val="5"/>
              </w:rPr>
              <w:t xml:space="preserve"> </w:t>
            </w:r>
            <w:r w:rsidRPr="002D393D">
              <w:rPr>
                <w:spacing w:val="-5"/>
              </w:rPr>
              <w:t>ON</w:t>
            </w:r>
          </w:p>
          <w:p w14:paraId="12CAAE69" w14:textId="77777777" w:rsidR="00AD5E3F" w:rsidRPr="002D393D" w:rsidRDefault="00AD5E3F" w:rsidP="00A32F02">
            <w:pPr>
              <w:pStyle w:val="TableParagraph"/>
              <w:spacing w:line="201" w:lineRule="exact"/>
              <w:ind w:left="14"/>
            </w:pPr>
            <w:r w:rsidRPr="002D393D">
              <w:t>Door</w:t>
            </w:r>
            <w:r w:rsidRPr="002D393D">
              <w:rPr>
                <w:spacing w:val="7"/>
              </w:rPr>
              <w:t xml:space="preserve"> </w:t>
            </w:r>
            <w:r w:rsidRPr="002D393D">
              <w:t>Lock</w:t>
            </w:r>
            <w:r w:rsidRPr="002D393D">
              <w:rPr>
                <w:spacing w:val="4"/>
              </w:rPr>
              <w:t xml:space="preserve"> </w:t>
            </w:r>
            <w:r w:rsidRPr="002D393D">
              <w:t>Input</w:t>
            </w:r>
            <w:r w:rsidRPr="002D393D">
              <w:rPr>
                <w:spacing w:val="5"/>
              </w:rPr>
              <w:t xml:space="preserve"> </w:t>
            </w:r>
            <w:r w:rsidRPr="002D393D">
              <w:t>2</w:t>
            </w:r>
            <w:r w:rsidRPr="002D393D">
              <w:rPr>
                <w:spacing w:val="5"/>
              </w:rPr>
              <w:t xml:space="preserve"> </w:t>
            </w:r>
            <w:r w:rsidRPr="002D393D">
              <w:rPr>
                <w:spacing w:val="-5"/>
              </w:rPr>
              <w:t>ON</w:t>
            </w:r>
          </w:p>
        </w:tc>
        <w:tc>
          <w:tcPr>
            <w:tcW w:w="6046" w:type="dxa"/>
          </w:tcPr>
          <w:p w14:paraId="0491B9C8" w14:textId="77777777" w:rsidR="00AD5E3F" w:rsidRPr="002D393D" w:rsidRDefault="00AD5E3F" w:rsidP="00A32F02">
            <w:pPr>
              <w:pStyle w:val="TableParagraph"/>
              <w:ind w:left="16"/>
            </w:pPr>
            <w:r w:rsidRPr="002D393D">
              <w:rPr>
                <w:spacing w:val="-2"/>
              </w:rPr>
              <w:t>Indicators.</w:t>
            </w:r>
          </w:p>
        </w:tc>
      </w:tr>
    </w:tbl>
    <w:p w14:paraId="147656C9" w14:textId="77777777" w:rsidR="00AD5E3F" w:rsidRDefault="00AD5E3F" w:rsidP="00D31C24"/>
    <w:p w14:paraId="1B7A5F06" w14:textId="77777777" w:rsidR="00AD5E3F" w:rsidRDefault="00AD5E3F" w:rsidP="00D31C24"/>
    <w:p w14:paraId="34DD5CBF" w14:textId="77777777" w:rsidR="00AD5E3F" w:rsidRDefault="00AD5E3F" w:rsidP="00D31C24"/>
    <w:p w14:paraId="545A396F" w14:textId="77777777" w:rsidR="002D393D" w:rsidRDefault="002D393D" w:rsidP="00D31C24"/>
    <w:p w14:paraId="7AF77337" w14:textId="77777777" w:rsidR="002D393D" w:rsidRDefault="002D393D" w:rsidP="00D31C24"/>
    <w:p w14:paraId="5D7C3412" w14:textId="77777777" w:rsidR="002D393D" w:rsidRPr="002D393D" w:rsidRDefault="002D393D" w:rsidP="00123B37">
      <w:pPr>
        <w:pStyle w:val="Heading2"/>
        <w:ind w:firstLine="0"/>
      </w:pPr>
      <w:bookmarkStart w:id="128" w:name="_TOC_250005"/>
      <w:bookmarkStart w:id="129" w:name="_Toc156292957"/>
      <w:r w:rsidRPr="002D393D">
        <w:t xml:space="preserve">Grip Regulators (Screen </w:t>
      </w:r>
      <w:bookmarkEnd w:id="128"/>
      <w:r w:rsidRPr="002D393D">
        <w:t>#13)</w:t>
      </w:r>
      <w:bookmarkEnd w:id="129"/>
    </w:p>
    <w:p w14:paraId="00E66B96" w14:textId="77777777" w:rsidR="002D393D" w:rsidRPr="002D393D" w:rsidRDefault="002D393D" w:rsidP="00123B37">
      <w:pPr>
        <w:pStyle w:val="BodyText"/>
        <w:spacing w:before="127" w:line="242" w:lineRule="auto"/>
        <w:ind w:right="461"/>
        <w:rPr>
          <w:sz w:val="22"/>
          <w:szCs w:val="22"/>
        </w:rPr>
      </w:pPr>
      <w:r w:rsidRPr="002D393D">
        <w:rPr>
          <w:sz w:val="22"/>
          <w:szCs w:val="22"/>
        </w:rPr>
        <w:t>The regulators are turned on whenever the controls are reset. This screen allows setpoint changes in MANUAL mode. AUTO mode uses the current recipe’s setpoints.</w:t>
      </w:r>
    </w:p>
    <w:p w14:paraId="22BA1330" w14:textId="77777777" w:rsidR="002D393D" w:rsidRDefault="002D393D" w:rsidP="002D393D">
      <w:pPr>
        <w:pStyle w:val="BodyText"/>
        <w:spacing w:before="3"/>
        <w:rPr>
          <w:sz w:val="18"/>
        </w:rPr>
      </w:pPr>
      <w:r>
        <w:rPr>
          <w:noProof/>
        </w:rPr>
        <w:drawing>
          <wp:anchor distT="0" distB="0" distL="0" distR="0" simplePos="0" relativeHeight="251689984" behindDoc="1" locked="0" layoutInCell="1" allowOverlap="1" wp14:anchorId="5106DB39" wp14:editId="6D2D949A">
            <wp:simplePos x="0" y="0"/>
            <wp:positionH relativeFrom="margin">
              <wp:align>center</wp:align>
            </wp:positionH>
            <wp:positionV relativeFrom="paragraph">
              <wp:posOffset>148590</wp:posOffset>
            </wp:positionV>
            <wp:extent cx="4439943" cy="3337560"/>
            <wp:effectExtent l="0" t="0" r="0" b="0"/>
            <wp:wrapTopAndBottom/>
            <wp:docPr id="95" name="Image 95" descr="A screenshot of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A screenshot of a computer screen&#10;&#10;Description automatically generated"/>
                    <pic:cNvPicPr/>
                  </pic:nvPicPr>
                  <pic:blipFill>
                    <a:blip r:embed="rId38" cstate="print"/>
                    <a:stretch>
                      <a:fillRect/>
                    </a:stretch>
                  </pic:blipFill>
                  <pic:spPr>
                    <a:xfrm>
                      <a:off x="0" y="0"/>
                      <a:ext cx="4439943" cy="3337560"/>
                    </a:xfrm>
                    <a:prstGeom prst="rect">
                      <a:avLst/>
                    </a:prstGeom>
                  </pic:spPr>
                </pic:pic>
              </a:graphicData>
            </a:graphic>
          </wp:anchor>
        </w:drawing>
      </w:r>
    </w:p>
    <w:p w14:paraId="577EED08" w14:textId="32A2AE50" w:rsidR="002D393D" w:rsidRPr="008B2024" w:rsidRDefault="008B2024" w:rsidP="008B2024">
      <w:pPr>
        <w:pStyle w:val="Caption"/>
        <w:jc w:val="center"/>
        <w:rPr>
          <w:b/>
          <w:bCs/>
          <w:i w:val="0"/>
          <w:iCs w:val="0"/>
          <w:color w:val="000000" w:themeColor="text1"/>
          <w:sz w:val="22"/>
          <w:szCs w:val="22"/>
        </w:rPr>
      </w:pPr>
      <w:bookmarkStart w:id="130" w:name="_Toc156292486"/>
      <w:r w:rsidRPr="008B2024">
        <w:rPr>
          <w:b/>
          <w:bCs/>
          <w:i w:val="0"/>
          <w:iCs w:val="0"/>
          <w:color w:val="000000" w:themeColor="text1"/>
          <w:sz w:val="22"/>
          <w:szCs w:val="22"/>
        </w:rPr>
        <w:t xml:space="preserve">Figure </w:t>
      </w:r>
      <w:r w:rsidRPr="008B2024">
        <w:rPr>
          <w:b/>
          <w:bCs/>
          <w:i w:val="0"/>
          <w:iCs w:val="0"/>
          <w:color w:val="000000" w:themeColor="text1"/>
          <w:sz w:val="22"/>
          <w:szCs w:val="22"/>
        </w:rPr>
        <w:fldChar w:fldCharType="begin"/>
      </w:r>
      <w:r w:rsidRPr="008B2024">
        <w:rPr>
          <w:b/>
          <w:bCs/>
          <w:i w:val="0"/>
          <w:iCs w:val="0"/>
          <w:color w:val="000000" w:themeColor="text1"/>
          <w:sz w:val="22"/>
          <w:szCs w:val="22"/>
        </w:rPr>
        <w:instrText xml:space="preserve"> SEQ Figure \* ARABIC </w:instrText>
      </w:r>
      <w:r w:rsidRPr="008B2024">
        <w:rPr>
          <w:b/>
          <w:bCs/>
          <w:i w:val="0"/>
          <w:iCs w:val="0"/>
          <w:color w:val="000000" w:themeColor="text1"/>
          <w:sz w:val="22"/>
          <w:szCs w:val="22"/>
        </w:rPr>
        <w:fldChar w:fldCharType="separate"/>
      </w:r>
      <w:r w:rsidR="003D5BE2">
        <w:rPr>
          <w:b/>
          <w:bCs/>
          <w:i w:val="0"/>
          <w:iCs w:val="0"/>
          <w:noProof/>
          <w:color w:val="000000" w:themeColor="text1"/>
          <w:sz w:val="22"/>
          <w:szCs w:val="22"/>
        </w:rPr>
        <w:t>16</w:t>
      </w:r>
      <w:r w:rsidRPr="008B2024">
        <w:rPr>
          <w:b/>
          <w:bCs/>
          <w:i w:val="0"/>
          <w:iCs w:val="0"/>
          <w:color w:val="000000" w:themeColor="text1"/>
          <w:sz w:val="22"/>
          <w:szCs w:val="22"/>
        </w:rPr>
        <w:fldChar w:fldCharType="end"/>
      </w:r>
      <w:r w:rsidRPr="008B2024">
        <w:rPr>
          <w:b/>
          <w:bCs/>
          <w:i w:val="0"/>
          <w:iCs w:val="0"/>
          <w:color w:val="000000" w:themeColor="text1"/>
          <w:sz w:val="22"/>
          <w:szCs w:val="22"/>
        </w:rPr>
        <w:t>. Grip Regulators Screen</w:t>
      </w:r>
      <w:bookmarkEnd w:id="130"/>
    </w:p>
    <w:p w14:paraId="3B583405" w14:textId="77777777" w:rsidR="002D393D" w:rsidRDefault="002D393D" w:rsidP="002D393D">
      <w:pPr>
        <w:pStyle w:val="BodyText"/>
      </w:pPr>
    </w:p>
    <w:p w14:paraId="1E741EFF" w14:textId="77777777" w:rsidR="008B2024" w:rsidRDefault="008B2024" w:rsidP="002D393D">
      <w:pPr>
        <w:pStyle w:val="BodyText"/>
      </w:pPr>
    </w:p>
    <w:p w14:paraId="741596B0" w14:textId="77777777" w:rsidR="008B2024" w:rsidRDefault="008B2024" w:rsidP="002D393D">
      <w:pPr>
        <w:pStyle w:val="BodyText"/>
      </w:pPr>
    </w:p>
    <w:p w14:paraId="4EA19BB7" w14:textId="77777777" w:rsidR="008B2024" w:rsidRDefault="008B2024" w:rsidP="002D393D">
      <w:pPr>
        <w:pStyle w:val="BodyText"/>
      </w:pPr>
    </w:p>
    <w:p w14:paraId="41D07962" w14:textId="10CEF342" w:rsidR="002D393D" w:rsidRPr="008B2024" w:rsidRDefault="008B2024" w:rsidP="008B2024">
      <w:pPr>
        <w:pStyle w:val="Caption"/>
        <w:jc w:val="center"/>
        <w:rPr>
          <w:b/>
          <w:bCs/>
          <w:i w:val="0"/>
          <w:iCs w:val="0"/>
          <w:color w:val="000000" w:themeColor="text1"/>
          <w:sz w:val="22"/>
          <w:szCs w:val="22"/>
        </w:rPr>
      </w:pPr>
      <w:bookmarkStart w:id="131" w:name="_Toc156292509"/>
      <w:r w:rsidRPr="008B2024">
        <w:rPr>
          <w:b/>
          <w:bCs/>
          <w:i w:val="0"/>
          <w:iCs w:val="0"/>
          <w:color w:val="000000" w:themeColor="text1"/>
          <w:sz w:val="22"/>
          <w:szCs w:val="22"/>
        </w:rPr>
        <w:t xml:space="preserve">Table </w:t>
      </w:r>
      <w:r w:rsidRPr="008B2024">
        <w:rPr>
          <w:b/>
          <w:bCs/>
          <w:i w:val="0"/>
          <w:iCs w:val="0"/>
          <w:color w:val="000000" w:themeColor="text1"/>
          <w:sz w:val="22"/>
          <w:szCs w:val="22"/>
        </w:rPr>
        <w:fldChar w:fldCharType="begin"/>
      </w:r>
      <w:r w:rsidRPr="008B2024">
        <w:rPr>
          <w:b/>
          <w:bCs/>
          <w:i w:val="0"/>
          <w:iCs w:val="0"/>
          <w:color w:val="000000" w:themeColor="text1"/>
          <w:sz w:val="22"/>
          <w:szCs w:val="22"/>
        </w:rPr>
        <w:instrText xml:space="preserve"> SEQ Table \* ARABIC </w:instrText>
      </w:r>
      <w:r w:rsidRPr="008B2024">
        <w:rPr>
          <w:b/>
          <w:bCs/>
          <w:i w:val="0"/>
          <w:iCs w:val="0"/>
          <w:color w:val="000000" w:themeColor="text1"/>
          <w:sz w:val="22"/>
          <w:szCs w:val="22"/>
        </w:rPr>
        <w:fldChar w:fldCharType="separate"/>
      </w:r>
      <w:r w:rsidR="003D5BE2">
        <w:rPr>
          <w:b/>
          <w:bCs/>
          <w:i w:val="0"/>
          <w:iCs w:val="0"/>
          <w:noProof/>
          <w:color w:val="000000" w:themeColor="text1"/>
          <w:sz w:val="22"/>
          <w:szCs w:val="22"/>
        </w:rPr>
        <w:t>18</w:t>
      </w:r>
      <w:r w:rsidRPr="008B2024">
        <w:rPr>
          <w:b/>
          <w:bCs/>
          <w:i w:val="0"/>
          <w:iCs w:val="0"/>
          <w:color w:val="000000" w:themeColor="text1"/>
          <w:sz w:val="22"/>
          <w:szCs w:val="22"/>
        </w:rPr>
        <w:fldChar w:fldCharType="end"/>
      </w:r>
      <w:r w:rsidRPr="008B2024">
        <w:rPr>
          <w:b/>
          <w:bCs/>
          <w:i w:val="0"/>
          <w:iCs w:val="0"/>
          <w:color w:val="000000" w:themeColor="text1"/>
          <w:sz w:val="22"/>
          <w:szCs w:val="22"/>
        </w:rPr>
        <w:t>. Grip Regulators Screen Buttons/Displays and Descriptions</w:t>
      </w:r>
      <w:bookmarkEnd w:id="13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2D393D" w:rsidRPr="002D393D" w14:paraId="69F6AA03" w14:textId="77777777" w:rsidTr="002D393D">
        <w:trPr>
          <w:trHeight w:val="261"/>
          <w:jc w:val="center"/>
        </w:trPr>
        <w:tc>
          <w:tcPr>
            <w:tcW w:w="8410" w:type="dxa"/>
            <w:gridSpan w:val="2"/>
          </w:tcPr>
          <w:p w14:paraId="75CD8F12" w14:textId="77777777" w:rsidR="002D393D" w:rsidRPr="002D393D" w:rsidRDefault="002D393D" w:rsidP="00A32F02">
            <w:pPr>
              <w:pStyle w:val="TableParagraph"/>
              <w:spacing w:before="8"/>
              <w:ind w:left="14"/>
              <w:rPr>
                <w:b/>
              </w:rPr>
            </w:pPr>
            <w:r w:rsidRPr="002D393D">
              <w:rPr>
                <w:b/>
              </w:rPr>
              <w:t>HMI</w:t>
            </w:r>
            <w:r w:rsidRPr="002D393D">
              <w:rPr>
                <w:b/>
                <w:spacing w:val="7"/>
              </w:rPr>
              <w:t xml:space="preserve"> </w:t>
            </w:r>
            <w:r w:rsidRPr="002D393D">
              <w:rPr>
                <w:b/>
              </w:rPr>
              <w:t>Screen</w:t>
            </w:r>
            <w:r w:rsidRPr="002D393D">
              <w:rPr>
                <w:b/>
                <w:spacing w:val="5"/>
              </w:rPr>
              <w:t xml:space="preserve"> </w:t>
            </w:r>
            <w:r w:rsidRPr="002D393D">
              <w:rPr>
                <w:b/>
              </w:rPr>
              <w:t>Object</w:t>
            </w:r>
            <w:r w:rsidRPr="002D393D">
              <w:rPr>
                <w:b/>
                <w:spacing w:val="9"/>
              </w:rPr>
              <w:t xml:space="preserve"> </w:t>
            </w:r>
            <w:r w:rsidRPr="002D393D">
              <w:rPr>
                <w:b/>
                <w:spacing w:val="-2"/>
              </w:rPr>
              <w:t>Descriptions</w:t>
            </w:r>
          </w:p>
        </w:tc>
      </w:tr>
      <w:tr w:rsidR="002D393D" w:rsidRPr="002D393D" w14:paraId="5912C3DE" w14:textId="77777777" w:rsidTr="002D393D">
        <w:trPr>
          <w:trHeight w:val="263"/>
          <w:jc w:val="center"/>
        </w:trPr>
        <w:tc>
          <w:tcPr>
            <w:tcW w:w="2364" w:type="dxa"/>
          </w:tcPr>
          <w:p w14:paraId="36E51453" w14:textId="77777777" w:rsidR="002D393D" w:rsidRPr="002D393D" w:rsidRDefault="002D393D" w:rsidP="00A32F02">
            <w:pPr>
              <w:pStyle w:val="TableParagraph"/>
              <w:spacing w:before="11"/>
              <w:ind w:left="14"/>
              <w:rPr>
                <w:b/>
              </w:rPr>
            </w:pPr>
            <w:r w:rsidRPr="002D393D">
              <w:rPr>
                <w:b/>
                <w:spacing w:val="-4"/>
              </w:rPr>
              <w:t>Item</w:t>
            </w:r>
          </w:p>
        </w:tc>
        <w:tc>
          <w:tcPr>
            <w:tcW w:w="6046" w:type="dxa"/>
          </w:tcPr>
          <w:p w14:paraId="0D4988D3" w14:textId="77777777" w:rsidR="002D393D" w:rsidRPr="002D393D" w:rsidRDefault="002D393D" w:rsidP="00A32F02">
            <w:pPr>
              <w:pStyle w:val="TableParagraph"/>
              <w:spacing w:before="11"/>
              <w:ind w:left="16"/>
              <w:rPr>
                <w:b/>
              </w:rPr>
            </w:pPr>
            <w:r w:rsidRPr="002D393D">
              <w:rPr>
                <w:b/>
                <w:spacing w:val="-2"/>
              </w:rPr>
              <w:t>Description</w:t>
            </w:r>
          </w:p>
        </w:tc>
      </w:tr>
      <w:tr w:rsidR="002D393D" w:rsidRPr="002D393D" w14:paraId="56E8609A" w14:textId="77777777" w:rsidTr="002D393D">
        <w:trPr>
          <w:trHeight w:val="263"/>
          <w:jc w:val="center"/>
        </w:trPr>
        <w:tc>
          <w:tcPr>
            <w:tcW w:w="2364" w:type="dxa"/>
          </w:tcPr>
          <w:p w14:paraId="3FF104D9" w14:textId="77777777" w:rsidR="002D393D" w:rsidRPr="002D393D" w:rsidRDefault="002D393D" w:rsidP="00A32F02">
            <w:pPr>
              <w:pStyle w:val="TableParagraph"/>
              <w:spacing w:before="16"/>
              <w:ind w:left="14"/>
            </w:pPr>
            <w:r w:rsidRPr="002D393D">
              <w:t>Menu</w:t>
            </w:r>
            <w:r w:rsidRPr="002D393D">
              <w:rPr>
                <w:spacing w:val="5"/>
              </w:rPr>
              <w:t xml:space="preserve"> </w:t>
            </w:r>
            <w:r w:rsidRPr="002D393D">
              <w:rPr>
                <w:spacing w:val="-2"/>
              </w:rPr>
              <w:t>Buttons</w:t>
            </w:r>
          </w:p>
        </w:tc>
        <w:tc>
          <w:tcPr>
            <w:tcW w:w="6046" w:type="dxa"/>
          </w:tcPr>
          <w:p w14:paraId="1C53D393" w14:textId="77777777" w:rsidR="002D393D" w:rsidRPr="002D393D" w:rsidRDefault="002D393D" w:rsidP="00A32F02">
            <w:pPr>
              <w:pStyle w:val="TableParagraph"/>
              <w:spacing w:before="16"/>
              <w:ind w:left="16"/>
            </w:pPr>
            <w:r w:rsidRPr="002D393D">
              <w:t>Direct</w:t>
            </w:r>
            <w:r w:rsidRPr="002D393D">
              <w:rPr>
                <w:spacing w:val="10"/>
              </w:rPr>
              <w:t xml:space="preserve"> </w:t>
            </w:r>
            <w:r w:rsidRPr="002D393D">
              <w:t>access</w:t>
            </w:r>
            <w:r w:rsidRPr="002D393D">
              <w:rPr>
                <w:spacing w:val="2"/>
              </w:rPr>
              <w:t xml:space="preserve"> </w:t>
            </w:r>
            <w:r w:rsidRPr="002D393D">
              <w:t>to</w:t>
            </w:r>
            <w:r w:rsidRPr="002D393D">
              <w:rPr>
                <w:spacing w:val="10"/>
              </w:rPr>
              <w:t xml:space="preserve"> </w:t>
            </w:r>
            <w:r w:rsidRPr="002D393D">
              <w:t>specified</w:t>
            </w:r>
            <w:r w:rsidRPr="002D393D">
              <w:rPr>
                <w:spacing w:val="5"/>
              </w:rPr>
              <w:t xml:space="preserve"> </w:t>
            </w:r>
            <w:r w:rsidRPr="002D393D">
              <w:rPr>
                <w:spacing w:val="-2"/>
              </w:rPr>
              <w:t>screens.</w:t>
            </w:r>
          </w:p>
        </w:tc>
      </w:tr>
      <w:tr w:rsidR="002D393D" w:rsidRPr="002D393D" w14:paraId="1590998D" w14:textId="77777777" w:rsidTr="002D393D">
        <w:trPr>
          <w:trHeight w:val="461"/>
          <w:jc w:val="center"/>
        </w:trPr>
        <w:tc>
          <w:tcPr>
            <w:tcW w:w="2364" w:type="dxa"/>
          </w:tcPr>
          <w:p w14:paraId="2BCEE89C" w14:textId="77777777" w:rsidR="002D393D" w:rsidRPr="002D393D" w:rsidRDefault="002D393D" w:rsidP="00A32F02">
            <w:pPr>
              <w:pStyle w:val="TableParagraph"/>
              <w:spacing w:before="16"/>
              <w:ind w:left="14"/>
            </w:pPr>
            <w:r w:rsidRPr="002D393D">
              <w:rPr>
                <w:spacing w:val="-2"/>
              </w:rPr>
              <w:t>Manual/Off/Auto</w:t>
            </w:r>
          </w:p>
        </w:tc>
        <w:tc>
          <w:tcPr>
            <w:tcW w:w="6046" w:type="dxa"/>
          </w:tcPr>
          <w:p w14:paraId="3BBE7B65" w14:textId="77777777" w:rsidR="002D393D" w:rsidRPr="002D393D" w:rsidRDefault="002D393D" w:rsidP="00A32F02">
            <w:pPr>
              <w:pStyle w:val="TableParagraph"/>
              <w:spacing w:before="1" w:line="220" w:lineRule="atLeast"/>
              <w:ind w:left="16" w:hanging="1"/>
            </w:pPr>
            <w:r w:rsidRPr="002D393D">
              <w:t xml:space="preserve">Interlocked Pushbuttons. Forces the device ON or OFF when not in </w:t>
            </w:r>
            <w:r w:rsidRPr="002D393D">
              <w:rPr>
                <w:spacing w:val="-2"/>
              </w:rPr>
              <w:t>AUTO.</w:t>
            </w:r>
          </w:p>
        </w:tc>
      </w:tr>
      <w:tr w:rsidR="002D393D" w:rsidRPr="002D393D" w14:paraId="2EAA282C" w14:textId="77777777" w:rsidTr="002D393D">
        <w:trPr>
          <w:trHeight w:val="907"/>
          <w:jc w:val="center"/>
        </w:trPr>
        <w:tc>
          <w:tcPr>
            <w:tcW w:w="2364" w:type="dxa"/>
          </w:tcPr>
          <w:p w14:paraId="675F711D" w14:textId="77777777" w:rsidR="002D393D" w:rsidRPr="002D393D" w:rsidRDefault="002D393D" w:rsidP="00A32F02">
            <w:pPr>
              <w:pStyle w:val="TableParagraph"/>
              <w:spacing w:before="14" w:line="247" w:lineRule="auto"/>
              <w:ind w:left="14"/>
            </w:pPr>
            <w:r w:rsidRPr="002D393D">
              <w:t>Collet Grip Reg is ON Product Grip Reg is ON Collet Clamp Open</w:t>
            </w:r>
          </w:p>
          <w:p w14:paraId="53835CE5" w14:textId="77777777" w:rsidR="002D393D" w:rsidRPr="002D393D" w:rsidRDefault="002D393D" w:rsidP="00A32F02">
            <w:pPr>
              <w:pStyle w:val="TableParagraph"/>
              <w:spacing w:line="198" w:lineRule="exact"/>
              <w:ind w:left="14"/>
            </w:pPr>
            <w:r w:rsidRPr="002D393D">
              <w:t>Product</w:t>
            </w:r>
            <w:r w:rsidRPr="002D393D">
              <w:rPr>
                <w:spacing w:val="9"/>
              </w:rPr>
              <w:t xml:space="preserve"> </w:t>
            </w:r>
            <w:r w:rsidRPr="002D393D">
              <w:t>Clamp</w:t>
            </w:r>
            <w:r w:rsidRPr="002D393D">
              <w:rPr>
                <w:spacing w:val="6"/>
              </w:rPr>
              <w:t xml:space="preserve"> </w:t>
            </w:r>
            <w:r w:rsidRPr="002D393D">
              <w:rPr>
                <w:spacing w:val="-4"/>
              </w:rPr>
              <w:t>Open</w:t>
            </w:r>
          </w:p>
        </w:tc>
        <w:tc>
          <w:tcPr>
            <w:tcW w:w="6046" w:type="dxa"/>
          </w:tcPr>
          <w:p w14:paraId="718FA497" w14:textId="77777777" w:rsidR="002D393D" w:rsidRPr="002D393D" w:rsidRDefault="002D393D" w:rsidP="00A32F02">
            <w:pPr>
              <w:pStyle w:val="TableParagraph"/>
              <w:spacing w:before="14"/>
              <w:ind w:left="16"/>
            </w:pPr>
            <w:r w:rsidRPr="002D393D">
              <w:rPr>
                <w:spacing w:val="-2"/>
              </w:rPr>
              <w:t>Indicators.</w:t>
            </w:r>
          </w:p>
        </w:tc>
      </w:tr>
      <w:tr w:rsidR="002D393D" w:rsidRPr="002D393D" w14:paraId="553E45C1" w14:textId="77777777" w:rsidTr="002D393D">
        <w:trPr>
          <w:trHeight w:val="465"/>
          <w:jc w:val="center"/>
        </w:trPr>
        <w:tc>
          <w:tcPr>
            <w:tcW w:w="2364" w:type="dxa"/>
          </w:tcPr>
          <w:p w14:paraId="50D3E870" w14:textId="77777777" w:rsidR="002D393D" w:rsidRPr="002D393D" w:rsidRDefault="002D393D" w:rsidP="00A32F02">
            <w:pPr>
              <w:pStyle w:val="TableParagraph"/>
              <w:spacing w:before="18"/>
              <w:ind w:left="14"/>
            </w:pPr>
            <w:r w:rsidRPr="002D393D">
              <w:t>Grip</w:t>
            </w:r>
            <w:r w:rsidRPr="002D393D">
              <w:rPr>
                <w:spacing w:val="7"/>
              </w:rPr>
              <w:t xml:space="preserve"> </w:t>
            </w:r>
            <w:r w:rsidRPr="002D393D">
              <w:t>Pressure</w:t>
            </w:r>
            <w:r w:rsidRPr="002D393D">
              <w:rPr>
                <w:spacing w:val="8"/>
              </w:rPr>
              <w:t xml:space="preserve"> </w:t>
            </w:r>
            <w:r w:rsidRPr="002D393D">
              <w:rPr>
                <w:spacing w:val="-5"/>
              </w:rPr>
              <w:t>Set</w:t>
            </w:r>
          </w:p>
          <w:p w14:paraId="6C890353" w14:textId="77777777" w:rsidR="002D393D" w:rsidRPr="002D393D" w:rsidRDefault="002D393D" w:rsidP="00A32F02">
            <w:pPr>
              <w:pStyle w:val="TableParagraph"/>
              <w:spacing w:before="5" w:line="204" w:lineRule="exact"/>
              <w:ind w:left="14"/>
            </w:pPr>
            <w:r w:rsidRPr="002D393D">
              <w:t>Grip</w:t>
            </w:r>
            <w:r w:rsidRPr="002D393D">
              <w:rPr>
                <w:spacing w:val="7"/>
              </w:rPr>
              <w:t xml:space="preserve"> </w:t>
            </w:r>
            <w:r w:rsidRPr="002D393D">
              <w:t>Pressure</w:t>
            </w:r>
            <w:r w:rsidRPr="002D393D">
              <w:rPr>
                <w:spacing w:val="8"/>
              </w:rPr>
              <w:t xml:space="preserve"> </w:t>
            </w:r>
            <w:r w:rsidRPr="002D393D">
              <w:rPr>
                <w:spacing w:val="-2"/>
              </w:rPr>
              <w:t>Reading</w:t>
            </w:r>
          </w:p>
        </w:tc>
        <w:tc>
          <w:tcPr>
            <w:tcW w:w="6046" w:type="dxa"/>
          </w:tcPr>
          <w:p w14:paraId="5F5183E8" w14:textId="77777777" w:rsidR="002D393D" w:rsidRPr="002D393D" w:rsidRDefault="002D393D" w:rsidP="00A32F02">
            <w:pPr>
              <w:pStyle w:val="TableParagraph"/>
              <w:spacing w:before="5" w:line="220" w:lineRule="atLeast"/>
              <w:ind w:left="16" w:right="236"/>
            </w:pPr>
            <w:r w:rsidRPr="002D393D">
              <w:t>Keypad w/Readouts. Shows the setpoint and pressure feedback reading in PSIG.</w:t>
            </w:r>
          </w:p>
        </w:tc>
      </w:tr>
    </w:tbl>
    <w:p w14:paraId="6F327C62" w14:textId="77777777" w:rsidR="002D393D" w:rsidRPr="002D393D" w:rsidRDefault="002D393D" w:rsidP="00123B37">
      <w:pPr>
        <w:pStyle w:val="Heading2"/>
        <w:ind w:firstLine="0"/>
      </w:pPr>
      <w:bookmarkStart w:id="132" w:name="_TOC_250004"/>
      <w:bookmarkStart w:id="133" w:name="_Ref146811285"/>
      <w:bookmarkStart w:id="134" w:name="_Toc156292958"/>
      <w:r w:rsidRPr="002D393D">
        <w:t xml:space="preserve">PLC Status and HMI Shutdown (Screen </w:t>
      </w:r>
      <w:bookmarkEnd w:id="132"/>
      <w:r w:rsidRPr="002D393D">
        <w:t>#2)</w:t>
      </w:r>
      <w:bookmarkEnd w:id="133"/>
      <w:bookmarkEnd w:id="134"/>
    </w:p>
    <w:p w14:paraId="7EDAB7E7" w14:textId="77777777" w:rsidR="002D393D" w:rsidRDefault="002D393D" w:rsidP="00123B37">
      <w:pPr>
        <w:pStyle w:val="BodyText"/>
        <w:spacing w:before="127" w:line="244" w:lineRule="auto"/>
        <w:ind w:right="252"/>
      </w:pPr>
      <w:r w:rsidRPr="002D393D">
        <w:rPr>
          <w:sz w:val="22"/>
          <w:szCs w:val="22"/>
        </w:rPr>
        <w:t>Access to this screen is from the Main Menu when a good passcode has been entered. This screen shows the machine model number and some PLC variables. The HMI application can be shut down from this screen</w:t>
      </w:r>
      <w:r>
        <w:t>.</w:t>
      </w:r>
    </w:p>
    <w:p w14:paraId="27CE264F" w14:textId="77777777" w:rsidR="002D393D" w:rsidRDefault="002D393D" w:rsidP="002D393D">
      <w:pPr>
        <w:pStyle w:val="BodyText"/>
        <w:spacing w:before="8"/>
        <w:rPr>
          <w:sz w:val="17"/>
        </w:rPr>
      </w:pPr>
      <w:r>
        <w:rPr>
          <w:noProof/>
        </w:rPr>
        <w:drawing>
          <wp:anchor distT="0" distB="0" distL="0" distR="0" simplePos="0" relativeHeight="251692032" behindDoc="1" locked="0" layoutInCell="1" allowOverlap="1" wp14:anchorId="2830FA55" wp14:editId="08AACE1C">
            <wp:simplePos x="0" y="0"/>
            <wp:positionH relativeFrom="margin">
              <wp:align>center</wp:align>
            </wp:positionH>
            <wp:positionV relativeFrom="paragraph">
              <wp:posOffset>144780</wp:posOffset>
            </wp:positionV>
            <wp:extent cx="4439943" cy="3337560"/>
            <wp:effectExtent l="0" t="0" r="0" b="0"/>
            <wp:wrapTopAndBottom/>
            <wp:docPr id="98" name="Image 98" descr="A screenshot of a computer pr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A screenshot of a computer program&#10;&#10;Description automatically generated"/>
                    <pic:cNvPicPr/>
                  </pic:nvPicPr>
                  <pic:blipFill>
                    <a:blip r:embed="rId39" cstate="print"/>
                    <a:stretch>
                      <a:fillRect/>
                    </a:stretch>
                  </pic:blipFill>
                  <pic:spPr>
                    <a:xfrm>
                      <a:off x="0" y="0"/>
                      <a:ext cx="4439943" cy="3337560"/>
                    </a:xfrm>
                    <a:prstGeom prst="rect">
                      <a:avLst/>
                    </a:prstGeom>
                  </pic:spPr>
                </pic:pic>
              </a:graphicData>
            </a:graphic>
          </wp:anchor>
        </w:drawing>
      </w:r>
    </w:p>
    <w:p w14:paraId="2AA07540" w14:textId="0997A278" w:rsidR="002D393D" w:rsidRPr="008B2024" w:rsidRDefault="008B2024" w:rsidP="008B2024">
      <w:pPr>
        <w:pStyle w:val="Caption"/>
        <w:jc w:val="center"/>
        <w:rPr>
          <w:b/>
          <w:bCs/>
          <w:i w:val="0"/>
          <w:iCs w:val="0"/>
          <w:color w:val="000000" w:themeColor="text1"/>
          <w:sz w:val="22"/>
          <w:szCs w:val="22"/>
        </w:rPr>
      </w:pPr>
      <w:bookmarkStart w:id="135" w:name="_Toc156292487"/>
      <w:r w:rsidRPr="008B2024">
        <w:rPr>
          <w:b/>
          <w:bCs/>
          <w:i w:val="0"/>
          <w:iCs w:val="0"/>
          <w:color w:val="000000" w:themeColor="text1"/>
          <w:sz w:val="22"/>
          <w:szCs w:val="22"/>
        </w:rPr>
        <w:t xml:space="preserve">Figure </w:t>
      </w:r>
      <w:r w:rsidRPr="008B2024">
        <w:rPr>
          <w:b/>
          <w:bCs/>
          <w:i w:val="0"/>
          <w:iCs w:val="0"/>
          <w:color w:val="000000" w:themeColor="text1"/>
          <w:sz w:val="22"/>
          <w:szCs w:val="22"/>
        </w:rPr>
        <w:fldChar w:fldCharType="begin"/>
      </w:r>
      <w:r w:rsidRPr="008B2024">
        <w:rPr>
          <w:b/>
          <w:bCs/>
          <w:i w:val="0"/>
          <w:iCs w:val="0"/>
          <w:color w:val="000000" w:themeColor="text1"/>
          <w:sz w:val="22"/>
          <w:szCs w:val="22"/>
        </w:rPr>
        <w:instrText xml:space="preserve"> SEQ Figure \* ARABIC </w:instrText>
      </w:r>
      <w:r w:rsidRPr="008B2024">
        <w:rPr>
          <w:b/>
          <w:bCs/>
          <w:i w:val="0"/>
          <w:iCs w:val="0"/>
          <w:color w:val="000000" w:themeColor="text1"/>
          <w:sz w:val="22"/>
          <w:szCs w:val="22"/>
        </w:rPr>
        <w:fldChar w:fldCharType="separate"/>
      </w:r>
      <w:r w:rsidR="003D5BE2">
        <w:rPr>
          <w:b/>
          <w:bCs/>
          <w:i w:val="0"/>
          <w:iCs w:val="0"/>
          <w:noProof/>
          <w:color w:val="000000" w:themeColor="text1"/>
          <w:sz w:val="22"/>
          <w:szCs w:val="22"/>
        </w:rPr>
        <w:t>17</w:t>
      </w:r>
      <w:r w:rsidRPr="008B2024">
        <w:rPr>
          <w:b/>
          <w:bCs/>
          <w:i w:val="0"/>
          <w:iCs w:val="0"/>
          <w:color w:val="000000" w:themeColor="text1"/>
          <w:sz w:val="22"/>
          <w:szCs w:val="22"/>
        </w:rPr>
        <w:fldChar w:fldCharType="end"/>
      </w:r>
      <w:r w:rsidRPr="008B2024">
        <w:rPr>
          <w:b/>
          <w:bCs/>
          <w:i w:val="0"/>
          <w:iCs w:val="0"/>
          <w:color w:val="000000" w:themeColor="text1"/>
          <w:sz w:val="22"/>
          <w:szCs w:val="22"/>
        </w:rPr>
        <w:t>. PLC Status and HMI Shutdown Screen Buttons/Displays and Descriptions</w:t>
      </w:r>
      <w:bookmarkEnd w:id="135"/>
    </w:p>
    <w:p w14:paraId="68BED5D7" w14:textId="77777777" w:rsidR="002D393D" w:rsidRDefault="002D393D" w:rsidP="002D393D">
      <w:pPr>
        <w:pStyle w:val="BodyText"/>
      </w:pPr>
    </w:p>
    <w:p w14:paraId="6103621E" w14:textId="77777777" w:rsidR="008B2024" w:rsidRDefault="008B2024" w:rsidP="002D393D">
      <w:pPr>
        <w:pStyle w:val="BodyText"/>
      </w:pPr>
    </w:p>
    <w:p w14:paraId="4C403191" w14:textId="77777777" w:rsidR="008B2024" w:rsidRDefault="008B2024" w:rsidP="002D393D">
      <w:pPr>
        <w:pStyle w:val="BodyText"/>
      </w:pPr>
    </w:p>
    <w:p w14:paraId="7C1E7EC8" w14:textId="187260A1" w:rsidR="002D393D" w:rsidRPr="008B2024" w:rsidRDefault="008B2024" w:rsidP="008B2024">
      <w:pPr>
        <w:pStyle w:val="Caption"/>
        <w:jc w:val="center"/>
        <w:rPr>
          <w:b/>
          <w:bCs/>
          <w:i w:val="0"/>
          <w:iCs w:val="0"/>
          <w:color w:val="000000" w:themeColor="text1"/>
          <w:sz w:val="22"/>
          <w:szCs w:val="22"/>
        </w:rPr>
      </w:pPr>
      <w:bookmarkStart w:id="136" w:name="_Toc156292510"/>
      <w:r w:rsidRPr="008B2024">
        <w:rPr>
          <w:b/>
          <w:bCs/>
          <w:i w:val="0"/>
          <w:iCs w:val="0"/>
          <w:color w:val="000000" w:themeColor="text1"/>
          <w:sz w:val="22"/>
          <w:szCs w:val="22"/>
        </w:rPr>
        <w:t xml:space="preserve">Table </w:t>
      </w:r>
      <w:r w:rsidRPr="008B2024">
        <w:rPr>
          <w:b/>
          <w:bCs/>
          <w:i w:val="0"/>
          <w:iCs w:val="0"/>
          <w:color w:val="000000" w:themeColor="text1"/>
          <w:sz w:val="22"/>
          <w:szCs w:val="22"/>
        </w:rPr>
        <w:fldChar w:fldCharType="begin"/>
      </w:r>
      <w:r w:rsidRPr="008B2024">
        <w:rPr>
          <w:b/>
          <w:bCs/>
          <w:i w:val="0"/>
          <w:iCs w:val="0"/>
          <w:color w:val="000000" w:themeColor="text1"/>
          <w:sz w:val="22"/>
          <w:szCs w:val="22"/>
        </w:rPr>
        <w:instrText xml:space="preserve"> SEQ Table \* ARABIC </w:instrText>
      </w:r>
      <w:r w:rsidRPr="008B2024">
        <w:rPr>
          <w:b/>
          <w:bCs/>
          <w:i w:val="0"/>
          <w:iCs w:val="0"/>
          <w:color w:val="000000" w:themeColor="text1"/>
          <w:sz w:val="22"/>
          <w:szCs w:val="22"/>
        </w:rPr>
        <w:fldChar w:fldCharType="separate"/>
      </w:r>
      <w:r w:rsidR="003D5BE2">
        <w:rPr>
          <w:b/>
          <w:bCs/>
          <w:i w:val="0"/>
          <w:iCs w:val="0"/>
          <w:noProof/>
          <w:color w:val="000000" w:themeColor="text1"/>
          <w:sz w:val="22"/>
          <w:szCs w:val="22"/>
        </w:rPr>
        <w:t>19</w:t>
      </w:r>
      <w:r w:rsidRPr="008B2024">
        <w:rPr>
          <w:b/>
          <w:bCs/>
          <w:i w:val="0"/>
          <w:iCs w:val="0"/>
          <w:color w:val="000000" w:themeColor="text1"/>
          <w:sz w:val="22"/>
          <w:szCs w:val="22"/>
        </w:rPr>
        <w:fldChar w:fldCharType="end"/>
      </w:r>
      <w:r w:rsidRPr="008B2024">
        <w:rPr>
          <w:b/>
          <w:bCs/>
          <w:i w:val="0"/>
          <w:iCs w:val="0"/>
          <w:color w:val="000000" w:themeColor="text1"/>
          <w:sz w:val="22"/>
          <w:szCs w:val="22"/>
        </w:rPr>
        <w:t>. PLC Status and HMI Shutdown Screen Buttons/Displays and Descriptions</w:t>
      </w:r>
      <w:bookmarkEnd w:id="13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6046"/>
      </w:tblGrid>
      <w:tr w:rsidR="002D393D" w:rsidRPr="002D393D" w14:paraId="509CD19B" w14:textId="77777777" w:rsidTr="002D393D">
        <w:trPr>
          <w:trHeight w:val="263"/>
          <w:jc w:val="center"/>
        </w:trPr>
        <w:tc>
          <w:tcPr>
            <w:tcW w:w="8410" w:type="dxa"/>
            <w:gridSpan w:val="2"/>
          </w:tcPr>
          <w:p w14:paraId="38F2AB27" w14:textId="77777777" w:rsidR="002D393D" w:rsidRPr="002D393D" w:rsidRDefault="002D393D" w:rsidP="00A32F02">
            <w:pPr>
              <w:pStyle w:val="TableParagraph"/>
              <w:spacing w:before="8"/>
              <w:ind w:left="14"/>
              <w:rPr>
                <w:b/>
              </w:rPr>
            </w:pPr>
            <w:r w:rsidRPr="002D393D">
              <w:rPr>
                <w:b/>
              </w:rPr>
              <w:t>HMI</w:t>
            </w:r>
            <w:r w:rsidRPr="002D393D">
              <w:rPr>
                <w:b/>
                <w:spacing w:val="7"/>
              </w:rPr>
              <w:t xml:space="preserve"> </w:t>
            </w:r>
            <w:r w:rsidRPr="002D393D">
              <w:rPr>
                <w:b/>
              </w:rPr>
              <w:t>Screen</w:t>
            </w:r>
            <w:r w:rsidRPr="002D393D">
              <w:rPr>
                <w:b/>
                <w:spacing w:val="5"/>
              </w:rPr>
              <w:t xml:space="preserve"> </w:t>
            </w:r>
            <w:r w:rsidRPr="002D393D">
              <w:rPr>
                <w:b/>
              </w:rPr>
              <w:t>Object</w:t>
            </w:r>
            <w:r w:rsidRPr="002D393D">
              <w:rPr>
                <w:b/>
                <w:spacing w:val="9"/>
              </w:rPr>
              <w:t xml:space="preserve"> </w:t>
            </w:r>
            <w:r w:rsidRPr="002D393D">
              <w:rPr>
                <w:b/>
                <w:spacing w:val="-2"/>
              </w:rPr>
              <w:t>Descriptions</w:t>
            </w:r>
          </w:p>
        </w:tc>
      </w:tr>
      <w:tr w:rsidR="002D393D" w:rsidRPr="002D393D" w14:paraId="638F6242" w14:textId="77777777" w:rsidTr="002D393D">
        <w:trPr>
          <w:trHeight w:val="261"/>
          <w:jc w:val="center"/>
        </w:trPr>
        <w:tc>
          <w:tcPr>
            <w:tcW w:w="2364" w:type="dxa"/>
          </w:tcPr>
          <w:p w14:paraId="2B220A5E" w14:textId="77777777" w:rsidR="002D393D" w:rsidRPr="002D393D" w:rsidRDefault="002D393D" w:rsidP="00A32F02">
            <w:pPr>
              <w:pStyle w:val="TableParagraph"/>
              <w:spacing w:before="8"/>
              <w:ind w:left="14"/>
              <w:rPr>
                <w:b/>
              </w:rPr>
            </w:pPr>
            <w:r w:rsidRPr="002D393D">
              <w:rPr>
                <w:b/>
                <w:spacing w:val="-4"/>
              </w:rPr>
              <w:t>Item</w:t>
            </w:r>
          </w:p>
        </w:tc>
        <w:tc>
          <w:tcPr>
            <w:tcW w:w="6046" w:type="dxa"/>
          </w:tcPr>
          <w:p w14:paraId="53F47092" w14:textId="77777777" w:rsidR="002D393D" w:rsidRPr="002D393D" w:rsidRDefault="002D393D" w:rsidP="00A32F02">
            <w:pPr>
              <w:pStyle w:val="TableParagraph"/>
              <w:spacing w:before="8"/>
              <w:ind w:left="16"/>
              <w:rPr>
                <w:b/>
              </w:rPr>
            </w:pPr>
            <w:r w:rsidRPr="002D393D">
              <w:rPr>
                <w:b/>
                <w:spacing w:val="-2"/>
              </w:rPr>
              <w:t>Description</w:t>
            </w:r>
          </w:p>
        </w:tc>
      </w:tr>
      <w:tr w:rsidR="002D393D" w:rsidRPr="002D393D" w14:paraId="7BA512AC" w14:textId="77777777" w:rsidTr="002D393D">
        <w:trPr>
          <w:trHeight w:val="263"/>
          <w:jc w:val="center"/>
        </w:trPr>
        <w:tc>
          <w:tcPr>
            <w:tcW w:w="2364" w:type="dxa"/>
          </w:tcPr>
          <w:p w14:paraId="0EB97A49" w14:textId="77777777" w:rsidR="002D393D" w:rsidRPr="002D393D" w:rsidRDefault="002D393D" w:rsidP="00A32F02">
            <w:pPr>
              <w:pStyle w:val="TableParagraph"/>
              <w:spacing w:before="18"/>
              <w:ind w:left="14"/>
            </w:pPr>
            <w:r w:rsidRPr="002D393D">
              <w:t>Menu</w:t>
            </w:r>
            <w:r w:rsidRPr="002D393D">
              <w:rPr>
                <w:spacing w:val="5"/>
              </w:rPr>
              <w:t xml:space="preserve"> </w:t>
            </w:r>
            <w:r w:rsidRPr="002D393D">
              <w:rPr>
                <w:spacing w:val="-2"/>
              </w:rPr>
              <w:t>Buttons</w:t>
            </w:r>
          </w:p>
        </w:tc>
        <w:tc>
          <w:tcPr>
            <w:tcW w:w="6046" w:type="dxa"/>
          </w:tcPr>
          <w:p w14:paraId="7C95031B" w14:textId="77777777" w:rsidR="002D393D" w:rsidRPr="002D393D" w:rsidRDefault="002D393D" w:rsidP="00A32F02">
            <w:pPr>
              <w:pStyle w:val="TableParagraph"/>
              <w:spacing w:before="18"/>
              <w:ind w:left="16"/>
            </w:pPr>
            <w:r w:rsidRPr="002D393D">
              <w:t>Direct</w:t>
            </w:r>
            <w:r w:rsidRPr="002D393D">
              <w:rPr>
                <w:spacing w:val="10"/>
              </w:rPr>
              <w:t xml:space="preserve"> </w:t>
            </w:r>
            <w:r w:rsidRPr="002D393D">
              <w:t>access</w:t>
            </w:r>
            <w:r w:rsidRPr="002D393D">
              <w:rPr>
                <w:spacing w:val="2"/>
              </w:rPr>
              <w:t xml:space="preserve"> </w:t>
            </w:r>
            <w:r w:rsidRPr="002D393D">
              <w:t>to</w:t>
            </w:r>
            <w:r w:rsidRPr="002D393D">
              <w:rPr>
                <w:spacing w:val="10"/>
              </w:rPr>
              <w:t xml:space="preserve"> </w:t>
            </w:r>
            <w:r w:rsidRPr="002D393D">
              <w:t>specified</w:t>
            </w:r>
            <w:r w:rsidRPr="002D393D">
              <w:rPr>
                <w:spacing w:val="5"/>
              </w:rPr>
              <w:t xml:space="preserve"> </w:t>
            </w:r>
            <w:r w:rsidRPr="002D393D">
              <w:rPr>
                <w:spacing w:val="-2"/>
              </w:rPr>
              <w:t>screens.</w:t>
            </w:r>
          </w:p>
        </w:tc>
      </w:tr>
      <w:tr w:rsidR="002D393D" w:rsidRPr="002D393D" w14:paraId="62874037" w14:textId="77777777" w:rsidTr="002D393D">
        <w:trPr>
          <w:trHeight w:val="263"/>
          <w:jc w:val="center"/>
        </w:trPr>
        <w:tc>
          <w:tcPr>
            <w:tcW w:w="2364" w:type="dxa"/>
          </w:tcPr>
          <w:p w14:paraId="06CA5809" w14:textId="77777777" w:rsidR="002D393D" w:rsidRPr="002D393D" w:rsidRDefault="002D393D" w:rsidP="00A32F02">
            <w:pPr>
              <w:pStyle w:val="TableParagraph"/>
              <w:spacing w:before="16"/>
              <w:ind w:left="14"/>
            </w:pPr>
            <w:r w:rsidRPr="002D393D">
              <w:t>Model</w:t>
            </w:r>
            <w:r w:rsidRPr="002D393D">
              <w:rPr>
                <w:spacing w:val="6"/>
              </w:rPr>
              <w:t xml:space="preserve"> </w:t>
            </w:r>
            <w:r w:rsidRPr="002D393D">
              <w:rPr>
                <w:spacing w:val="-2"/>
              </w:rPr>
              <w:t>Number.</w:t>
            </w:r>
          </w:p>
        </w:tc>
        <w:tc>
          <w:tcPr>
            <w:tcW w:w="6046" w:type="dxa"/>
          </w:tcPr>
          <w:p w14:paraId="1B9FF503" w14:textId="77777777" w:rsidR="002D393D" w:rsidRPr="002D393D" w:rsidRDefault="002D393D" w:rsidP="00A32F02">
            <w:pPr>
              <w:pStyle w:val="TableParagraph"/>
              <w:spacing w:before="16"/>
              <w:ind w:left="16"/>
            </w:pPr>
            <w:r w:rsidRPr="002D393D">
              <w:t>Numeric</w:t>
            </w:r>
            <w:r w:rsidRPr="002D393D">
              <w:rPr>
                <w:spacing w:val="6"/>
              </w:rPr>
              <w:t xml:space="preserve"> </w:t>
            </w:r>
            <w:r w:rsidRPr="002D393D">
              <w:t>Readout.</w:t>
            </w:r>
            <w:r w:rsidRPr="002D393D">
              <w:rPr>
                <w:spacing w:val="6"/>
              </w:rPr>
              <w:t xml:space="preserve"> </w:t>
            </w:r>
            <w:r w:rsidRPr="002D393D">
              <w:t>Taken</w:t>
            </w:r>
            <w:r w:rsidRPr="002D393D">
              <w:rPr>
                <w:spacing w:val="3"/>
              </w:rPr>
              <w:t xml:space="preserve"> </w:t>
            </w:r>
            <w:r w:rsidRPr="002D393D">
              <w:t>from</w:t>
            </w:r>
            <w:r w:rsidRPr="002D393D">
              <w:rPr>
                <w:spacing w:val="7"/>
              </w:rPr>
              <w:t xml:space="preserve"> </w:t>
            </w:r>
            <w:r w:rsidRPr="002D393D">
              <w:t>the</w:t>
            </w:r>
            <w:r w:rsidRPr="002D393D">
              <w:rPr>
                <w:spacing w:val="6"/>
              </w:rPr>
              <w:t xml:space="preserve"> </w:t>
            </w:r>
            <w:r w:rsidRPr="002D393D">
              <w:t>PLC</w:t>
            </w:r>
            <w:r w:rsidRPr="002D393D">
              <w:rPr>
                <w:spacing w:val="7"/>
              </w:rPr>
              <w:t xml:space="preserve"> </w:t>
            </w:r>
            <w:r w:rsidRPr="002D393D">
              <w:t>in</w:t>
            </w:r>
            <w:r w:rsidRPr="002D393D">
              <w:rPr>
                <w:spacing w:val="5"/>
              </w:rPr>
              <w:t xml:space="preserve"> </w:t>
            </w:r>
            <w:r w:rsidRPr="002D393D">
              <w:t>case</w:t>
            </w:r>
            <w:r w:rsidRPr="002D393D">
              <w:rPr>
                <w:spacing w:val="3"/>
              </w:rPr>
              <w:t xml:space="preserve"> </w:t>
            </w:r>
            <w:r w:rsidRPr="002D393D">
              <w:t>of</w:t>
            </w:r>
            <w:r w:rsidRPr="002D393D">
              <w:rPr>
                <w:spacing w:val="6"/>
              </w:rPr>
              <w:t xml:space="preserve"> </w:t>
            </w:r>
            <w:r w:rsidRPr="002D393D">
              <w:t>more</w:t>
            </w:r>
            <w:r w:rsidRPr="002D393D">
              <w:rPr>
                <w:spacing w:val="6"/>
              </w:rPr>
              <w:t xml:space="preserve"> </w:t>
            </w:r>
            <w:r w:rsidRPr="002D393D">
              <w:t>than</w:t>
            </w:r>
            <w:r w:rsidRPr="002D393D">
              <w:rPr>
                <w:spacing w:val="5"/>
              </w:rPr>
              <w:t xml:space="preserve"> </w:t>
            </w:r>
            <w:r w:rsidRPr="002D393D">
              <w:t>one</w:t>
            </w:r>
            <w:r w:rsidRPr="002D393D">
              <w:rPr>
                <w:spacing w:val="5"/>
              </w:rPr>
              <w:t xml:space="preserve"> </w:t>
            </w:r>
            <w:r w:rsidRPr="002D393D">
              <w:rPr>
                <w:spacing w:val="-2"/>
              </w:rPr>
              <w:t>unit.</w:t>
            </w:r>
          </w:p>
        </w:tc>
      </w:tr>
      <w:tr w:rsidR="002D393D" w:rsidRPr="002D393D" w14:paraId="7F505C4A" w14:textId="77777777" w:rsidTr="002D393D">
        <w:trPr>
          <w:trHeight w:val="261"/>
          <w:jc w:val="center"/>
        </w:trPr>
        <w:tc>
          <w:tcPr>
            <w:tcW w:w="2364" w:type="dxa"/>
          </w:tcPr>
          <w:p w14:paraId="79B76CCC" w14:textId="77777777" w:rsidR="002D393D" w:rsidRPr="002D393D" w:rsidRDefault="002D393D" w:rsidP="00A32F02">
            <w:pPr>
              <w:pStyle w:val="TableParagraph"/>
              <w:spacing w:before="16"/>
              <w:ind w:left="14"/>
            </w:pPr>
            <w:r w:rsidRPr="002D393D">
              <w:t>PanelView</w:t>
            </w:r>
            <w:r w:rsidRPr="002D393D">
              <w:rPr>
                <w:spacing w:val="4"/>
              </w:rPr>
              <w:t xml:space="preserve"> </w:t>
            </w:r>
            <w:r w:rsidRPr="002D393D">
              <w:t>S/W</w:t>
            </w:r>
            <w:r w:rsidRPr="002D393D">
              <w:rPr>
                <w:spacing w:val="14"/>
              </w:rPr>
              <w:t xml:space="preserve"> </w:t>
            </w:r>
            <w:r w:rsidRPr="002D393D">
              <w:rPr>
                <w:spacing w:val="-2"/>
              </w:rPr>
              <w:t>Revision</w:t>
            </w:r>
          </w:p>
        </w:tc>
        <w:tc>
          <w:tcPr>
            <w:tcW w:w="6046" w:type="dxa"/>
          </w:tcPr>
          <w:p w14:paraId="0CD5C0C1" w14:textId="77777777" w:rsidR="002D393D" w:rsidRPr="002D393D" w:rsidRDefault="002D393D" w:rsidP="00A32F02">
            <w:pPr>
              <w:pStyle w:val="TableParagraph"/>
              <w:spacing w:before="16"/>
              <w:ind w:left="16"/>
            </w:pPr>
            <w:r w:rsidRPr="002D393D">
              <w:t>Text.</w:t>
            </w:r>
            <w:r w:rsidRPr="002D393D">
              <w:rPr>
                <w:spacing w:val="5"/>
              </w:rPr>
              <w:t xml:space="preserve"> </w:t>
            </w:r>
            <w:r w:rsidRPr="002D393D">
              <w:t>Manually</w:t>
            </w:r>
            <w:r w:rsidRPr="002D393D">
              <w:rPr>
                <w:spacing w:val="4"/>
              </w:rPr>
              <w:t xml:space="preserve"> </w:t>
            </w:r>
            <w:r w:rsidRPr="002D393D">
              <w:t>changed</w:t>
            </w:r>
            <w:r w:rsidRPr="002D393D">
              <w:rPr>
                <w:spacing w:val="7"/>
              </w:rPr>
              <w:t xml:space="preserve"> </w:t>
            </w:r>
            <w:r w:rsidRPr="002D393D">
              <w:t>while</w:t>
            </w:r>
            <w:r w:rsidRPr="002D393D">
              <w:rPr>
                <w:spacing w:val="7"/>
              </w:rPr>
              <w:t xml:space="preserve"> </w:t>
            </w:r>
            <w:r w:rsidRPr="002D393D">
              <w:t>creating</w:t>
            </w:r>
            <w:r w:rsidRPr="002D393D">
              <w:rPr>
                <w:spacing w:val="10"/>
              </w:rPr>
              <w:t xml:space="preserve"> </w:t>
            </w:r>
            <w:r w:rsidRPr="002D393D">
              <w:t>the</w:t>
            </w:r>
            <w:r w:rsidRPr="002D393D">
              <w:rPr>
                <w:spacing w:val="7"/>
              </w:rPr>
              <w:t xml:space="preserve"> </w:t>
            </w:r>
            <w:r w:rsidRPr="002D393D">
              <w:t>application</w:t>
            </w:r>
            <w:r w:rsidRPr="002D393D">
              <w:rPr>
                <w:spacing w:val="7"/>
              </w:rPr>
              <w:t xml:space="preserve"> </w:t>
            </w:r>
            <w:r w:rsidRPr="002D393D">
              <w:rPr>
                <w:spacing w:val="-4"/>
              </w:rPr>
              <w:t>file.</w:t>
            </w:r>
          </w:p>
        </w:tc>
      </w:tr>
      <w:tr w:rsidR="002D393D" w:rsidRPr="002D393D" w14:paraId="06AFE9AD" w14:textId="77777777" w:rsidTr="002D393D">
        <w:trPr>
          <w:trHeight w:val="685"/>
          <w:jc w:val="center"/>
        </w:trPr>
        <w:tc>
          <w:tcPr>
            <w:tcW w:w="2364" w:type="dxa"/>
          </w:tcPr>
          <w:p w14:paraId="48F17B38" w14:textId="77777777" w:rsidR="002D393D" w:rsidRPr="002D393D" w:rsidRDefault="002D393D" w:rsidP="00A32F02">
            <w:pPr>
              <w:pStyle w:val="TableParagraph"/>
              <w:spacing w:before="18"/>
              <w:ind w:left="14"/>
            </w:pPr>
            <w:r w:rsidRPr="002D393D">
              <w:t>Power</w:t>
            </w:r>
            <w:r w:rsidRPr="002D393D">
              <w:rPr>
                <w:spacing w:val="5"/>
              </w:rPr>
              <w:t xml:space="preserve"> </w:t>
            </w:r>
            <w:r w:rsidRPr="002D393D">
              <w:t>On</w:t>
            </w:r>
            <w:r w:rsidRPr="002D393D">
              <w:rPr>
                <w:spacing w:val="8"/>
              </w:rPr>
              <w:t xml:space="preserve"> </w:t>
            </w:r>
            <w:r w:rsidRPr="002D393D">
              <w:rPr>
                <w:spacing w:val="-2"/>
              </w:rPr>
              <w:t>Hours</w:t>
            </w:r>
          </w:p>
          <w:p w14:paraId="7310E264" w14:textId="77777777" w:rsidR="002D393D" w:rsidRPr="002D393D" w:rsidRDefault="002D393D" w:rsidP="00A32F02">
            <w:pPr>
              <w:pStyle w:val="TableParagraph"/>
              <w:spacing w:line="220" w:lineRule="atLeast"/>
              <w:ind w:left="14"/>
            </w:pPr>
            <w:r w:rsidRPr="002D393D">
              <w:t>PLC Software Revision Scan Times</w:t>
            </w:r>
          </w:p>
        </w:tc>
        <w:tc>
          <w:tcPr>
            <w:tcW w:w="6046" w:type="dxa"/>
          </w:tcPr>
          <w:p w14:paraId="69CA085E" w14:textId="77777777" w:rsidR="002D393D" w:rsidRPr="002D393D" w:rsidRDefault="002D393D" w:rsidP="00A32F02">
            <w:pPr>
              <w:pStyle w:val="TableParagraph"/>
              <w:spacing w:before="18" w:line="244" w:lineRule="auto"/>
              <w:ind w:left="16"/>
            </w:pPr>
            <w:r w:rsidRPr="002D393D">
              <w:t>Numeric Readouts. Length of time PLC has been running, plus variables to show what software is on the PLC.</w:t>
            </w:r>
          </w:p>
        </w:tc>
      </w:tr>
      <w:tr w:rsidR="002D393D" w:rsidRPr="002D393D" w14:paraId="443B0B65" w14:textId="77777777" w:rsidTr="002D393D">
        <w:trPr>
          <w:trHeight w:val="461"/>
          <w:jc w:val="center"/>
        </w:trPr>
        <w:tc>
          <w:tcPr>
            <w:tcW w:w="2364" w:type="dxa"/>
          </w:tcPr>
          <w:p w14:paraId="25A43810" w14:textId="77777777" w:rsidR="002D393D" w:rsidRPr="002D393D" w:rsidRDefault="002D393D" w:rsidP="00A32F02">
            <w:pPr>
              <w:pStyle w:val="TableParagraph"/>
              <w:spacing w:before="1" w:line="220" w:lineRule="atLeast"/>
              <w:ind w:left="14"/>
            </w:pPr>
            <w:r w:rsidRPr="002D393D">
              <w:t>PLC Memory Battery OK PLC</w:t>
            </w:r>
            <w:r w:rsidRPr="002D393D">
              <w:rPr>
                <w:spacing w:val="10"/>
              </w:rPr>
              <w:t xml:space="preserve"> </w:t>
            </w:r>
            <w:r w:rsidRPr="002D393D">
              <w:t>Memory</w:t>
            </w:r>
            <w:r w:rsidRPr="002D393D">
              <w:rPr>
                <w:spacing w:val="6"/>
              </w:rPr>
              <w:t xml:space="preserve"> </w:t>
            </w:r>
            <w:r w:rsidRPr="002D393D">
              <w:t>Battery</w:t>
            </w:r>
            <w:r w:rsidRPr="002D393D">
              <w:rPr>
                <w:spacing w:val="5"/>
              </w:rPr>
              <w:t xml:space="preserve"> </w:t>
            </w:r>
            <w:r w:rsidRPr="002D393D">
              <w:rPr>
                <w:spacing w:val="-5"/>
              </w:rPr>
              <w:t>Low</w:t>
            </w:r>
          </w:p>
        </w:tc>
        <w:tc>
          <w:tcPr>
            <w:tcW w:w="6046" w:type="dxa"/>
          </w:tcPr>
          <w:p w14:paraId="280789B7" w14:textId="77777777" w:rsidR="002D393D" w:rsidRPr="002D393D" w:rsidRDefault="002D393D" w:rsidP="00A32F02">
            <w:pPr>
              <w:pStyle w:val="TableParagraph"/>
              <w:spacing w:before="1" w:line="220" w:lineRule="atLeast"/>
              <w:ind w:left="16" w:right="236"/>
            </w:pPr>
            <w:r w:rsidRPr="002D393D">
              <w:t>Indicator. Shows the state of the PLC’s memory battery, located under a cover on the left side of the PLC assembly.</w:t>
            </w:r>
          </w:p>
        </w:tc>
      </w:tr>
    </w:tbl>
    <w:p w14:paraId="06B7D8D1" w14:textId="77777777" w:rsidR="002D393D" w:rsidRDefault="002D393D" w:rsidP="00D31C24"/>
    <w:p w14:paraId="09E249FF" w14:textId="77777777" w:rsidR="002D393D" w:rsidRDefault="002D393D" w:rsidP="00D31C24"/>
    <w:p w14:paraId="6EB4C99E" w14:textId="77777777" w:rsidR="00391F49" w:rsidRPr="00391F49" w:rsidRDefault="00391F49" w:rsidP="00A22EA5">
      <w:pPr>
        <w:pStyle w:val="Heading2"/>
        <w:ind w:firstLine="0"/>
      </w:pPr>
      <w:bookmarkStart w:id="137" w:name="_TOC_250003"/>
      <w:bookmarkStart w:id="138" w:name="_Toc156292959"/>
      <w:r w:rsidRPr="00391F49">
        <w:t xml:space="preserve">HMI Support </w:t>
      </w:r>
      <w:bookmarkEnd w:id="137"/>
      <w:r w:rsidRPr="00391F49">
        <w:t>Screens</w:t>
      </w:r>
      <w:bookmarkEnd w:id="138"/>
    </w:p>
    <w:p w14:paraId="28A79A53" w14:textId="77777777" w:rsidR="00391F49" w:rsidRDefault="00391F49" w:rsidP="004D761E"/>
    <w:p w14:paraId="40D83998" w14:textId="286DF18D" w:rsidR="00391F49" w:rsidRPr="00391F49" w:rsidRDefault="00391F49" w:rsidP="00A22EA5">
      <w:pPr>
        <w:pStyle w:val="Heading3"/>
        <w:ind w:left="720" w:hanging="720"/>
      </w:pPr>
      <w:bookmarkStart w:id="139" w:name="_TOC_250002"/>
      <w:bookmarkStart w:id="140" w:name="_Toc156292960"/>
      <w:r w:rsidRPr="00391F49">
        <w:t xml:space="preserve">Information </w:t>
      </w:r>
      <w:bookmarkEnd w:id="139"/>
      <w:r w:rsidRPr="00391F49">
        <w:t>Overlay</w:t>
      </w:r>
      <w:bookmarkEnd w:id="140"/>
    </w:p>
    <w:p w14:paraId="42265515" w14:textId="7CCBBAA7" w:rsidR="00391F49" w:rsidRPr="00391F49" w:rsidRDefault="00391F49" w:rsidP="00A22EA5">
      <w:pPr>
        <w:pStyle w:val="BodyText"/>
        <w:spacing w:before="123" w:line="244" w:lineRule="auto"/>
        <w:ind w:right="395"/>
        <w:rPr>
          <w:sz w:val="22"/>
          <w:szCs w:val="22"/>
        </w:rPr>
      </w:pPr>
      <w:r w:rsidRPr="00391F49">
        <w:rPr>
          <w:sz w:val="22"/>
          <w:szCs w:val="22"/>
        </w:rPr>
        <w:t>The Information Message Banner is triggered by the PLC from the list described in Section</w:t>
      </w:r>
      <w:r w:rsidR="00A22EA5">
        <w:rPr>
          <w:i/>
          <w:iCs/>
          <w:sz w:val="22"/>
          <w:szCs w:val="22"/>
        </w:rPr>
        <w:t xml:space="preserve"> </w:t>
      </w:r>
      <w:r w:rsidRPr="00391F49">
        <w:rPr>
          <w:i/>
          <w:iCs/>
          <w:sz w:val="22"/>
          <w:szCs w:val="22"/>
        </w:rPr>
        <w:fldChar w:fldCharType="begin"/>
      </w:r>
      <w:r w:rsidRPr="00391F49">
        <w:rPr>
          <w:i/>
          <w:iCs/>
          <w:sz w:val="22"/>
          <w:szCs w:val="22"/>
        </w:rPr>
        <w:instrText xml:space="preserve"> REF _Ref146811102 \h  \* MERGEFORMAT </w:instrText>
      </w:r>
      <w:r w:rsidRPr="00391F49">
        <w:rPr>
          <w:i/>
          <w:iCs/>
          <w:sz w:val="22"/>
          <w:szCs w:val="22"/>
        </w:rPr>
      </w:r>
      <w:r w:rsidRPr="00391F49">
        <w:rPr>
          <w:i/>
          <w:iCs/>
          <w:sz w:val="22"/>
          <w:szCs w:val="22"/>
        </w:rPr>
        <w:fldChar w:fldCharType="separate"/>
      </w:r>
      <w:r w:rsidR="00483331" w:rsidRPr="00483331">
        <w:rPr>
          <w:i/>
          <w:iCs/>
          <w:sz w:val="22"/>
          <w:szCs w:val="22"/>
        </w:rPr>
        <w:t>Information Messages</w:t>
      </w:r>
      <w:r w:rsidRPr="00391F49">
        <w:rPr>
          <w:i/>
          <w:iCs/>
          <w:sz w:val="22"/>
          <w:szCs w:val="22"/>
        </w:rPr>
        <w:fldChar w:fldCharType="end"/>
      </w:r>
      <w:r w:rsidRPr="00391F49">
        <w:rPr>
          <w:sz w:val="22"/>
          <w:szCs w:val="22"/>
        </w:rPr>
        <w:t>. The banner automatically closes after 3 seconds, or the CLOSE button can be touched.</w:t>
      </w:r>
    </w:p>
    <w:p w14:paraId="539AF0CD" w14:textId="77777777" w:rsidR="00391F49" w:rsidRDefault="00391F49" w:rsidP="00391F49">
      <w:pPr>
        <w:pStyle w:val="BodyText"/>
        <w:spacing w:before="9"/>
        <w:rPr>
          <w:sz w:val="17"/>
        </w:rPr>
      </w:pPr>
      <w:r>
        <w:rPr>
          <w:noProof/>
        </w:rPr>
        <w:drawing>
          <wp:anchor distT="0" distB="0" distL="0" distR="0" simplePos="0" relativeHeight="251694080" behindDoc="1" locked="0" layoutInCell="1" allowOverlap="1" wp14:anchorId="7A14D112" wp14:editId="1BB1CCE2">
            <wp:simplePos x="0" y="0"/>
            <wp:positionH relativeFrom="page">
              <wp:posOffset>1735835</wp:posOffset>
            </wp:positionH>
            <wp:positionV relativeFrom="paragraph">
              <wp:posOffset>145202</wp:posOffset>
            </wp:positionV>
            <wp:extent cx="4439943" cy="3337560"/>
            <wp:effectExtent l="0" t="0" r="0" b="0"/>
            <wp:wrapTopAndBottom/>
            <wp:docPr id="101" name="Image 10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A screenshot of a computer&#10;&#10;Description automatically generated"/>
                    <pic:cNvPicPr/>
                  </pic:nvPicPr>
                  <pic:blipFill>
                    <a:blip r:embed="rId40" cstate="print"/>
                    <a:stretch>
                      <a:fillRect/>
                    </a:stretch>
                  </pic:blipFill>
                  <pic:spPr>
                    <a:xfrm>
                      <a:off x="0" y="0"/>
                      <a:ext cx="4439943" cy="3337560"/>
                    </a:xfrm>
                    <a:prstGeom prst="rect">
                      <a:avLst/>
                    </a:prstGeom>
                  </pic:spPr>
                </pic:pic>
              </a:graphicData>
            </a:graphic>
          </wp:anchor>
        </w:drawing>
      </w:r>
    </w:p>
    <w:p w14:paraId="7C04BBB7" w14:textId="1B326853" w:rsidR="002D393D" w:rsidRPr="00FE028F" w:rsidRDefault="00FE028F" w:rsidP="00FE028F">
      <w:pPr>
        <w:pStyle w:val="Caption"/>
        <w:jc w:val="center"/>
        <w:rPr>
          <w:b/>
          <w:bCs/>
          <w:i w:val="0"/>
          <w:iCs w:val="0"/>
          <w:color w:val="000000" w:themeColor="text1"/>
          <w:sz w:val="22"/>
          <w:szCs w:val="22"/>
        </w:rPr>
      </w:pPr>
      <w:bookmarkStart w:id="141" w:name="_Toc156292488"/>
      <w:r w:rsidRPr="00FE028F">
        <w:rPr>
          <w:b/>
          <w:bCs/>
          <w:i w:val="0"/>
          <w:iCs w:val="0"/>
          <w:color w:val="000000" w:themeColor="text1"/>
          <w:sz w:val="22"/>
          <w:szCs w:val="22"/>
        </w:rPr>
        <w:t xml:space="preserve">Figure </w:t>
      </w:r>
      <w:r w:rsidRPr="00FE028F">
        <w:rPr>
          <w:b/>
          <w:bCs/>
          <w:i w:val="0"/>
          <w:iCs w:val="0"/>
          <w:color w:val="000000" w:themeColor="text1"/>
          <w:sz w:val="22"/>
          <w:szCs w:val="22"/>
        </w:rPr>
        <w:fldChar w:fldCharType="begin"/>
      </w:r>
      <w:r w:rsidRPr="00FE028F">
        <w:rPr>
          <w:b/>
          <w:bCs/>
          <w:i w:val="0"/>
          <w:iCs w:val="0"/>
          <w:color w:val="000000" w:themeColor="text1"/>
          <w:sz w:val="22"/>
          <w:szCs w:val="22"/>
        </w:rPr>
        <w:instrText xml:space="preserve"> SEQ Figure \* ARABIC </w:instrText>
      </w:r>
      <w:r w:rsidRPr="00FE028F">
        <w:rPr>
          <w:b/>
          <w:bCs/>
          <w:i w:val="0"/>
          <w:iCs w:val="0"/>
          <w:color w:val="000000" w:themeColor="text1"/>
          <w:sz w:val="22"/>
          <w:szCs w:val="22"/>
        </w:rPr>
        <w:fldChar w:fldCharType="separate"/>
      </w:r>
      <w:r w:rsidR="003D5BE2">
        <w:rPr>
          <w:b/>
          <w:bCs/>
          <w:i w:val="0"/>
          <w:iCs w:val="0"/>
          <w:noProof/>
          <w:color w:val="000000" w:themeColor="text1"/>
          <w:sz w:val="22"/>
          <w:szCs w:val="22"/>
        </w:rPr>
        <w:t>18</w:t>
      </w:r>
      <w:r w:rsidRPr="00FE028F">
        <w:rPr>
          <w:b/>
          <w:bCs/>
          <w:i w:val="0"/>
          <w:iCs w:val="0"/>
          <w:color w:val="000000" w:themeColor="text1"/>
          <w:sz w:val="22"/>
          <w:szCs w:val="22"/>
        </w:rPr>
        <w:fldChar w:fldCharType="end"/>
      </w:r>
      <w:r w:rsidRPr="00FE028F">
        <w:rPr>
          <w:b/>
          <w:bCs/>
          <w:i w:val="0"/>
          <w:iCs w:val="0"/>
          <w:color w:val="000000" w:themeColor="text1"/>
          <w:sz w:val="22"/>
          <w:szCs w:val="22"/>
        </w:rPr>
        <w:t>. Information Message Banner</w:t>
      </w:r>
      <w:bookmarkEnd w:id="141"/>
    </w:p>
    <w:p w14:paraId="654695DF" w14:textId="77777777" w:rsidR="002D393D" w:rsidRDefault="002D393D" w:rsidP="00D31C24"/>
    <w:p w14:paraId="69461375" w14:textId="77777777" w:rsidR="002D393D" w:rsidRDefault="002D393D" w:rsidP="00D31C24"/>
    <w:p w14:paraId="7BC90510" w14:textId="77777777" w:rsidR="002D393D" w:rsidRDefault="002D393D" w:rsidP="00D31C24"/>
    <w:p w14:paraId="23B2E0A5" w14:textId="77777777" w:rsidR="002D393D" w:rsidRDefault="002D393D" w:rsidP="00D31C24"/>
    <w:p w14:paraId="0D2DF7F7" w14:textId="77777777" w:rsidR="002D393D" w:rsidRDefault="002D393D" w:rsidP="00D31C24"/>
    <w:p w14:paraId="79A6307E" w14:textId="77777777" w:rsidR="002D393D" w:rsidRDefault="002D393D" w:rsidP="00D31C24"/>
    <w:p w14:paraId="49276890" w14:textId="77777777" w:rsidR="002D393D" w:rsidRDefault="002D393D" w:rsidP="00D31C24"/>
    <w:p w14:paraId="0C5B8337" w14:textId="77777777" w:rsidR="002D393D" w:rsidRDefault="002D393D" w:rsidP="00D31C24"/>
    <w:p w14:paraId="6FB51525" w14:textId="77777777" w:rsidR="002D393D" w:rsidRDefault="002D393D" w:rsidP="00D31C24"/>
    <w:p w14:paraId="308E7B47" w14:textId="77777777" w:rsidR="002D393D" w:rsidRDefault="002D393D" w:rsidP="00D31C24"/>
    <w:p w14:paraId="50DD1138" w14:textId="4BEA6D5B" w:rsidR="002D393D" w:rsidRDefault="00FE028F" w:rsidP="00D31C24">
      <w:r>
        <w:br w:type="page"/>
      </w:r>
    </w:p>
    <w:p w14:paraId="6C556D7F" w14:textId="1CD887D7" w:rsidR="00391F49" w:rsidRPr="00391F49" w:rsidRDefault="00391F49" w:rsidP="00A22EA5">
      <w:pPr>
        <w:pStyle w:val="Heading3"/>
        <w:ind w:left="720" w:hanging="720"/>
      </w:pPr>
      <w:bookmarkStart w:id="142" w:name="_TOC_250001"/>
      <w:bookmarkStart w:id="143" w:name="_Toc156292961"/>
      <w:r w:rsidRPr="00391F49">
        <w:t xml:space="preserve">Alarm Banner </w:t>
      </w:r>
      <w:bookmarkEnd w:id="142"/>
      <w:r w:rsidRPr="00391F49">
        <w:t>Overlay</w:t>
      </w:r>
      <w:bookmarkEnd w:id="143"/>
    </w:p>
    <w:p w14:paraId="245694C1" w14:textId="34012AEB" w:rsidR="00391F49" w:rsidRPr="00391F49" w:rsidRDefault="00391F49" w:rsidP="00A22EA5">
      <w:pPr>
        <w:pStyle w:val="BodyText"/>
        <w:spacing w:before="123" w:line="244" w:lineRule="auto"/>
        <w:ind w:right="252"/>
        <w:rPr>
          <w:sz w:val="22"/>
          <w:szCs w:val="22"/>
        </w:rPr>
      </w:pPr>
      <w:r w:rsidRPr="00391F49">
        <w:rPr>
          <w:sz w:val="22"/>
          <w:szCs w:val="22"/>
        </w:rPr>
        <w:t xml:space="preserve">The Alarm Banner is triggered by the PLC from the list described in Section </w:t>
      </w:r>
      <w:r w:rsidRPr="00391F49">
        <w:rPr>
          <w:i/>
          <w:iCs/>
          <w:sz w:val="22"/>
          <w:szCs w:val="22"/>
        </w:rPr>
        <w:fldChar w:fldCharType="begin"/>
      </w:r>
      <w:r w:rsidRPr="00391F49">
        <w:rPr>
          <w:i/>
          <w:iCs/>
          <w:sz w:val="22"/>
          <w:szCs w:val="22"/>
        </w:rPr>
        <w:instrText xml:space="preserve"> REF _Ref146811180 \h  \* MERGEFORMAT </w:instrText>
      </w:r>
      <w:r w:rsidRPr="00391F49">
        <w:rPr>
          <w:i/>
          <w:iCs/>
          <w:sz w:val="22"/>
          <w:szCs w:val="22"/>
        </w:rPr>
      </w:r>
      <w:r w:rsidRPr="00391F49">
        <w:rPr>
          <w:i/>
          <w:iCs/>
          <w:sz w:val="22"/>
          <w:szCs w:val="22"/>
        </w:rPr>
        <w:fldChar w:fldCharType="separate"/>
      </w:r>
      <w:r w:rsidR="003D5BE2" w:rsidRPr="003D5BE2">
        <w:rPr>
          <w:i/>
          <w:iCs/>
          <w:sz w:val="22"/>
          <w:szCs w:val="22"/>
        </w:rPr>
        <w:t>Alarms</w:t>
      </w:r>
      <w:r w:rsidRPr="00391F49">
        <w:rPr>
          <w:i/>
          <w:iCs/>
          <w:sz w:val="22"/>
          <w:szCs w:val="22"/>
        </w:rPr>
        <w:fldChar w:fldCharType="end"/>
      </w:r>
      <w:r w:rsidRPr="00391F49">
        <w:rPr>
          <w:sz w:val="22"/>
          <w:szCs w:val="22"/>
        </w:rPr>
        <w:t>. Use the CLOSE button to remove the banner.</w:t>
      </w:r>
    </w:p>
    <w:p w14:paraId="28956E15" w14:textId="77777777" w:rsidR="00391F49" w:rsidRPr="00391F49" w:rsidRDefault="00391F49" w:rsidP="00391F49">
      <w:pPr>
        <w:pStyle w:val="BodyText"/>
        <w:spacing w:before="5"/>
        <w:rPr>
          <w:sz w:val="22"/>
          <w:szCs w:val="22"/>
        </w:rPr>
      </w:pPr>
    </w:p>
    <w:p w14:paraId="07ACD76D" w14:textId="77777777" w:rsidR="00391F49" w:rsidRDefault="00391F49" w:rsidP="00A22EA5">
      <w:pPr>
        <w:pStyle w:val="BodyText"/>
        <w:spacing w:line="242" w:lineRule="auto"/>
        <w:ind w:right="252"/>
        <w:rPr>
          <w:sz w:val="22"/>
          <w:szCs w:val="22"/>
        </w:rPr>
      </w:pPr>
      <w:r w:rsidRPr="00391F49">
        <w:rPr>
          <w:sz w:val="22"/>
          <w:szCs w:val="22"/>
        </w:rPr>
        <w:t xml:space="preserve">If the banner legend is blank, an alarm </w:t>
      </w:r>
      <w:proofErr w:type="gramStart"/>
      <w:r w:rsidRPr="00391F49">
        <w:rPr>
          <w:sz w:val="22"/>
          <w:szCs w:val="22"/>
        </w:rPr>
        <w:t>occurred</w:t>
      </w:r>
      <w:proofErr w:type="gramEnd"/>
      <w:r w:rsidRPr="00391F49">
        <w:rPr>
          <w:sz w:val="22"/>
          <w:szCs w:val="22"/>
        </w:rPr>
        <w:t xml:space="preserve"> but has been restored. Check the Alarm Log to determine the specific alarm that triggered the banner.</w:t>
      </w:r>
    </w:p>
    <w:p w14:paraId="1CBC7D14" w14:textId="77777777" w:rsidR="00FE028F" w:rsidRDefault="00FE028F" w:rsidP="00391F49">
      <w:pPr>
        <w:pStyle w:val="BodyText"/>
        <w:spacing w:line="242" w:lineRule="auto"/>
        <w:ind w:left="1532" w:right="252"/>
        <w:rPr>
          <w:sz w:val="22"/>
          <w:szCs w:val="22"/>
        </w:rPr>
      </w:pPr>
    </w:p>
    <w:p w14:paraId="03A9BF9D" w14:textId="4C6E4239" w:rsidR="00FE028F" w:rsidRPr="00391F49" w:rsidRDefault="00FE028F" w:rsidP="00FE028F">
      <w:pPr>
        <w:pStyle w:val="BodyText"/>
        <w:spacing w:line="242" w:lineRule="auto"/>
        <w:ind w:right="252"/>
        <w:jc w:val="center"/>
        <w:rPr>
          <w:sz w:val="22"/>
          <w:szCs w:val="22"/>
        </w:rPr>
      </w:pPr>
      <w:r>
        <w:rPr>
          <w:noProof/>
        </w:rPr>
        <w:drawing>
          <wp:inline distT="0" distB="0" distL="0" distR="0" wp14:anchorId="3CEF69F0" wp14:editId="47BFDEE0">
            <wp:extent cx="4439943" cy="3337560"/>
            <wp:effectExtent l="0" t="0" r="0" b="0"/>
            <wp:docPr id="104" name="Image 104" descr="A screenshot of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A screenshot of a computer scree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39943" cy="3337560"/>
                    </a:xfrm>
                    <a:prstGeom prst="rect">
                      <a:avLst/>
                    </a:prstGeom>
                  </pic:spPr>
                </pic:pic>
              </a:graphicData>
            </a:graphic>
          </wp:inline>
        </w:drawing>
      </w:r>
    </w:p>
    <w:p w14:paraId="0CD12221" w14:textId="2B2E9A2E" w:rsidR="00391F49" w:rsidRPr="00FE028F" w:rsidRDefault="00FE028F" w:rsidP="00FE028F">
      <w:pPr>
        <w:pStyle w:val="BodyText"/>
        <w:jc w:val="center"/>
        <w:rPr>
          <w:b/>
          <w:bCs/>
          <w:color w:val="000000" w:themeColor="text1"/>
          <w:sz w:val="22"/>
          <w:szCs w:val="22"/>
        </w:rPr>
      </w:pPr>
      <w:bookmarkStart w:id="144" w:name="_Toc156292489"/>
      <w:r w:rsidRPr="00FE028F">
        <w:rPr>
          <w:b/>
          <w:bCs/>
          <w:color w:val="000000" w:themeColor="text1"/>
          <w:sz w:val="22"/>
          <w:szCs w:val="22"/>
        </w:rPr>
        <w:t xml:space="preserve">Figure </w:t>
      </w:r>
      <w:r w:rsidRPr="00FE028F">
        <w:rPr>
          <w:b/>
          <w:bCs/>
          <w:color w:val="000000" w:themeColor="text1"/>
          <w:sz w:val="22"/>
          <w:szCs w:val="22"/>
        </w:rPr>
        <w:fldChar w:fldCharType="begin"/>
      </w:r>
      <w:r w:rsidRPr="00FE028F">
        <w:rPr>
          <w:b/>
          <w:bCs/>
          <w:color w:val="000000" w:themeColor="text1"/>
          <w:sz w:val="22"/>
          <w:szCs w:val="22"/>
        </w:rPr>
        <w:instrText xml:space="preserve"> SEQ Figure \* ARABIC </w:instrText>
      </w:r>
      <w:r w:rsidRPr="00FE028F">
        <w:rPr>
          <w:b/>
          <w:bCs/>
          <w:color w:val="000000" w:themeColor="text1"/>
          <w:sz w:val="22"/>
          <w:szCs w:val="22"/>
        </w:rPr>
        <w:fldChar w:fldCharType="separate"/>
      </w:r>
      <w:r w:rsidR="003D5BE2">
        <w:rPr>
          <w:b/>
          <w:bCs/>
          <w:noProof/>
          <w:color w:val="000000" w:themeColor="text1"/>
          <w:sz w:val="22"/>
          <w:szCs w:val="22"/>
        </w:rPr>
        <w:t>19</w:t>
      </w:r>
      <w:r w:rsidRPr="00FE028F">
        <w:rPr>
          <w:b/>
          <w:bCs/>
          <w:color w:val="000000" w:themeColor="text1"/>
          <w:sz w:val="22"/>
          <w:szCs w:val="22"/>
        </w:rPr>
        <w:fldChar w:fldCharType="end"/>
      </w:r>
      <w:r w:rsidRPr="00FE028F">
        <w:rPr>
          <w:b/>
          <w:bCs/>
          <w:color w:val="000000" w:themeColor="text1"/>
          <w:sz w:val="22"/>
          <w:szCs w:val="22"/>
        </w:rPr>
        <w:t>. Alarm Banner</w:t>
      </w:r>
      <w:bookmarkEnd w:id="144"/>
      <w:r w:rsidR="004D761E">
        <w:rPr>
          <w:b/>
          <w:bCs/>
          <w:color w:val="000000" w:themeColor="text1"/>
          <w:sz w:val="22"/>
          <w:szCs w:val="22"/>
        </w:rPr>
        <w:t xml:space="preserve"> </w:t>
      </w:r>
    </w:p>
    <w:p w14:paraId="4E1701F0" w14:textId="77777777" w:rsidR="00391F49" w:rsidRDefault="00391F49" w:rsidP="00391F49">
      <w:pPr>
        <w:pStyle w:val="BodyText"/>
      </w:pPr>
    </w:p>
    <w:p w14:paraId="63B225A2" w14:textId="4A0379ED" w:rsidR="00391F49" w:rsidRDefault="00391F49" w:rsidP="00391F49">
      <w:pPr>
        <w:pStyle w:val="BodyText"/>
        <w:spacing w:before="10"/>
        <w:rPr>
          <w:sz w:val="19"/>
        </w:rPr>
      </w:pPr>
    </w:p>
    <w:p w14:paraId="5FB03C9D" w14:textId="57CE843A" w:rsidR="00391F49" w:rsidRPr="00D31177" w:rsidRDefault="00F25127" w:rsidP="00FE028F">
      <w:pPr>
        <w:pStyle w:val="Caption"/>
        <w:rPr>
          <w:i w:val="0"/>
          <w:iCs w:val="0"/>
        </w:rPr>
      </w:pPr>
      <w:r>
        <w:br w:type="page"/>
      </w:r>
    </w:p>
    <w:p w14:paraId="019DDC58" w14:textId="57BCFDF3" w:rsidR="00391F49" w:rsidRPr="00391F49" w:rsidRDefault="00391F49" w:rsidP="00123B37">
      <w:pPr>
        <w:pStyle w:val="Heading3"/>
        <w:ind w:left="0"/>
      </w:pPr>
      <w:bookmarkStart w:id="145" w:name="_TOC_250000"/>
      <w:bookmarkStart w:id="146" w:name="_Toc156292962"/>
      <w:r w:rsidRPr="00391F49">
        <w:t xml:space="preserve">Alarm </w:t>
      </w:r>
      <w:bookmarkEnd w:id="145"/>
      <w:r w:rsidRPr="00391F49">
        <w:t>Log</w:t>
      </w:r>
      <w:bookmarkEnd w:id="146"/>
    </w:p>
    <w:p w14:paraId="201AC794" w14:textId="77777777" w:rsidR="00391F49" w:rsidRPr="00391F49" w:rsidRDefault="00391F49" w:rsidP="00A22EA5">
      <w:pPr>
        <w:pStyle w:val="BodyText"/>
        <w:spacing w:before="123" w:line="244" w:lineRule="auto"/>
        <w:ind w:right="360"/>
        <w:rPr>
          <w:sz w:val="22"/>
          <w:szCs w:val="22"/>
        </w:rPr>
      </w:pPr>
      <w:r w:rsidRPr="00391F49">
        <w:rPr>
          <w:sz w:val="22"/>
          <w:szCs w:val="22"/>
        </w:rPr>
        <w:t>The Alarm Log holds a record of the last 128 alarm occurrences. The alarm message is saved along with the time the alarm was tripped.</w:t>
      </w:r>
    </w:p>
    <w:p w14:paraId="3E6747AB" w14:textId="77777777" w:rsidR="00391F49" w:rsidRPr="00391F49" w:rsidRDefault="00391F49" w:rsidP="00391F49">
      <w:pPr>
        <w:pStyle w:val="BodyText"/>
        <w:spacing w:before="5"/>
        <w:rPr>
          <w:sz w:val="22"/>
          <w:szCs w:val="22"/>
        </w:rPr>
      </w:pPr>
    </w:p>
    <w:p w14:paraId="1B35345E" w14:textId="78D0059B" w:rsidR="00391F49" w:rsidRPr="00391F49" w:rsidRDefault="00391F49" w:rsidP="00A22EA5">
      <w:pPr>
        <w:pStyle w:val="BodyText"/>
        <w:spacing w:line="242" w:lineRule="auto"/>
        <w:ind w:right="461"/>
        <w:rPr>
          <w:sz w:val="22"/>
          <w:szCs w:val="22"/>
        </w:rPr>
      </w:pPr>
      <w:r w:rsidRPr="00391F49">
        <w:rPr>
          <w:sz w:val="22"/>
          <w:szCs w:val="22"/>
        </w:rPr>
        <w:t>The time is taken from the HMI’s internal real-time</w:t>
      </w:r>
      <w:r>
        <w:rPr>
          <w:sz w:val="22"/>
          <w:szCs w:val="22"/>
        </w:rPr>
        <w:t xml:space="preserve"> </w:t>
      </w:r>
      <w:r w:rsidRPr="00391F49">
        <w:rPr>
          <w:sz w:val="22"/>
          <w:szCs w:val="22"/>
        </w:rPr>
        <w:t>clock. Shut down the application (see Section</w:t>
      </w:r>
      <w:r w:rsidRPr="00391F49">
        <w:rPr>
          <w:i/>
          <w:iCs/>
          <w:sz w:val="22"/>
          <w:szCs w:val="22"/>
        </w:rPr>
        <w:t xml:space="preserve"> </w:t>
      </w:r>
      <w:r w:rsidRPr="00391F49">
        <w:rPr>
          <w:i/>
          <w:iCs/>
          <w:sz w:val="22"/>
          <w:szCs w:val="22"/>
        </w:rPr>
        <w:fldChar w:fldCharType="begin"/>
      </w:r>
      <w:r w:rsidRPr="00391F49">
        <w:rPr>
          <w:i/>
          <w:iCs/>
          <w:sz w:val="22"/>
          <w:szCs w:val="22"/>
        </w:rPr>
        <w:instrText xml:space="preserve"> REF _Ref146811285 \h  \* MERGEFORMAT </w:instrText>
      </w:r>
      <w:r w:rsidRPr="00391F49">
        <w:rPr>
          <w:i/>
          <w:iCs/>
          <w:sz w:val="22"/>
          <w:szCs w:val="22"/>
        </w:rPr>
      </w:r>
      <w:r w:rsidRPr="00391F49">
        <w:rPr>
          <w:i/>
          <w:iCs/>
          <w:sz w:val="22"/>
          <w:szCs w:val="22"/>
        </w:rPr>
        <w:fldChar w:fldCharType="separate"/>
      </w:r>
      <w:r w:rsidR="00483331" w:rsidRPr="00483331">
        <w:rPr>
          <w:i/>
          <w:iCs/>
          <w:sz w:val="22"/>
          <w:szCs w:val="22"/>
        </w:rPr>
        <w:t>PLC Status and HMI Shutdown (Screen #2)</w:t>
      </w:r>
      <w:r w:rsidRPr="00391F49">
        <w:rPr>
          <w:i/>
          <w:iCs/>
          <w:sz w:val="22"/>
          <w:szCs w:val="22"/>
        </w:rPr>
        <w:fldChar w:fldCharType="end"/>
      </w:r>
      <w:r w:rsidRPr="00391F49">
        <w:rPr>
          <w:sz w:val="22"/>
          <w:szCs w:val="22"/>
        </w:rPr>
        <w:t>) to adjust the clock.</w:t>
      </w:r>
    </w:p>
    <w:p w14:paraId="6326AFA5" w14:textId="77777777" w:rsidR="00391F49" w:rsidRPr="00391F49" w:rsidRDefault="00391F49" w:rsidP="00391F49">
      <w:pPr>
        <w:pStyle w:val="BodyText"/>
        <w:spacing w:before="7"/>
        <w:rPr>
          <w:sz w:val="22"/>
          <w:szCs w:val="22"/>
        </w:rPr>
      </w:pPr>
    </w:p>
    <w:p w14:paraId="5E2D414E" w14:textId="77777777" w:rsidR="00391F49" w:rsidRPr="00391F49" w:rsidRDefault="00391F49" w:rsidP="00A22EA5">
      <w:pPr>
        <w:pStyle w:val="BodyText"/>
        <w:rPr>
          <w:sz w:val="22"/>
          <w:szCs w:val="22"/>
        </w:rPr>
      </w:pPr>
      <w:r w:rsidRPr="00391F49">
        <w:rPr>
          <w:sz w:val="22"/>
          <w:szCs w:val="22"/>
        </w:rPr>
        <w:t>Access</w:t>
      </w:r>
      <w:r w:rsidRPr="00391F49">
        <w:rPr>
          <w:spacing w:val="6"/>
          <w:sz w:val="22"/>
          <w:szCs w:val="22"/>
        </w:rPr>
        <w:t xml:space="preserve"> </w:t>
      </w:r>
      <w:r w:rsidRPr="00391F49">
        <w:rPr>
          <w:sz w:val="22"/>
          <w:szCs w:val="22"/>
        </w:rPr>
        <w:t>to</w:t>
      </w:r>
      <w:r w:rsidRPr="00391F49">
        <w:rPr>
          <w:spacing w:val="7"/>
          <w:sz w:val="22"/>
          <w:szCs w:val="22"/>
        </w:rPr>
        <w:t xml:space="preserve"> </w:t>
      </w:r>
      <w:r w:rsidRPr="00391F49">
        <w:rPr>
          <w:sz w:val="22"/>
          <w:szCs w:val="22"/>
        </w:rPr>
        <w:t>this</w:t>
      </w:r>
      <w:r w:rsidRPr="00391F49">
        <w:rPr>
          <w:spacing w:val="7"/>
          <w:sz w:val="22"/>
          <w:szCs w:val="22"/>
        </w:rPr>
        <w:t xml:space="preserve"> </w:t>
      </w:r>
      <w:r w:rsidRPr="00391F49">
        <w:rPr>
          <w:sz w:val="22"/>
          <w:szCs w:val="22"/>
        </w:rPr>
        <w:t>screen</w:t>
      </w:r>
      <w:r w:rsidRPr="00391F49">
        <w:rPr>
          <w:spacing w:val="7"/>
          <w:sz w:val="22"/>
          <w:szCs w:val="22"/>
        </w:rPr>
        <w:t xml:space="preserve"> </w:t>
      </w:r>
      <w:r w:rsidRPr="00391F49">
        <w:rPr>
          <w:sz w:val="22"/>
          <w:szCs w:val="22"/>
        </w:rPr>
        <w:t>is</w:t>
      </w:r>
      <w:r w:rsidRPr="00391F49">
        <w:rPr>
          <w:spacing w:val="7"/>
          <w:sz w:val="22"/>
          <w:szCs w:val="22"/>
        </w:rPr>
        <w:t xml:space="preserve"> </w:t>
      </w:r>
      <w:r w:rsidRPr="00391F49">
        <w:rPr>
          <w:sz w:val="22"/>
          <w:szCs w:val="22"/>
        </w:rPr>
        <w:t>passcode</w:t>
      </w:r>
      <w:r w:rsidRPr="00391F49">
        <w:rPr>
          <w:spacing w:val="7"/>
          <w:sz w:val="22"/>
          <w:szCs w:val="22"/>
        </w:rPr>
        <w:t xml:space="preserve"> </w:t>
      </w:r>
      <w:r w:rsidRPr="00391F49">
        <w:rPr>
          <w:spacing w:val="-2"/>
          <w:sz w:val="22"/>
          <w:szCs w:val="22"/>
        </w:rPr>
        <w:t>protected.</w:t>
      </w:r>
    </w:p>
    <w:p w14:paraId="092F2A8D" w14:textId="77777777" w:rsidR="00391F49" w:rsidRDefault="00391F49" w:rsidP="00391F49">
      <w:pPr>
        <w:pStyle w:val="BodyText"/>
      </w:pPr>
    </w:p>
    <w:p w14:paraId="67A4A926" w14:textId="7FF7AB22" w:rsidR="004D761E" w:rsidRDefault="004D761E" w:rsidP="004D761E">
      <w:pPr>
        <w:pStyle w:val="BodyText"/>
        <w:jc w:val="center"/>
      </w:pPr>
      <w:r>
        <w:rPr>
          <w:noProof/>
        </w:rPr>
        <w:drawing>
          <wp:inline distT="0" distB="0" distL="0" distR="0" wp14:anchorId="5B6D359B" wp14:editId="793C0A8B">
            <wp:extent cx="4439943" cy="3337560"/>
            <wp:effectExtent l="0" t="0" r="0" b="0"/>
            <wp:docPr id="107" name="Image 107" descr="A screen 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A screen 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39943" cy="3337560"/>
                    </a:xfrm>
                    <a:prstGeom prst="rect">
                      <a:avLst/>
                    </a:prstGeom>
                  </pic:spPr>
                </pic:pic>
              </a:graphicData>
            </a:graphic>
          </wp:inline>
        </w:drawing>
      </w:r>
    </w:p>
    <w:p w14:paraId="71801532" w14:textId="08DB98BE" w:rsidR="00391F49" w:rsidRPr="004D761E" w:rsidRDefault="004D761E" w:rsidP="004D761E">
      <w:pPr>
        <w:pStyle w:val="Caption"/>
        <w:jc w:val="center"/>
        <w:rPr>
          <w:b/>
          <w:bCs/>
          <w:i w:val="0"/>
          <w:iCs w:val="0"/>
          <w:color w:val="000000" w:themeColor="text1"/>
          <w:sz w:val="22"/>
          <w:szCs w:val="22"/>
        </w:rPr>
      </w:pPr>
      <w:bookmarkStart w:id="147" w:name="_Toc156292490"/>
      <w:r w:rsidRPr="004D761E">
        <w:rPr>
          <w:b/>
          <w:bCs/>
          <w:i w:val="0"/>
          <w:iCs w:val="0"/>
          <w:color w:val="000000" w:themeColor="text1"/>
          <w:sz w:val="22"/>
          <w:szCs w:val="22"/>
        </w:rPr>
        <w:t xml:space="preserve">Figure </w:t>
      </w:r>
      <w:r w:rsidRPr="004D761E">
        <w:rPr>
          <w:b/>
          <w:bCs/>
          <w:i w:val="0"/>
          <w:iCs w:val="0"/>
          <w:color w:val="000000" w:themeColor="text1"/>
          <w:sz w:val="22"/>
          <w:szCs w:val="22"/>
        </w:rPr>
        <w:fldChar w:fldCharType="begin"/>
      </w:r>
      <w:r w:rsidRPr="004D761E">
        <w:rPr>
          <w:b/>
          <w:bCs/>
          <w:i w:val="0"/>
          <w:iCs w:val="0"/>
          <w:color w:val="000000" w:themeColor="text1"/>
          <w:sz w:val="22"/>
          <w:szCs w:val="22"/>
        </w:rPr>
        <w:instrText xml:space="preserve"> SEQ Figure \* ARABIC </w:instrText>
      </w:r>
      <w:r w:rsidRPr="004D761E">
        <w:rPr>
          <w:b/>
          <w:bCs/>
          <w:i w:val="0"/>
          <w:iCs w:val="0"/>
          <w:color w:val="000000" w:themeColor="text1"/>
          <w:sz w:val="22"/>
          <w:szCs w:val="22"/>
        </w:rPr>
        <w:fldChar w:fldCharType="separate"/>
      </w:r>
      <w:r w:rsidR="003D5BE2">
        <w:rPr>
          <w:b/>
          <w:bCs/>
          <w:i w:val="0"/>
          <w:iCs w:val="0"/>
          <w:noProof/>
          <w:color w:val="000000" w:themeColor="text1"/>
          <w:sz w:val="22"/>
          <w:szCs w:val="22"/>
        </w:rPr>
        <w:t>20</w:t>
      </w:r>
      <w:r w:rsidRPr="004D761E">
        <w:rPr>
          <w:b/>
          <w:bCs/>
          <w:i w:val="0"/>
          <w:iCs w:val="0"/>
          <w:color w:val="000000" w:themeColor="text1"/>
          <w:sz w:val="22"/>
          <w:szCs w:val="22"/>
        </w:rPr>
        <w:fldChar w:fldCharType="end"/>
      </w:r>
      <w:r w:rsidRPr="004D761E">
        <w:rPr>
          <w:b/>
          <w:bCs/>
          <w:i w:val="0"/>
          <w:iCs w:val="0"/>
          <w:color w:val="000000" w:themeColor="text1"/>
          <w:sz w:val="22"/>
          <w:szCs w:val="22"/>
        </w:rPr>
        <w:t>. Alarm Log Screen</w:t>
      </w:r>
      <w:bookmarkEnd w:id="147"/>
    </w:p>
    <w:p w14:paraId="59BA2549" w14:textId="67251CD5" w:rsidR="00391F49" w:rsidRDefault="00391F49" w:rsidP="00391F49">
      <w:pPr>
        <w:pStyle w:val="BodyText"/>
        <w:spacing w:before="2"/>
      </w:pPr>
    </w:p>
    <w:p w14:paraId="2AB5F2E4" w14:textId="77777777" w:rsidR="00391F49" w:rsidRDefault="00391F49" w:rsidP="00D31C24"/>
    <w:p w14:paraId="068C01BC" w14:textId="77777777" w:rsidR="00391F49" w:rsidRDefault="00391F49" w:rsidP="00D31C24"/>
    <w:p w14:paraId="347848E3" w14:textId="77777777" w:rsidR="00391F49" w:rsidRDefault="00391F49" w:rsidP="00D31C24"/>
    <w:p w14:paraId="4D91D04A" w14:textId="5E3FEA58" w:rsidR="00A62639" w:rsidRDefault="00A14390" w:rsidP="00A62639">
      <w:r>
        <w:br w:type="page"/>
      </w:r>
    </w:p>
    <w:p w14:paraId="54C910B1" w14:textId="3EB97A4D" w:rsidR="00D523E0" w:rsidRPr="00D523E0" w:rsidRDefault="00C64921" w:rsidP="0046015D">
      <w:pPr>
        <w:pStyle w:val="HeadingProductmanual"/>
      </w:pPr>
      <w:bookmarkStart w:id="148" w:name="_Toc156292963"/>
      <w:commentRangeStart w:id="149"/>
      <w:r w:rsidRPr="00A14390">
        <w:t>Maintenance</w:t>
      </w:r>
      <w:commentRangeEnd w:id="149"/>
      <w:r w:rsidR="0071353B" w:rsidRPr="00A14390">
        <w:rPr>
          <w:rStyle w:val="CommentReference"/>
          <w:rFonts w:eastAsiaTheme="minorHAnsi" w:cstheme="minorBidi"/>
        </w:rPr>
        <w:commentReference w:id="149"/>
      </w:r>
      <w:bookmarkEnd w:id="148"/>
    </w:p>
    <w:p w14:paraId="5CE684A1" w14:textId="77777777" w:rsidR="00043E33" w:rsidRDefault="00043E33" w:rsidP="00A10A42">
      <w:pPr>
        <w:ind w:firstLine="720"/>
        <w:rPr>
          <w:rFonts w:cstheme="minorHAnsi"/>
          <w:lang w:eastAsia="ar-SA"/>
        </w:rPr>
      </w:pPr>
    </w:p>
    <w:p w14:paraId="138B61DE" w14:textId="653646E1" w:rsidR="00043E33" w:rsidRPr="00934D72" w:rsidRDefault="00043E33" w:rsidP="003959DC">
      <w:pPr>
        <w:ind w:left="720" w:firstLine="720"/>
        <w:rPr>
          <w:rFonts w:cstheme="minorHAnsi"/>
          <w:color w:val="4F81BD" w:themeColor="accent1"/>
          <w:lang w:eastAsia="ar-SA"/>
        </w:rPr>
      </w:pPr>
      <w:r w:rsidRPr="00934D72">
        <w:rPr>
          <w:b/>
          <w:bCs/>
          <w:color w:val="4F81BD" w:themeColor="accent1"/>
        </w:rPr>
        <w:t xml:space="preserve">Note: </w:t>
      </w:r>
      <w:r w:rsidRPr="00934D72">
        <w:rPr>
          <w:rFonts w:ascii="Calibri" w:hAnsi="Calibri" w:cs="Calibri"/>
          <w:b/>
          <w:bCs/>
          <w:color w:val="4F81BD" w:themeColor="accent1"/>
          <w:shd w:val="clear" w:color="auto" w:fill="FFFFFF"/>
        </w:rPr>
        <w:t>Ensure the machine is unplugged for any servicing or maintenance work.</w:t>
      </w:r>
    </w:p>
    <w:p w14:paraId="2165B420" w14:textId="14D5809C" w:rsidR="00A10A42" w:rsidRDefault="00A10A42" w:rsidP="00A10A42">
      <w:pPr>
        <w:ind w:firstLine="720"/>
        <w:rPr>
          <w:rFonts w:cstheme="minorHAnsi"/>
          <w:lang w:eastAsia="ar-SA"/>
        </w:rPr>
      </w:pPr>
    </w:p>
    <w:p w14:paraId="4780992B" w14:textId="77777777" w:rsidR="007B5570" w:rsidRDefault="007B5570" w:rsidP="007B5570">
      <w:pPr>
        <w:rPr>
          <w:rStyle w:val="NoteHeadingChar"/>
          <w:rFonts w:asciiTheme="minorHAnsi" w:hAnsiTheme="minorHAnsi" w:cstheme="minorHAnsi"/>
          <w:color w:val="FF0000"/>
          <w:sz w:val="22"/>
        </w:rPr>
      </w:pPr>
      <w:r w:rsidRPr="006060A5">
        <w:rPr>
          <w:noProof/>
        </w:rPr>
        <w:drawing>
          <wp:anchor distT="0" distB="0" distL="114300" distR="114300" simplePos="0" relativeHeight="251741184" behindDoc="0" locked="0" layoutInCell="1" allowOverlap="1" wp14:anchorId="42D743B9" wp14:editId="51822856">
            <wp:simplePos x="0" y="0"/>
            <wp:positionH relativeFrom="leftMargin">
              <wp:posOffset>914400</wp:posOffset>
            </wp:positionH>
            <wp:positionV relativeFrom="paragraph">
              <wp:posOffset>0</wp:posOffset>
            </wp:positionV>
            <wp:extent cx="457200" cy="457200"/>
            <wp:effectExtent l="0" t="0" r="0" b="0"/>
            <wp:wrapNone/>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Pr>
          <w:rStyle w:val="NoteHeadingChar"/>
          <w:rFonts w:asciiTheme="minorHAnsi" w:hAnsiTheme="minorHAnsi" w:cstheme="minorHAnsi"/>
          <w:color w:val="FF0000"/>
          <w:sz w:val="22"/>
        </w:rPr>
        <w:tab/>
      </w:r>
      <w:r>
        <w:rPr>
          <w:rStyle w:val="NoteHeadingChar"/>
          <w:rFonts w:asciiTheme="minorHAnsi" w:hAnsiTheme="minorHAnsi" w:cstheme="minorHAnsi"/>
          <w:color w:val="FF0000"/>
          <w:sz w:val="22"/>
        </w:rPr>
        <w:tab/>
      </w:r>
    </w:p>
    <w:p w14:paraId="0CA70D9F" w14:textId="6292091A" w:rsidR="007B5570" w:rsidRPr="007B5570" w:rsidRDefault="007B5570" w:rsidP="007B5570">
      <w:pPr>
        <w:ind w:left="1440"/>
        <w:rPr>
          <w:rStyle w:val="NoteHeadingChar"/>
          <w:rFonts w:ascii="Calibri" w:hAnsi="Calibri" w:cs="Calibri"/>
          <w:color w:val="FF0000"/>
          <w:sz w:val="22"/>
        </w:rPr>
      </w:pPr>
      <w:r w:rsidRPr="007B5570">
        <w:rPr>
          <w:rStyle w:val="NoteHeadingChar"/>
          <w:rFonts w:ascii="Calibri" w:hAnsi="Calibri" w:cs="Calibri"/>
          <w:color w:val="FF0000"/>
          <w:sz w:val="22"/>
        </w:rPr>
        <w:t>C</w:t>
      </w:r>
      <w:r w:rsidR="00934D72">
        <w:rPr>
          <w:rStyle w:val="NoteHeadingChar"/>
          <w:rFonts w:ascii="Calibri" w:hAnsi="Calibri" w:cs="Calibri"/>
          <w:color w:val="FF0000"/>
          <w:sz w:val="22"/>
        </w:rPr>
        <w:t>aution</w:t>
      </w:r>
      <w:r w:rsidRPr="007B5570">
        <w:rPr>
          <w:rStyle w:val="NoteHeadingChar"/>
          <w:rFonts w:ascii="Calibri" w:hAnsi="Calibri" w:cs="Calibri"/>
          <w:color w:val="FF0000"/>
          <w:sz w:val="22"/>
        </w:rPr>
        <w:t>: pinch point/crush hazard. Keep fingers, hands, and clothing clear of moving parts.</w:t>
      </w:r>
    </w:p>
    <w:p w14:paraId="75B63124" w14:textId="7FC23DE9" w:rsidR="00043E33" w:rsidRDefault="00043E33" w:rsidP="00A10A42">
      <w:pPr>
        <w:ind w:firstLine="720"/>
        <w:rPr>
          <w:rStyle w:val="NoteHeadingChar"/>
          <w:rFonts w:asciiTheme="minorHAnsi" w:hAnsiTheme="minorHAnsi" w:cstheme="minorHAnsi"/>
          <w:color w:val="FF0000"/>
          <w:sz w:val="22"/>
        </w:rPr>
      </w:pPr>
    </w:p>
    <w:p w14:paraId="05EBB6B8" w14:textId="77777777" w:rsidR="007B5570" w:rsidRDefault="007B5570" w:rsidP="00A10A42">
      <w:pPr>
        <w:ind w:firstLine="720"/>
        <w:rPr>
          <w:rStyle w:val="NoteHeadingChar"/>
          <w:rFonts w:asciiTheme="minorHAnsi" w:hAnsiTheme="minorHAnsi" w:cstheme="minorHAnsi"/>
          <w:color w:val="FF0000"/>
          <w:sz w:val="22"/>
        </w:rPr>
      </w:pPr>
    </w:p>
    <w:p w14:paraId="781EB4C5" w14:textId="45D7E406" w:rsidR="007B5570" w:rsidRPr="00490B6B" w:rsidRDefault="007B5570" w:rsidP="007B5570">
      <w:pPr>
        <w:rPr>
          <w:rFonts w:eastAsia="Calibri" w:cstheme="minorHAnsi"/>
          <w:b/>
          <w:color w:val="FF0000"/>
          <w:lang w:eastAsia="ar-SA"/>
        </w:rPr>
      </w:pPr>
      <w:r w:rsidRPr="00490B6B">
        <w:rPr>
          <w:rFonts w:cstheme="minorHAnsi"/>
          <w:noProof/>
        </w:rPr>
        <w:drawing>
          <wp:inline distT="0" distB="0" distL="0" distR="0" wp14:anchorId="4D09F070" wp14:editId="1159D0BB">
            <wp:extent cx="685800" cy="457200"/>
            <wp:effectExtent l="0" t="0" r="0" b="0"/>
            <wp:docPr id="480313947" name="Picture 4803139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r w:rsidRPr="00490B6B">
        <w:rPr>
          <w:rFonts w:eastAsia="Calibri" w:cstheme="minorHAnsi"/>
          <w:b/>
          <w:color w:val="FF0000"/>
          <w:lang w:eastAsia="ar-SA"/>
        </w:rPr>
        <w:t xml:space="preserve"> </w:t>
      </w:r>
      <w:r>
        <w:rPr>
          <w:rFonts w:eastAsia="Calibri" w:cstheme="minorHAnsi"/>
          <w:b/>
          <w:color w:val="FF0000"/>
          <w:lang w:eastAsia="ar-SA"/>
        </w:rPr>
        <w:tab/>
      </w:r>
      <w:r w:rsidRPr="00490B6B">
        <w:rPr>
          <w:rFonts w:eastAsia="Calibri" w:cstheme="minorHAnsi"/>
          <w:b/>
          <w:color w:val="FF0000"/>
          <w:lang w:eastAsia="ar-SA"/>
        </w:rPr>
        <w:t>C</w:t>
      </w:r>
      <w:r w:rsidR="00934D72">
        <w:rPr>
          <w:rFonts w:eastAsia="Calibri" w:cstheme="minorHAnsi"/>
          <w:b/>
          <w:color w:val="FF0000"/>
          <w:lang w:eastAsia="ar-SA"/>
        </w:rPr>
        <w:t>aution</w:t>
      </w:r>
      <w:r w:rsidRPr="00490B6B">
        <w:rPr>
          <w:rFonts w:eastAsia="Calibri" w:cstheme="minorHAnsi"/>
          <w:b/>
          <w:color w:val="FF0000"/>
          <w:lang w:eastAsia="ar-SA"/>
        </w:rPr>
        <w:t xml:space="preserve">: </w:t>
      </w:r>
      <w:r>
        <w:rPr>
          <w:rFonts w:eastAsia="Calibri" w:cstheme="minorHAnsi"/>
          <w:b/>
          <w:color w:val="FF0000"/>
          <w:lang w:eastAsia="ar-SA"/>
        </w:rPr>
        <w:t xml:space="preserve"> </w:t>
      </w:r>
      <w:r w:rsidR="00934D72">
        <w:rPr>
          <w:rFonts w:eastAsia="Calibri" w:cstheme="minorHAnsi"/>
          <w:b/>
          <w:color w:val="FF0000"/>
          <w:lang w:eastAsia="ar-SA"/>
        </w:rPr>
        <w:t>h</w:t>
      </w:r>
      <w:r w:rsidRPr="00490B6B">
        <w:rPr>
          <w:rFonts w:eastAsia="Calibri" w:cstheme="minorHAnsi"/>
          <w:b/>
          <w:color w:val="FF0000"/>
          <w:lang w:eastAsia="ar-SA"/>
        </w:rPr>
        <w:t>igh voltage.</w:t>
      </w:r>
      <w:r>
        <w:rPr>
          <w:rFonts w:eastAsia="Calibri" w:cstheme="minorHAnsi"/>
          <w:b/>
          <w:color w:val="FF0000"/>
          <w:lang w:eastAsia="ar-SA"/>
        </w:rPr>
        <w:t xml:space="preserve"> </w:t>
      </w:r>
      <w:r w:rsidRPr="00490B6B">
        <w:rPr>
          <w:rFonts w:eastAsia="Calibri" w:cstheme="minorHAnsi"/>
          <w:b/>
          <w:color w:val="FF0000"/>
          <w:lang w:eastAsia="ar-SA"/>
        </w:rPr>
        <w:t xml:space="preserve"> Remove power and use safety precautions when servicing.</w:t>
      </w:r>
    </w:p>
    <w:p w14:paraId="65F94D34" w14:textId="77777777" w:rsidR="007B5570" w:rsidRDefault="007B5570" w:rsidP="007B5570">
      <w:pPr>
        <w:rPr>
          <w:rStyle w:val="NoteHeadingChar"/>
          <w:rFonts w:asciiTheme="minorHAnsi" w:hAnsiTheme="minorHAnsi" w:cstheme="minorHAnsi"/>
          <w:color w:val="FF0000"/>
          <w:sz w:val="22"/>
        </w:rPr>
      </w:pPr>
    </w:p>
    <w:p w14:paraId="17963291" w14:textId="77777777" w:rsidR="007B5570" w:rsidRDefault="007B5570" w:rsidP="00A10A42">
      <w:pPr>
        <w:ind w:firstLine="720"/>
        <w:rPr>
          <w:rStyle w:val="NoteHeadingChar"/>
          <w:rFonts w:asciiTheme="minorHAnsi" w:hAnsiTheme="minorHAnsi" w:cstheme="minorHAnsi"/>
          <w:color w:val="FF0000"/>
          <w:sz w:val="22"/>
        </w:rPr>
      </w:pPr>
    </w:p>
    <w:p w14:paraId="29C6FCDA" w14:textId="77777777" w:rsidR="00043E33" w:rsidRPr="00A14390" w:rsidRDefault="00043E33" w:rsidP="00A10A42">
      <w:pPr>
        <w:ind w:firstLine="720"/>
        <w:rPr>
          <w:rFonts w:cstheme="minorHAnsi"/>
          <w:lang w:eastAsia="ar-SA"/>
        </w:rPr>
      </w:pPr>
    </w:p>
    <w:p w14:paraId="09A07DAC" w14:textId="60C882A5" w:rsidR="00A10A42" w:rsidRDefault="00043E33" w:rsidP="00043E33">
      <w:pPr>
        <w:pBdr>
          <w:top w:val="single" w:sz="4" w:space="1" w:color="auto"/>
        </w:pBdr>
        <w:rPr>
          <w:rFonts w:ascii="Cambria" w:hAnsi="Cambria"/>
          <w:b/>
          <w:bCs/>
          <w:i/>
          <w:iCs/>
          <w:sz w:val="28"/>
          <w:szCs w:val="28"/>
        </w:rPr>
      </w:pPr>
      <w:r w:rsidRPr="00043E33">
        <w:rPr>
          <w:rFonts w:ascii="Cambria" w:hAnsi="Cambria"/>
          <w:b/>
          <w:bCs/>
          <w:i/>
          <w:iCs/>
          <w:sz w:val="28"/>
          <w:szCs w:val="28"/>
        </w:rPr>
        <w:t>Cleaning</w:t>
      </w:r>
    </w:p>
    <w:p w14:paraId="3298D3B8" w14:textId="77777777" w:rsidR="003959DC" w:rsidRPr="00043E33" w:rsidRDefault="003959DC" w:rsidP="00043E33">
      <w:pPr>
        <w:pBdr>
          <w:top w:val="single" w:sz="4" w:space="1" w:color="auto"/>
        </w:pBdr>
        <w:rPr>
          <w:rFonts w:ascii="Cambria" w:hAnsi="Cambria"/>
          <w:b/>
          <w:bCs/>
          <w:i/>
          <w:iCs/>
          <w:sz w:val="28"/>
          <w:szCs w:val="28"/>
        </w:rPr>
      </w:pPr>
    </w:p>
    <w:p w14:paraId="43B0D854" w14:textId="5057105B" w:rsidR="00A10A42" w:rsidRDefault="00A10A42" w:rsidP="00A10A42">
      <w:pPr>
        <w:pStyle w:val="ListParagraph"/>
        <w:numPr>
          <w:ilvl w:val="0"/>
          <w:numId w:val="30"/>
        </w:numPr>
        <w:rPr>
          <w:lang w:eastAsia="ar-SA"/>
        </w:rPr>
      </w:pPr>
      <w:r w:rsidRPr="00130EAE">
        <w:rPr>
          <w:lang w:eastAsia="ar-SA"/>
        </w:rPr>
        <w:t xml:space="preserve">Use </w:t>
      </w:r>
      <w:r>
        <w:rPr>
          <w:lang w:eastAsia="ar-SA"/>
        </w:rPr>
        <w:t>99</w:t>
      </w:r>
      <w:r w:rsidRPr="00130EAE">
        <w:rPr>
          <w:lang w:eastAsia="ar-SA"/>
        </w:rPr>
        <w:t xml:space="preserve">% </w:t>
      </w:r>
      <w:r>
        <w:rPr>
          <w:lang w:eastAsia="ar-SA"/>
        </w:rPr>
        <w:t>i</w:t>
      </w:r>
      <w:r w:rsidRPr="00130EAE">
        <w:rPr>
          <w:lang w:eastAsia="ar-SA"/>
        </w:rPr>
        <w:t xml:space="preserve">sopropyl alcohol to </w:t>
      </w:r>
      <w:r>
        <w:rPr>
          <w:lang w:eastAsia="ar-SA"/>
        </w:rPr>
        <w:t>wipe down</w:t>
      </w:r>
      <w:r w:rsidRPr="00130EAE">
        <w:rPr>
          <w:lang w:eastAsia="ar-SA"/>
        </w:rPr>
        <w:t xml:space="preserve"> the outside of the machine. Do not attempt to clean the inside of the machine.</w:t>
      </w:r>
      <w:r>
        <w:rPr>
          <w:lang w:eastAsia="ar-SA"/>
        </w:rPr>
        <w:t xml:space="preserve"> </w:t>
      </w:r>
      <w:r w:rsidR="00A14390">
        <w:rPr>
          <w:lang w:eastAsia="ar-SA"/>
        </w:rPr>
        <w:t>The machine</w:t>
      </w:r>
      <w:r>
        <w:rPr>
          <w:lang w:eastAsia="ar-SA"/>
        </w:rPr>
        <w:t xml:space="preserve"> should not be washed down.</w:t>
      </w:r>
    </w:p>
    <w:p w14:paraId="490D33AA" w14:textId="1B00C731" w:rsidR="00A10A42" w:rsidRPr="00043E33" w:rsidRDefault="00A10A42" w:rsidP="00043E33">
      <w:pPr>
        <w:pStyle w:val="ListParagraph"/>
        <w:numPr>
          <w:ilvl w:val="0"/>
          <w:numId w:val="30"/>
        </w:numPr>
        <w:rPr>
          <w:lang w:eastAsia="ar-SA"/>
        </w:rPr>
      </w:pPr>
      <w:r w:rsidRPr="004D78CC">
        <w:rPr>
          <w:lang w:eastAsia="ar-SA"/>
        </w:rPr>
        <w:t>Cleaning should be with a soft dry cloth only.</w:t>
      </w:r>
    </w:p>
    <w:p w14:paraId="006559FB" w14:textId="51F78B51" w:rsidR="00A10A42" w:rsidRDefault="00A10A42" w:rsidP="003959DC">
      <w:pPr>
        <w:ind w:left="720"/>
        <w:rPr>
          <w:b/>
          <w:bCs/>
          <w:color w:val="FF0000"/>
        </w:rPr>
      </w:pPr>
    </w:p>
    <w:p w14:paraId="703F9301" w14:textId="77777777" w:rsidR="003959DC" w:rsidRPr="003959DC" w:rsidRDefault="003959DC" w:rsidP="003959DC">
      <w:pPr>
        <w:rPr>
          <w:b/>
          <w:bCs/>
          <w:color w:val="FF0000"/>
        </w:rPr>
      </w:pPr>
    </w:p>
    <w:p w14:paraId="7A046C7F" w14:textId="25B084A0" w:rsidR="00A10A42" w:rsidRPr="003959DC" w:rsidRDefault="00A10A42" w:rsidP="003959DC">
      <w:pPr>
        <w:pStyle w:val="ListParagraph"/>
        <w:pBdr>
          <w:top w:val="single" w:sz="4" w:space="1" w:color="auto"/>
        </w:pBdr>
        <w:ind w:left="0"/>
        <w:rPr>
          <w:rFonts w:ascii="Cambria" w:hAnsi="Cambria" w:cs="Arial"/>
          <w:b/>
          <w:i/>
          <w:iCs/>
          <w:sz w:val="28"/>
          <w:szCs w:val="28"/>
        </w:rPr>
      </w:pPr>
      <w:r w:rsidRPr="003959DC">
        <w:rPr>
          <w:rFonts w:ascii="Cambria" w:hAnsi="Cambria" w:cs="Arial"/>
          <w:b/>
          <w:i/>
          <w:iCs/>
          <w:sz w:val="28"/>
          <w:szCs w:val="28"/>
        </w:rPr>
        <w:t>Exchanging Collets</w:t>
      </w:r>
    </w:p>
    <w:p w14:paraId="4F13EC93" w14:textId="0F790A75" w:rsidR="00A10A42" w:rsidRDefault="00A10A42" w:rsidP="00A10A42">
      <w:pPr>
        <w:pStyle w:val="ListParagraph"/>
        <w:numPr>
          <w:ilvl w:val="0"/>
          <w:numId w:val="32"/>
        </w:numPr>
        <w:rPr>
          <w:rFonts w:ascii="Calibri" w:hAnsi="Calibri" w:cs="Arial"/>
          <w:bCs/>
        </w:rPr>
      </w:pPr>
      <w:r>
        <w:rPr>
          <w:rFonts w:ascii="Calibri" w:hAnsi="Calibri" w:cs="Arial"/>
          <w:bCs/>
        </w:rPr>
        <w:t>Using a 5/32” hex wrench</w:t>
      </w:r>
      <w:r w:rsidR="00A14390">
        <w:rPr>
          <w:rFonts w:ascii="Calibri" w:hAnsi="Calibri" w:cs="Arial"/>
          <w:bCs/>
        </w:rPr>
        <w:t>,</w:t>
      </w:r>
      <w:r>
        <w:rPr>
          <w:rFonts w:ascii="Calibri" w:hAnsi="Calibri" w:cs="Arial"/>
          <w:bCs/>
        </w:rPr>
        <w:t xml:space="preserve"> loosen the </w:t>
      </w:r>
      <w:r w:rsidR="00D26F62">
        <w:rPr>
          <w:rFonts w:ascii="Calibri" w:hAnsi="Calibri" w:cs="Arial"/>
          <w:bCs/>
        </w:rPr>
        <w:t xml:space="preserve">collet retention screw a couple </w:t>
      </w:r>
      <w:r w:rsidR="00A14390">
        <w:rPr>
          <w:rFonts w:ascii="Calibri" w:hAnsi="Calibri" w:cs="Arial"/>
          <w:bCs/>
        </w:rPr>
        <w:t>turns</w:t>
      </w:r>
      <w:r w:rsidR="00D26F62">
        <w:rPr>
          <w:rFonts w:ascii="Calibri" w:hAnsi="Calibri" w:cs="Arial"/>
          <w:bCs/>
        </w:rPr>
        <w:t xml:space="preserve"> on the left side of the collet gripper assembly. Take care to not fully remove screw.</w:t>
      </w:r>
    </w:p>
    <w:p w14:paraId="0133CE5A" w14:textId="439CEA28" w:rsidR="00D26F62" w:rsidRDefault="00D26F62" w:rsidP="00A10A42">
      <w:pPr>
        <w:pStyle w:val="ListParagraph"/>
        <w:numPr>
          <w:ilvl w:val="0"/>
          <w:numId w:val="32"/>
        </w:numPr>
        <w:rPr>
          <w:rFonts w:ascii="Calibri" w:hAnsi="Calibri" w:cs="Arial"/>
          <w:bCs/>
        </w:rPr>
      </w:pPr>
      <w:r>
        <w:rPr>
          <w:rFonts w:ascii="Calibri" w:hAnsi="Calibri" w:cs="Arial"/>
          <w:bCs/>
        </w:rPr>
        <w:t xml:space="preserve">Using the provided 5C collet wrench unscrew the collet. </w:t>
      </w:r>
    </w:p>
    <w:p w14:paraId="433E1192" w14:textId="7F9D40A7" w:rsidR="00D26F62" w:rsidRDefault="00D26F62" w:rsidP="00A10A42">
      <w:pPr>
        <w:pStyle w:val="ListParagraph"/>
        <w:numPr>
          <w:ilvl w:val="0"/>
          <w:numId w:val="32"/>
        </w:numPr>
        <w:rPr>
          <w:rFonts w:ascii="Calibri" w:hAnsi="Calibri" w:cs="Arial"/>
          <w:bCs/>
        </w:rPr>
      </w:pPr>
      <w:r>
        <w:rPr>
          <w:rFonts w:ascii="Calibri" w:hAnsi="Calibri" w:cs="Arial"/>
          <w:bCs/>
        </w:rPr>
        <w:t>Remove collet and set aside.</w:t>
      </w:r>
    </w:p>
    <w:p w14:paraId="4BDFF3B6" w14:textId="5DF1581B" w:rsidR="009D025E" w:rsidRDefault="009D025E" w:rsidP="00A10A42">
      <w:pPr>
        <w:pStyle w:val="ListParagraph"/>
        <w:numPr>
          <w:ilvl w:val="0"/>
          <w:numId w:val="32"/>
        </w:numPr>
        <w:rPr>
          <w:rFonts w:ascii="Calibri" w:hAnsi="Calibri" w:cs="Arial"/>
          <w:bCs/>
        </w:rPr>
      </w:pPr>
      <w:r>
        <w:rPr>
          <w:rFonts w:ascii="Calibri" w:hAnsi="Calibri" w:cs="Arial"/>
          <w:bCs/>
        </w:rPr>
        <w:t>Install replacement collet using the collet wrench.</w:t>
      </w:r>
    </w:p>
    <w:p w14:paraId="0B18F6D7" w14:textId="0DB56F4C" w:rsidR="009D025E" w:rsidRDefault="009D025E" w:rsidP="009D025E">
      <w:pPr>
        <w:pStyle w:val="ListParagraph"/>
        <w:rPr>
          <w:rFonts w:ascii="Calibri" w:hAnsi="Calibri" w:cs="Arial"/>
          <w:bCs/>
        </w:rPr>
      </w:pPr>
      <w:r>
        <w:rPr>
          <w:rFonts w:ascii="Calibri" w:hAnsi="Calibri" w:cs="Arial"/>
          <w:bCs/>
        </w:rPr>
        <w:t xml:space="preserve">Note: Take care </w:t>
      </w:r>
      <w:r w:rsidR="00A14390">
        <w:rPr>
          <w:rFonts w:ascii="Calibri" w:hAnsi="Calibri" w:cs="Arial"/>
          <w:bCs/>
        </w:rPr>
        <w:t>not to</w:t>
      </w:r>
      <w:r>
        <w:rPr>
          <w:rFonts w:ascii="Calibri" w:hAnsi="Calibri" w:cs="Arial"/>
          <w:bCs/>
        </w:rPr>
        <w:t xml:space="preserve"> overtighten collet. Overtightening collet will result in mandrel not fitting in collet opening.</w:t>
      </w:r>
    </w:p>
    <w:p w14:paraId="19F9F836" w14:textId="3CEC9610" w:rsidR="009D025E" w:rsidRDefault="009D025E" w:rsidP="009D025E">
      <w:pPr>
        <w:pStyle w:val="ListParagraph"/>
        <w:numPr>
          <w:ilvl w:val="0"/>
          <w:numId w:val="32"/>
        </w:numPr>
        <w:rPr>
          <w:rFonts w:ascii="Calibri" w:hAnsi="Calibri" w:cs="Arial"/>
          <w:bCs/>
        </w:rPr>
      </w:pPr>
      <w:r>
        <w:rPr>
          <w:rFonts w:ascii="Calibri" w:hAnsi="Calibri" w:cs="Arial"/>
          <w:bCs/>
        </w:rPr>
        <w:t>Using 5/32” wrench, tighten the collet retention screw.</w:t>
      </w:r>
    </w:p>
    <w:p w14:paraId="20371292" w14:textId="77777777" w:rsidR="0071353B" w:rsidRDefault="0071353B" w:rsidP="0071353B">
      <w:pPr>
        <w:rPr>
          <w:rFonts w:ascii="Calibri" w:hAnsi="Calibri" w:cs="Arial"/>
          <w:bCs/>
        </w:rPr>
      </w:pPr>
    </w:p>
    <w:p w14:paraId="4D984475" w14:textId="37C32017" w:rsidR="0071353B" w:rsidRDefault="00483331" w:rsidP="0071353B">
      <w:pPr>
        <w:rPr>
          <w:rFonts w:ascii="Calibri" w:hAnsi="Calibri" w:cs="Arial"/>
          <w:bCs/>
        </w:rPr>
      </w:pPr>
      <w:r>
        <w:rPr>
          <w:noProof/>
        </w:rPr>
        <mc:AlternateContent>
          <mc:Choice Requires="wps">
            <w:drawing>
              <wp:anchor distT="0" distB="0" distL="114300" distR="114300" simplePos="0" relativeHeight="251704320" behindDoc="0" locked="0" layoutInCell="1" allowOverlap="1" wp14:anchorId="0F11D7EB" wp14:editId="5C4F896B">
                <wp:simplePos x="0" y="0"/>
                <wp:positionH relativeFrom="column">
                  <wp:posOffset>4374708</wp:posOffset>
                </wp:positionH>
                <wp:positionV relativeFrom="paragraph">
                  <wp:posOffset>3690729</wp:posOffset>
                </wp:positionV>
                <wp:extent cx="1533525" cy="505737"/>
                <wp:effectExtent l="57150" t="19050" r="66675" b="85090"/>
                <wp:wrapNone/>
                <wp:docPr id="1656223971" name="Arrow: Left 9"/>
                <wp:cNvGraphicFramePr/>
                <a:graphic xmlns:a="http://schemas.openxmlformats.org/drawingml/2006/main">
                  <a:graphicData uri="http://schemas.microsoft.com/office/word/2010/wordprocessingShape">
                    <wps:wsp>
                      <wps:cNvSpPr/>
                      <wps:spPr>
                        <a:xfrm>
                          <a:off x="0" y="0"/>
                          <a:ext cx="1533525" cy="505737"/>
                        </a:xfrm>
                        <a:prstGeom prst="leftArrow">
                          <a:avLst/>
                        </a:prstGeom>
                        <a:solidFill>
                          <a:schemeClr val="accent1"/>
                        </a:solidFill>
                        <a:ln>
                          <a:noFill/>
                        </a:ln>
                      </wps:spPr>
                      <wps:style>
                        <a:lnRef idx="1">
                          <a:schemeClr val="accent2"/>
                        </a:lnRef>
                        <a:fillRef idx="3">
                          <a:schemeClr val="accent2"/>
                        </a:fillRef>
                        <a:effectRef idx="2">
                          <a:schemeClr val="accent2"/>
                        </a:effectRef>
                        <a:fontRef idx="minor">
                          <a:schemeClr val="lt1"/>
                        </a:fontRef>
                      </wps:style>
                      <wps:txbx>
                        <w:txbxContent>
                          <w:p w14:paraId="1C5D520D" w14:textId="734E5AD9" w:rsidR="00D17A90" w:rsidRPr="004B0B36" w:rsidRDefault="00D17A90" w:rsidP="00D17A90">
                            <w:pPr>
                              <w:jc w:val="center"/>
                            </w:pPr>
                            <w:r w:rsidRPr="004B0B36">
                              <w:t>AIR FITTING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11D7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 o:spid="_x0000_s1046" type="#_x0000_t66" style="position:absolute;margin-left:344.45pt;margin-top:290.6pt;width:120.75pt;height:39.8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" adj="3562" fillcolor="#4f81bd [3204]" stroked="f">
                <v:shadow on="t" color="black" opacity="22937f" origin=",.5" offset="0,.63889mm"/>
                <v:textbox>
                  <w:txbxContent>
                    <w:p w14:paraId="1C5D520D" w14:textId="734E5AD9" w:rsidR="00D17A90" w:rsidRPr="004B0B36" w:rsidRDefault="00D17A90" w:rsidP="00D17A90">
                      <w:pPr>
                        <w:jc w:val="center"/>
                      </w:pPr>
                      <w:r w:rsidRPr="004B0B36">
                        <w:t>AIR FITTING</w:t>
                      </w:r>
                    </w:p>
                  </w:txbxContent>
                </v:textbox>
              </v:shape>
            </w:pict>
          </mc:Fallback>
        </mc:AlternateContent>
      </w:r>
      <w:r w:rsidR="004D761E">
        <w:rPr>
          <w:noProof/>
        </w:rPr>
        <mc:AlternateContent>
          <mc:Choice Requires="wps">
            <w:drawing>
              <wp:anchor distT="0" distB="0" distL="114300" distR="114300" simplePos="0" relativeHeight="251703296" behindDoc="0" locked="0" layoutInCell="1" allowOverlap="1" wp14:anchorId="35E2FEC3" wp14:editId="215FCDDB">
                <wp:simplePos x="0" y="0"/>
                <wp:positionH relativeFrom="column">
                  <wp:posOffset>-308610</wp:posOffset>
                </wp:positionH>
                <wp:positionV relativeFrom="paragraph">
                  <wp:posOffset>2145030</wp:posOffset>
                </wp:positionV>
                <wp:extent cx="2257425" cy="446018"/>
                <wp:effectExtent l="57150" t="19050" r="47625" b="68580"/>
                <wp:wrapNone/>
                <wp:docPr id="500593319" name="Arrow: Right 6"/>
                <wp:cNvGraphicFramePr/>
                <a:graphic xmlns:a="http://schemas.openxmlformats.org/drawingml/2006/main">
                  <a:graphicData uri="http://schemas.microsoft.com/office/word/2010/wordprocessingShape">
                    <wps:wsp>
                      <wps:cNvSpPr/>
                      <wps:spPr>
                        <a:xfrm>
                          <a:off x="0" y="0"/>
                          <a:ext cx="2257425" cy="446018"/>
                        </a:xfrm>
                        <a:prstGeom prst="rightArrow">
                          <a:avLst/>
                        </a:prstGeom>
                        <a:solidFill>
                          <a:schemeClr val="accent1"/>
                        </a:solidFill>
                        <a:ln>
                          <a:noFill/>
                        </a:ln>
                      </wps:spPr>
                      <wps:style>
                        <a:lnRef idx="1">
                          <a:schemeClr val="accent2"/>
                        </a:lnRef>
                        <a:fillRef idx="3">
                          <a:schemeClr val="accent2"/>
                        </a:fillRef>
                        <a:effectRef idx="2">
                          <a:schemeClr val="accent2"/>
                        </a:effectRef>
                        <a:fontRef idx="minor">
                          <a:schemeClr val="lt1"/>
                        </a:fontRef>
                      </wps:style>
                      <wps:txbx>
                        <w:txbxContent>
                          <w:p w14:paraId="69B51BF7" w14:textId="4BA7681F" w:rsidR="0006446C" w:rsidRPr="00483331" w:rsidRDefault="0006446C" w:rsidP="0006446C">
                            <w:pPr>
                              <w:jc w:val="center"/>
                              <w:rPr>
                                <w:sz w:val="18"/>
                                <w:szCs w:val="18"/>
                              </w:rPr>
                            </w:pPr>
                            <w:r w:rsidRPr="00483331">
                              <w:rPr>
                                <w:sz w:val="18"/>
                                <w:szCs w:val="18"/>
                              </w:rPr>
                              <w:t>RETENTION SCREW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2FE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47" type="#_x0000_t13" style="position:absolute;margin-left:-24.3pt;margin-top:168.9pt;width:177.75pt;height:3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" adj="19466" fillcolor="#4f81bd [3204]" stroked="f">
                <v:shadow on="t" color="black" opacity="22937f" origin=",.5" offset="0,.63889mm"/>
                <v:textbox>
                  <w:txbxContent>
                    <w:p w14:paraId="69B51BF7" w14:textId="4BA7681F" w:rsidR="0006446C" w:rsidRPr="00483331" w:rsidRDefault="0006446C" w:rsidP="0006446C">
                      <w:pPr>
                        <w:jc w:val="center"/>
                        <w:rPr>
                          <w:sz w:val="18"/>
                          <w:szCs w:val="18"/>
                        </w:rPr>
                      </w:pPr>
                      <w:r w:rsidRPr="00483331">
                        <w:rPr>
                          <w:sz w:val="18"/>
                          <w:szCs w:val="18"/>
                        </w:rPr>
                        <w:t>RETENTION SCREW</w:t>
                      </w:r>
                    </w:p>
                  </w:txbxContent>
                </v:textbox>
              </v:shape>
            </w:pict>
          </mc:Fallback>
        </mc:AlternateContent>
      </w:r>
      <w:r w:rsidR="0071353B">
        <w:rPr>
          <w:noProof/>
        </w:rPr>
        <w:drawing>
          <wp:inline distT="0" distB="0" distL="0" distR="0" wp14:anchorId="51A45A77" wp14:editId="74225DE9">
            <wp:extent cx="5943600" cy="4592320"/>
            <wp:effectExtent l="0" t="0" r="0" b="0"/>
            <wp:docPr id="1138859752" name="Picture 5" descr="A close-up of a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59752" name="Picture 5" descr="A close-up of a metal box&#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592320"/>
                    </a:xfrm>
                    <a:prstGeom prst="rect">
                      <a:avLst/>
                    </a:prstGeom>
                    <a:noFill/>
                    <a:ln>
                      <a:noFill/>
                    </a:ln>
                  </pic:spPr>
                </pic:pic>
              </a:graphicData>
            </a:graphic>
          </wp:inline>
        </w:drawing>
      </w:r>
    </w:p>
    <w:p w14:paraId="11295FB7" w14:textId="77777777" w:rsidR="0006446C" w:rsidRDefault="0006446C" w:rsidP="0071353B">
      <w:pPr>
        <w:rPr>
          <w:rFonts w:ascii="Calibri" w:hAnsi="Calibri" w:cs="Arial"/>
          <w:bCs/>
        </w:rPr>
      </w:pPr>
    </w:p>
    <w:p w14:paraId="43B9C496" w14:textId="0546EEB4" w:rsidR="0006446C" w:rsidRDefault="003959DC" w:rsidP="0071353B">
      <w:pPr>
        <w:rPr>
          <w:rFonts w:ascii="Calibri" w:hAnsi="Calibri" w:cs="Arial"/>
          <w:bCs/>
        </w:rPr>
      </w:pPr>
      <w:r>
        <w:rPr>
          <w:rFonts w:ascii="Calibri" w:hAnsi="Calibri" w:cs="Arial"/>
          <w:bCs/>
        </w:rPr>
        <w:br w:type="page"/>
      </w:r>
    </w:p>
    <w:p w14:paraId="68E22736" w14:textId="1E21A56A" w:rsidR="0006446C" w:rsidRPr="003959DC" w:rsidRDefault="0006446C" w:rsidP="003959DC">
      <w:pPr>
        <w:pBdr>
          <w:top w:val="single" w:sz="4" w:space="1" w:color="auto"/>
        </w:pBdr>
        <w:rPr>
          <w:rFonts w:ascii="Cambria" w:hAnsi="Cambria" w:cs="Arial"/>
          <w:b/>
          <w:i/>
          <w:iCs/>
          <w:sz w:val="28"/>
          <w:szCs w:val="28"/>
        </w:rPr>
      </w:pPr>
      <w:r w:rsidRPr="003959DC">
        <w:rPr>
          <w:rFonts w:ascii="Cambria" w:hAnsi="Cambria" w:cs="Arial"/>
          <w:b/>
          <w:i/>
          <w:iCs/>
          <w:sz w:val="28"/>
          <w:szCs w:val="28"/>
        </w:rPr>
        <w:t>Stretch Grips Installation</w:t>
      </w:r>
    </w:p>
    <w:p w14:paraId="2461A11D" w14:textId="7DF18212" w:rsidR="00D17A90" w:rsidRDefault="00D17A90" w:rsidP="00911B0A">
      <w:pPr>
        <w:pStyle w:val="ListParagraph"/>
        <w:numPr>
          <w:ilvl w:val="0"/>
          <w:numId w:val="33"/>
        </w:numPr>
        <w:rPr>
          <w:rFonts w:ascii="Calibri" w:hAnsi="Calibri" w:cs="Arial"/>
          <w:bCs/>
        </w:rPr>
      </w:pPr>
      <w:r>
        <w:rPr>
          <w:rFonts w:ascii="Calibri" w:hAnsi="Calibri" w:cs="Arial"/>
          <w:bCs/>
        </w:rPr>
        <w:t>Unplug air fitting on collet grip assembly.</w:t>
      </w:r>
    </w:p>
    <w:p w14:paraId="4F8EE4F5" w14:textId="2622E96C" w:rsidR="0006446C" w:rsidRDefault="00911B0A" w:rsidP="00911B0A">
      <w:pPr>
        <w:pStyle w:val="ListParagraph"/>
        <w:numPr>
          <w:ilvl w:val="0"/>
          <w:numId w:val="33"/>
        </w:numPr>
        <w:rPr>
          <w:rFonts w:ascii="Calibri" w:hAnsi="Calibri" w:cs="Arial"/>
          <w:bCs/>
        </w:rPr>
      </w:pPr>
      <w:r>
        <w:rPr>
          <w:rFonts w:ascii="Calibri" w:hAnsi="Calibri" w:cs="Arial"/>
          <w:bCs/>
        </w:rPr>
        <w:t xml:space="preserve">Loosen the three socket head cap screws </w:t>
      </w:r>
      <w:r w:rsidR="00D17A90">
        <w:rPr>
          <w:rFonts w:ascii="Calibri" w:hAnsi="Calibri" w:cs="Arial"/>
          <w:bCs/>
        </w:rPr>
        <w:t>that fasten the collet grip assembly to the actuator.</w:t>
      </w:r>
    </w:p>
    <w:p w14:paraId="44EB5A6C" w14:textId="6DCC9440" w:rsidR="00D17A90" w:rsidRDefault="00D17A90" w:rsidP="00911B0A">
      <w:pPr>
        <w:pStyle w:val="ListParagraph"/>
        <w:numPr>
          <w:ilvl w:val="0"/>
          <w:numId w:val="33"/>
        </w:numPr>
        <w:rPr>
          <w:rFonts w:ascii="Calibri" w:hAnsi="Calibri" w:cs="Arial"/>
          <w:bCs/>
        </w:rPr>
      </w:pPr>
      <w:r>
        <w:rPr>
          <w:rFonts w:ascii="Calibri" w:hAnsi="Calibri" w:cs="Arial"/>
          <w:bCs/>
        </w:rPr>
        <w:t xml:space="preserve">Lift up and pull collet gripper assembly. </w:t>
      </w:r>
      <w:proofErr w:type="gramStart"/>
      <w:r>
        <w:rPr>
          <w:rFonts w:ascii="Calibri" w:hAnsi="Calibri" w:cs="Arial"/>
          <w:bCs/>
        </w:rPr>
        <w:t>Set</w:t>
      </w:r>
      <w:proofErr w:type="gramEnd"/>
      <w:r>
        <w:rPr>
          <w:rFonts w:ascii="Calibri" w:hAnsi="Calibri" w:cs="Arial"/>
          <w:bCs/>
        </w:rPr>
        <w:t xml:space="preserve"> aside.</w:t>
      </w:r>
    </w:p>
    <w:p w14:paraId="732C164D" w14:textId="470A940A" w:rsidR="00D17A90" w:rsidRDefault="00D17A90" w:rsidP="00911B0A">
      <w:pPr>
        <w:pStyle w:val="ListParagraph"/>
        <w:numPr>
          <w:ilvl w:val="0"/>
          <w:numId w:val="33"/>
        </w:numPr>
        <w:rPr>
          <w:rFonts w:ascii="Calibri" w:hAnsi="Calibri" w:cs="Arial"/>
          <w:bCs/>
        </w:rPr>
      </w:pPr>
      <w:r>
        <w:rPr>
          <w:rFonts w:ascii="Calibri" w:hAnsi="Calibri" w:cs="Arial"/>
          <w:bCs/>
        </w:rPr>
        <w:t>Take actuator mount stretch gripper assembly and set onto the three socket head screws</w:t>
      </w:r>
      <w:r w:rsidR="003C2E98">
        <w:rPr>
          <w:rFonts w:ascii="Calibri" w:hAnsi="Calibri" w:cs="Arial"/>
          <w:bCs/>
        </w:rPr>
        <w:t>.</w:t>
      </w:r>
    </w:p>
    <w:p w14:paraId="145F6E26" w14:textId="3E4C33ED" w:rsidR="003C2E98" w:rsidRDefault="003C2E98" w:rsidP="003C2E98">
      <w:pPr>
        <w:pStyle w:val="ListParagraph"/>
        <w:rPr>
          <w:rFonts w:ascii="Calibri" w:hAnsi="Calibri" w:cs="Arial"/>
          <w:bCs/>
        </w:rPr>
      </w:pPr>
      <w:r>
        <w:rPr>
          <w:rFonts w:ascii="Calibri" w:hAnsi="Calibri" w:cs="Arial"/>
          <w:bCs/>
        </w:rPr>
        <w:t>Note: actuator mount stretch gripper will have the same air fitting as the collet grip assembly. Shown above.</w:t>
      </w:r>
    </w:p>
    <w:p w14:paraId="61E07ECC" w14:textId="4B118171" w:rsidR="003C2E98" w:rsidRDefault="003C2E98" w:rsidP="003C2E98">
      <w:pPr>
        <w:pStyle w:val="ListParagraph"/>
        <w:numPr>
          <w:ilvl w:val="0"/>
          <w:numId w:val="33"/>
        </w:numPr>
        <w:rPr>
          <w:rFonts w:ascii="Calibri" w:hAnsi="Calibri" w:cs="Arial"/>
          <w:bCs/>
        </w:rPr>
      </w:pPr>
      <w:r>
        <w:rPr>
          <w:rFonts w:ascii="Calibri" w:hAnsi="Calibri" w:cs="Arial"/>
          <w:bCs/>
        </w:rPr>
        <w:t>Tighten three socket heads cap screws.</w:t>
      </w:r>
    </w:p>
    <w:p w14:paraId="7C66F09A" w14:textId="1BC00B7B" w:rsidR="003C2E98" w:rsidRDefault="003C2E98" w:rsidP="003C2E98">
      <w:pPr>
        <w:pStyle w:val="ListParagraph"/>
        <w:numPr>
          <w:ilvl w:val="0"/>
          <w:numId w:val="33"/>
        </w:numPr>
        <w:rPr>
          <w:rFonts w:ascii="Calibri" w:hAnsi="Calibri" w:cs="Arial"/>
          <w:bCs/>
        </w:rPr>
      </w:pPr>
      <w:r>
        <w:rPr>
          <w:rFonts w:ascii="Calibri" w:hAnsi="Calibri" w:cs="Arial"/>
          <w:bCs/>
        </w:rPr>
        <w:t>Re-install air fitting.</w:t>
      </w:r>
    </w:p>
    <w:p w14:paraId="5F275E99" w14:textId="61C41F03" w:rsidR="003C2E98" w:rsidRDefault="003C2E98" w:rsidP="003C2E98">
      <w:pPr>
        <w:pStyle w:val="ListParagraph"/>
        <w:numPr>
          <w:ilvl w:val="0"/>
          <w:numId w:val="33"/>
        </w:numPr>
        <w:rPr>
          <w:rFonts w:ascii="Calibri" w:hAnsi="Calibri" w:cs="Arial"/>
          <w:bCs/>
        </w:rPr>
      </w:pPr>
      <w:r>
        <w:rPr>
          <w:rFonts w:ascii="Calibri" w:hAnsi="Calibri" w:cs="Arial"/>
          <w:bCs/>
        </w:rPr>
        <w:t xml:space="preserve">Install tee nuts onto </w:t>
      </w:r>
      <w:proofErr w:type="gramStart"/>
      <w:r>
        <w:rPr>
          <w:rFonts w:ascii="Calibri" w:hAnsi="Calibri" w:cs="Arial"/>
          <w:bCs/>
        </w:rPr>
        <w:t>lower</w:t>
      </w:r>
      <w:proofErr w:type="gramEnd"/>
      <w:r>
        <w:rPr>
          <w:rFonts w:ascii="Calibri" w:hAnsi="Calibri" w:cs="Arial"/>
          <w:bCs/>
        </w:rPr>
        <w:t xml:space="preserve"> rail.</w:t>
      </w:r>
    </w:p>
    <w:p w14:paraId="180F84EB" w14:textId="17430E5F" w:rsidR="003C2E98" w:rsidRDefault="003C2E98" w:rsidP="003C2E98">
      <w:pPr>
        <w:pStyle w:val="ListParagraph"/>
        <w:rPr>
          <w:rFonts w:ascii="Calibri" w:hAnsi="Calibri" w:cs="Arial"/>
          <w:bCs/>
        </w:rPr>
      </w:pPr>
      <w:r>
        <w:rPr>
          <w:rFonts w:ascii="Calibri" w:hAnsi="Calibri" w:cs="Arial"/>
          <w:bCs/>
        </w:rPr>
        <w:t xml:space="preserve">Note: Depending on where you wish to place the lower stretch grip you may need to temporarily remove one more grip </w:t>
      </w:r>
      <w:proofErr w:type="gramStart"/>
      <w:r>
        <w:rPr>
          <w:rFonts w:ascii="Calibri" w:hAnsi="Calibri" w:cs="Arial"/>
          <w:bCs/>
        </w:rPr>
        <w:t>assemblies</w:t>
      </w:r>
      <w:proofErr w:type="gramEnd"/>
      <w:r>
        <w:rPr>
          <w:rFonts w:ascii="Calibri" w:hAnsi="Calibri" w:cs="Arial"/>
          <w:bCs/>
        </w:rPr>
        <w:t xml:space="preserve"> from the rail.</w:t>
      </w:r>
    </w:p>
    <w:p w14:paraId="29D65391" w14:textId="6D1BDFFC" w:rsidR="003C2E98" w:rsidRDefault="003C2E98" w:rsidP="003C2E98">
      <w:pPr>
        <w:pStyle w:val="ListParagraph"/>
        <w:numPr>
          <w:ilvl w:val="0"/>
          <w:numId w:val="33"/>
        </w:numPr>
        <w:rPr>
          <w:rFonts w:ascii="Calibri" w:hAnsi="Calibri" w:cs="Arial"/>
          <w:bCs/>
        </w:rPr>
      </w:pPr>
      <w:r>
        <w:rPr>
          <w:rFonts w:ascii="Calibri" w:hAnsi="Calibri" w:cs="Arial"/>
          <w:bCs/>
        </w:rPr>
        <w:t xml:space="preserve">Install lower alignment block onto </w:t>
      </w:r>
      <w:proofErr w:type="gramStart"/>
      <w:r>
        <w:rPr>
          <w:rFonts w:ascii="Calibri" w:hAnsi="Calibri" w:cs="Arial"/>
          <w:bCs/>
        </w:rPr>
        <w:t>tee</w:t>
      </w:r>
      <w:proofErr w:type="gramEnd"/>
      <w:r>
        <w:rPr>
          <w:rFonts w:ascii="Calibri" w:hAnsi="Calibri" w:cs="Arial"/>
          <w:bCs/>
        </w:rPr>
        <w:t xml:space="preserve"> nuts. </w:t>
      </w:r>
    </w:p>
    <w:p w14:paraId="209F38B6" w14:textId="378F5BB3" w:rsidR="003C2E98" w:rsidRDefault="003C2E98" w:rsidP="003C2E98">
      <w:pPr>
        <w:pStyle w:val="ListParagraph"/>
        <w:numPr>
          <w:ilvl w:val="0"/>
          <w:numId w:val="33"/>
        </w:numPr>
        <w:rPr>
          <w:rFonts w:ascii="Calibri" w:hAnsi="Calibri" w:cs="Arial"/>
          <w:bCs/>
        </w:rPr>
      </w:pPr>
      <w:r>
        <w:rPr>
          <w:rFonts w:ascii="Calibri" w:hAnsi="Calibri" w:cs="Arial"/>
          <w:bCs/>
        </w:rPr>
        <w:t xml:space="preserve">Set </w:t>
      </w:r>
      <w:r w:rsidR="00D936E4">
        <w:rPr>
          <w:rFonts w:ascii="Calibri" w:hAnsi="Calibri" w:cs="Arial"/>
          <w:bCs/>
        </w:rPr>
        <w:t>extrusion</w:t>
      </w:r>
      <w:r>
        <w:rPr>
          <w:rFonts w:ascii="Calibri" w:hAnsi="Calibri" w:cs="Arial"/>
          <w:bCs/>
        </w:rPr>
        <w:t xml:space="preserve"> mount stretch grip assembly onto the alignment block and align tee nuts under mounting holes.</w:t>
      </w:r>
    </w:p>
    <w:p w14:paraId="35A201C4" w14:textId="0037EBCC" w:rsidR="003C2E98" w:rsidRDefault="003C2E98" w:rsidP="003C2E98">
      <w:pPr>
        <w:pStyle w:val="ListParagraph"/>
        <w:numPr>
          <w:ilvl w:val="0"/>
          <w:numId w:val="33"/>
        </w:numPr>
        <w:rPr>
          <w:rFonts w:ascii="Calibri" w:hAnsi="Calibri" w:cs="Arial"/>
          <w:bCs/>
        </w:rPr>
      </w:pPr>
      <w:r>
        <w:rPr>
          <w:rFonts w:ascii="Calibri" w:hAnsi="Calibri" w:cs="Arial"/>
          <w:bCs/>
        </w:rPr>
        <w:t>Tighten socket head cap screws onto tee nuts. Re-install air tube onto push fitting.</w:t>
      </w:r>
    </w:p>
    <w:p w14:paraId="0C71A844" w14:textId="77777777" w:rsidR="003959DC" w:rsidRDefault="003959DC" w:rsidP="003959DC">
      <w:pPr>
        <w:pStyle w:val="ListParagraph"/>
        <w:rPr>
          <w:rFonts w:ascii="Calibri" w:hAnsi="Calibri" w:cs="Arial"/>
          <w:bCs/>
        </w:rPr>
      </w:pPr>
    </w:p>
    <w:p w14:paraId="24BFEF0F" w14:textId="4282032B" w:rsidR="003C2E98" w:rsidRDefault="003959DC" w:rsidP="003959DC">
      <w:pPr>
        <w:rPr>
          <w:rFonts w:ascii="Calibri" w:hAnsi="Calibri" w:cs="Arial"/>
          <w:bCs/>
        </w:rPr>
      </w:pPr>
      <w:r>
        <w:rPr>
          <w:noProof/>
        </w:rPr>
        <w:drawing>
          <wp:inline distT="0" distB="0" distL="0" distR="0" wp14:anchorId="7FF3935D" wp14:editId="1CE0F849">
            <wp:extent cx="3092786" cy="2248341"/>
            <wp:effectExtent l="0" t="0" r="1905" b="0"/>
            <wp:docPr id="153011345" name="Picture 1" descr="A black box with transparent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345" name="Picture 1" descr="A black box with transparent glass&#10;&#10;Description automatically generated"/>
                    <pic:cNvPicPr/>
                  </pic:nvPicPr>
                  <pic:blipFill>
                    <a:blip r:embed="rId45"/>
                    <a:stretch>
                      <a:fillRect/>
                    </a:stretch>
                  </pic:blipFill>
                  <pic:spPr>
                    <a:xfrm>
                      <a:off x="0" y="0"/>
                      <a:ext cx="3092786" cy="2248341"/>
                    </a:xfrm>
                    <a:prstGeom prst="rect">
                      <a:avLst/>
                    </a:prstGeom>
                  </pic:spPr>
                </pic:pic>
              </a:graphicData>
            </a:graphic>
          </wp:inline>
        </w:drawing>
      </w:r>
      <w:r>
        <w:rPr>
          <w:rFonts w:ascii="Calibri" w:hAnsi="Calibri" w:cs="Arial"/>
          <w:bCs/>
        </w:rPr>
        <w:t xml:space="preserve"> </w:t>
      </w:r>
      <w:r>
        <w:rPr>
          <w:noProof/>
        </w:rPr>
        <w:drawing>
          <wp:inline distT="0" distB="0" distL="0" distR="0" wp14:anchorId="10C06A55" wp14:editId="0F725C56">
            <wp:extent cx="2778318" cy="3188473"/>
            <wp:effectExtent l="0" t="0" r="3175" b="0"/>
            <wp:docPr id="1848512001" name="Picture 1848512001" descr="A black box with glass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83870" name="Picture 1" descr="A black box with glass panels&#10;&#10;Description automatically generated"/>
                    <pic:cNvPicPr/>
                  </pic:nvPicPr>
                  <pic:blipFill>
                    <a:blip r:embed="rId46"/>
                    <a:stretch>
                      <a:fillRect/>
                    </a:stretch>
                  </pic:blipFill>
                  <pic:spPr>
                    <a:xfrm>
                      <a:off x="0" y="0"/>
                      <a:ext cx="2796169" cy="3208960"/>
                    </a:xfrm>
                    <a:prstGeom prst="rect">
                      <a:avLst/>
                    </a:prstGeom>
                  </pic:spPr>
                </pic:pic>
              </a:graphicData>
            </a:graphic>
          </wp:inline>
        </w:drawing>
      </w:r>
    </w:p>
    <w:p w14:paraId="5E84A68A" w14:textId="5CC3B988" w:rsidR="003C2E98" w:rsidRDefault="003C2E98" w:rsidP="003C2E98">
      <w:pPr>
        <w:rPr>
          <w:rFonts w:ascii="Calibri" w:hAnsi="Calibri" w:cs="Arial"/>
          <w:bCs/>
        </w:rPr>
      </w:pPr>
    </w:p>
    <w:p w14:paraId="72491EA8" w14:textId="1989CC52" w:rsidR="003C2E98" w:rsidRPr="004D761E" w:rsidRDefault="004D761E" w:rsidP="004D761E">
      <w:pPr>
        <w:pStyle w:val="Caption"/>
        <w:jc w:val="center"/>
        <w:rPr>
          <w:rFonts w:ascii="Calibri" w:hAnsi="Calibri" w:cs="Arial"/>
          <w:b/>
          <w:bCs/>
          <w:i w:val="0"/>
          <w:iCs w:val="0"/>
          <w:color w:val="000000" w:themeColor="text1"/>
          <w:sz w:val="22"/>
          <w:szCs w:val="22"/>
        </w:rPr>
      </w:pPr>
      <w:bookmarkStart w:id="150" w:name="_Toc156292491"/>
      <w:r w:rsidRPr="004D761E">
        <w:rPr>
          <w:b/>
          <w:bCs/>
          <w:i w:val="0"/>
          <w:iCs w:val="0"/>
          <w:color w:val="000000" w:themeColor="text1"/>
          <w:sz w:val="22"/>
          <w:szCs w:val="22"/>
          <w:highlight w:val="yellow"/>
        </w:rPr>
        <w:t xml:space="preserve">Figure </w:t>
      </w:r>
      <w:r w:rsidRPr="004D761E">
        <w:rPr>
          <w:b/>
          <w:bCs/>
          <w:i w:val="0"/>
          <w:iCs w:val="0"/>
          <w:color w:val="000000" w:themeColor="text1"/>
          <w:sz w:val="22"/>
          <w:szCs w:val="22"/>
          <w:highlight w:val="yellow"/>
        </w:rPr>
        <w:fldChar w:fldCharType="begin"/>
      </w:r>
      <w:r w:rsidRPr="004D761E">
        <w:rPr>
          <w:b/>
          <w:bCs/>
          <w:i w:val="0"/>
          <w:iCs w:val="0"/>
          <w:color w:val="000000" w:themeColor="text1"/>
          <w:sz w:val="22"/>
          <w:szCs w:val="22"/>
          <w:highlight w:val="yellow"/>
        </w:rPr>
        <w:instrText xml:space="preserve"> SEQ Figure \* ARABIC </w:instrText>
      </w:r>
      <w:r w:rsidRPr="004D761E">
        <w:rPr>
          <w:b/>
          <w:bCs/>
          <w:i w:val="0"/>
          <w:iCs w:val="0"/>
          <w:color w:val="000000" w:themeColor="text1"/>
          <w:sz w:val="22"/>
          <w:szCs w:val="22"/>
          <w:highlight w:val="yellow"/>
        </w:rPr>
        <w:fldChar w:fldCharType="separate"/>
      </w:r>
      <w:r w:rsidR="003D5BE2">
        <w:rPr>
          <w:b/>
          <w:bCs/>
          <w:i w:val="0"/>
          <w:iCs w:val="0"/>
          <w:noProof/>
          <w:color w:val="000000" w:themeColor="text1"/>
          <w:sz w:val="22"/>
          <w:szCs w:val="22"/>
          <w:highlight w:val="yellow"/>
        </w:rPr>
        <w:t>21</w:t>
      </w:r>
      <w:r w:rsidRPr="004D761E">
        <w:rPr>
          <w:b/>
          <w:bCs/>
          <w:i w:val="0"/>
          <w:iCs w:val="0"/>
          <w:color w:val="000000" w:themeColor="text1"/>
          <w:sz w:val="22"/>
          <w:szCs w:val="22"/>
          <w:highlight w:val="yellow"/>
        </w:rPr>
        <w:fldChar w:fldCharType="end"/>
      </w:r>
      <w:r w:rsidRPr="004D761E">
        <w:rPr>
          <w:b/>
          <w:bCs/>
          <w:i w:val="0"/>
          <w:iCs w:val="0"/>
          <w:color w:val="000000" w:themeColor="text1"/>
          <w:sz w:val="22"/>
          <w:szCs w:val="22"/>
          <w:highlight w:val="yellow"/>
        </w:rPr>
        <w:t>. Stretch Grips Installation</w:t>
      </w:r>
      <w:bookmarkEnd w:id="150"/>
    </w:p>
    <w:p w14:paraId="14828FAB" w14:textId="1A07C6F1" w:rsidR="00036ABE" w:rsidRDefault="00036ABE" w:rsidP="00036ABE">
      <w:pPr>
        <w:pStyle w:val="ListParagraph"/>
        <w:ind w:left="0"/>
        <w:rPr>
          <w:rFonts w:ascii="Calibri" w:hAnsi="Calibri" w:cs="Arial"/>
        </w:rPr>
      </w:pPr>
    </w:p>
    <w:p w14:paraId="771EF55F" w14:textId="77777777" w:rsidR="00770288" w:rsidRDefault="00770288" w:rsidP="00036ABE">
      <w:pPr>
        <w:pStyle w:val="ListParagraph"/>
        <w:ind w:left="0"/>
        <w:rPr>
          <w:rFonts w:ascii="Calibri" w:hAnsi="Calibri" w:cs="Arial"/>
        </w:rPr>
      </w:pPr>
    </w:p>
    <w:p w14:paraId="33EEBDB0" w14:textId="77777777" w:rsidR="00770288" w:rsidRDefault="00770288" w:rsidP="00036ABE">
      <w:pPr>
        <w:pStyle w:val="ListParagraph"/>
        <w:ind w:left="0"/>
        <w:rPr>
          <w:rFonts w:ascii="Calibri" w:hAnsi="Calibri" w:cs="Arial"/>
        </w:rPr>
      </w:pPr>
    </w:p>
    <w:p w14:paraId="41F08DD4" w14:textId="447DE44B" w:rsidR="00770288" w:rsidRPr="00036ABE" w:rsidRDefault="003959DC" w:rsidP="003959DC">
      <w:pPr>
        <w:rPr>
          <w:rFonts w:ascii="Calibri" w:hAnsi="Calibri" w:cs="Arial"/>
        </w:rPr>
      </w:pPr>
      <w:r>
        <w:rPr>
          <w:rFonts w:ascii="Calibri" w:hAnsi="Calibri" w:cs="Arial"/>
        </w:rPr>
        <w:br w:type="page"/>
      </w:r>
    </w:p>
    <w:p w14:paraId="3C6E9C0F" w14:textId="1D8A22F0" w:rsidR="00F52104" w:rsidRPr="00071038" w:rsidRDefault="00C64921" w:rsidP="0046015D">
      <w:pPr>
        <w:pStyle w:val="HeadingProductmanual"/>
      </w:pPr>
      <w:bookmarkStart w:id="151" w:name="_Toc156292964"/>
      <w:commentRangeStart w:id="152"/>
      <w:r w:rsidRPr="00A14390">
        <w:t>Critical Parts</w:t>
      </w:r>
      <w:r w:rsidR="000569FB" w:rsidRPr="00A14390">
        <w:t xml:space="preserve"> </w:t>
      </w:r>
      <w:commentRangeEnd w:id="152"/>
      <w:r w:rsidR="00B739A8" w:rsidRPr="00A14390">
        <w:rPr>
          <w:rStyle w:val="CommentReference"/>
          <w:rFonts w:eastAsiaTheme="minorHAnsi" w:cstheme="minorBidi"/>
        </w:rPr>
        <w:commentReference w:id="152"/>
      </w:r>
      <w:bookmarkEnd w:id="151"/>
    </w:p>
    <w:p w14:paraId="29ECBC5A" w14:textId="77777777" w:rsidR="0046015D" w:rsidRDefault="0046015D" w:rsidP="0046015D">
      <w:bookmarkStart w:id="153" w:name="_Hlk152316633"/>
      <w:r w:rsidRPr="00BE426B">
        <w:t xml:space="preserve">For replacement or spare parts, please contact us at </w:t>
      </w:r>
      <w:hyperlink r:id="rId47" w:history="1">
        <w:r w:rsidRPr="00AD51BD">
          <w:rPr>
            <w:rStyle w:val="Hyperlink"/>
          </w:rPr>
          <w:t>service@machinesolutions.com</w:t>
        </w:r>
      </w:hyperlink>
      <w:r w:rsidRPr="00BE426B">
        <w:t xml:space="preserve">, or </w:t>
      </w:r>
      <w:proofErr w:type="gramStart"/>
      <w:r>
        <w:t>call</w:t>
      </w:r>
      <w:proofErr w:type="gramEnd"/>
      <w:r>
        <w:t xml:space="preserve"> </w:t>
      </w:r>
    </w:p>
    <w:p w14:paraId="7A0282E9" w14:textId="77777777" w:rsidR="0046015D" w:rsidRPr="006262E2" w:rsidRDefault="0046015D" w:rsidP="0046015D">
      <w:pPr>
        <w:rPr>
          <w:b/>
          <w:lang w:eastAsia="ar-SA"/>
        </w:rPr>
      </w:pPr>
      <w:r w:rsidRPr="00BE426B">
        <w:t>928-556-3109.</w:t>
      </w:r>
    </w:p>
    <w:bookmarkEnd w:id="153"/>
    <w:p w14:paraId="0B28CC90" w14:textId="77777777" w:rsidR="002B6D13" w:rsidRPr="002B6D13" w:rsidRDefault="002B6D13" w:rsidP="002B6D13"/>
    <w:p w14:paraId="7DB2F043" w14:textId="77777777" w:rsidR="000F1722" w:rsidRPr="000F1722" w:rsidRDefault="000F1722" w:rsidP="000F172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7"/>
        <w:gridCol w:w="1647"/>
        <w:gridCol w:w="1096"/>
      </w:tblGrid>
      <w:tr w:rsidR="00B8315B" w:rsidRPr="00BB7B0D" w14:paraId="25B1EC09" w14:textId="2B1EE55C" w:rsidTr="00B8315B">
        <w:trPr>
          <w:jc w:val="center"/>
        </w:trPr>
        <w:tc>
          <w:tcPr>
            <w:tcW w:w="5257" w:type="dxa"/>
            <w:shd w:val="clear" w:color="auto" w:fill="D9D9D9" w:themeFill="background1" w:themeFillShade="D9"/>
          </w:tcPr>
          <w:p w14:paraId="480C899E" w14:textId="75469230" w:rsidR="00B8315B" w:rsidRPr="006C0B11" w:rsidRDefault="00B8315B" w:rsidP="00B8315B">
            <w:pPr>
              <w:rPr>
                <w:b/>
                <w:sz w:val="24"/>
                <w:szCs w:val="24"/>
              </w:rPr>
            </w:pPr>
            <w:r w:rsidRPr="006C0B11">
              <w:rPr>
                <w:b/>
                <w:sz w:val="24"/>
                <w:szCs w:val="24"/>
              </w:rPr>
              <w:t>Description</w:t>
            </w:r>
          </w:p>
        </w:tc>
        <w:tc>
          <w:tcPr>
            <w:tcW w:w="1647" w:type="dxa"/>
            <w:shd w:val="clear" w:color="auto" w:fill="D9D9D9" w:themeFill="background1" w:themeFillShade="D9"/>
          </w:tcPr>
          <w:p w14:paraId="5A5880BC" w14:textId="3434EE6B" w:rsidR="00B8315B" w:rsidRPr="006C0B11" w:rsidRDefault="00B8315B" w:rsidP="00B8315B">
            <w:pPr>
              <w:rPr>
                <w:b/>
                <w:sz w:val="24"/>
                <w:szCs w:val="24"/>
              </w:rPr>
            </w:pPr>
            <w:r w:rsidRPr="006C0B11">
              <w:rPr>
                <w:b/>
                <w:sz w:val="24"/>
                <w:szCs w:val="24"/>
              </w:rPr>
              <w:t>Part Number</w:t>
            </w:r>
          </w:p>
        </w:tc>
        <w:tc>
          <w:tcPr>
            <w:tcW w:w="1096" w:type="dxa"/>
            <w:shd w:val="clear" w:color="auto" w:fill="D9D9D9" w:themeFill="background1" w:themeFillShade="D9"/>
          </w:tcPr>
          <w:p w14:paraId="5B51CFC4" w14:textId="0DDBCAE2" w:rsidR="00B8315B" w:rsidRPr="006C0B11" w:rsidRDefault="00B8315B" w:rsidP="00B8315B">
            <w:pPr>
              <w:jc w:val="center"/>
              <w:rPr>
                <w:b/>
                <w:sz w:val="24"/>
                <w:szCs w:val="24"/>
              </w:rPr>
            </w:pPr>
            <w:r>
              <w:rPr>
                <w:b/>
                <w:sz w:val="24"/>
                <w:szCs w:val="24"/>
              </w:rPr>
              <w:t>Quantity</w:t>
            </w:r>
          </w:p>
        </w:tc>
      </w:tr>
      <w:tr w:rsidR="00B8315B" w:rsidRPr="00BB7B0D" w14:paraId="7ECB8499" w14:textId="6C9C67C5" w:rsidTr="00B8315B">
        <w:trPr>
          <w:jc w:val="center"/>
        </w:trPr>
        <w:tc>
          <w:tcPr>
            <w:tcW w:w="5257" w:type="dxa"/>
          </w:tcPr>
          <w:p w14:paraId="6B213BCC" w14:textId="2F632C95" w:rsidR="00B8315B" w:rsidRPr="00B872E5" w:rsidRDefault="00B8315B" w:rsidP="00B8315B">
            <w:r w:rsidRPr="00B872E5">
              <w:t>POWER SUPPLY, 48VDC, 10A</w:t>
            </w:r>
          </w:p>
        </w:tc>
        <w:tc>
          <w:tcPr>
            <w:tcW w:w="1647" w:type="dxa"/>
          </w:tcPr>
          <w:p w14:paraId="55FF1CB4" w14:textId="6DAB5E1A" w:rsidR="00B8315B" w:rsidRPr="00B872E5" w:rsidRDefault="00B8315B" w:rsidP="00B8315B">
            <w:r w:rsidRPr="00B872E5">
              <w:t>1134326-001</w:t>
            </w:r>
          </w:p>
        </w:tc>
        <w:tc>
          <w:tcPr>
            <w:tcW w:w="1096" w:type="dxa"/>
          </w:tcPr>
          <w:p w14:paraId="4745DB0A" w14:textId="3C601F84" w:rsidR="00B8315B" w:rsidRPr="00000D44" w:rsidRDefault="00B8315B" w:rsidP="00B8315B">
            <w:pPr>
              <w:rPr>
                <w:highlight w:val="yellow"/>
              </w:rPr>
            </w:pPr>
            <w:r w:rsidRPr="00000D44">
              <w:rPr>
                <w:highlight w:val="yellow"/>
              </w:rPr>
              <w:t>1</w:t>
            </w:r>
          </w:p>
        </w:tc>
      </w:tr>
      <w:tr w:rsidR="00B8315B" w:rsidRPr="00BB7B0D" w14:paraId="196838E9" w14:textId="5DF0ECD1" w:rsidTr="00B8315B">
        <w:trPr>
          <w:jc w:val="center"/>
        </w:trPr>
        <w:tc>
          <w:tcPr>
            <w:tcW w:w="5257" w:type="dxa"/>
          </w:tcPr>
          <w:p w14:paraId="1A0BC529" w14:textId="0AB20E66" w:rsidR="00B8315B" w:rsidRPr="00B739A8" w:rsidRDefault="00B8315B" w:rsidP="00B8315B">
            <w:r w:rsidRPr="00B739A8">
              <w:t>POWER SUPPLY, DIN, 90W, 3.75A, 24VDC</w:t>
            </w:r>
          </w:p>
        </w:tc>
        <w:tc>
          <w:tcPr>
            <w:tcW w:w="1647" w:type="dxa"/>
          </w:tcPr>
          <w:p w14:paraId="263F44EC" w14:textId="6246067A" w:rsidR="00B8315B" w:rsidRPr="00B739A8" w:rsidRDefault="00B8315B" w:rsidP="00B8315B">
            <w:r w:rsidRPr="00B739A8">
              <w:t>1149765-001</w:t>
            </w:r>
          </w:p>
        </w:tc>
        <w:tc>
          <w:tcPr>
            <w:tcW w:w="1096" w:type="dxa"/>
          </w:tcPr>
          <w:p w14:paraId="7EB9F420" w14:textId="4EA5D881" w:rsidR="00B8315B" w:rsidRPr="00000D44" w:rsidRDefault="00B8315B" w:rsidP="00B8315B">
            <w:pPr>
              <w:rPr>
                <w:highlight w:val="yellow"/>
              </w:rPr>
            </w:pPr>
            <w:r w:rsidRPr="00000D44">
              <w:rPr>
                <w:highlight w:val="yellow"/>
              </w:rPr>
              <w:t>1</w:t>
            </w:r>
          </w:p>
        </w:tc>
      </w:tr>
      <w:tr w:rsidR="00B8315B" w:rsidRPr="00BB7B0D" w14:paraId="05ED965E" w14:textId="3ED76689" w:rsidTr="00B8315B">
        <w:trPr>
          <w:jc w:val="center"/>
        </w:trPr>
        <w:tc>
          <w:tcPr>
            <w:tcW w:w="5257" w:type="dxa"/>
          </w:tcPr>
          <w:p w14:paraId="5CFFA42E" w14:textId="6BDF105B" w:rsidR="00B8315B" w:rsidRPr="00B739A8" w:rsidRDefault="00B8315B" w:rsidP="00B8315B">
            <w:r w:rsidRPr="00B739A8">
              <w:t>CONTACTOR, IEC 9A, AC1 16A, 600V/3P, 1 NC, 24VDC</w:t>
            </w:r>
          </w:p>
        </w:tc>
        <w:tc>
          <w:tcPr>
            <w:tcW w:w="1647" w:type="dxa"/>
          </w:tcPr>
          <w:p w14:paraId="19783D32" w14:textId="33735A0D" w:rsidR="00B8315B" w:rsidRPr="00B739A8" w:rsidRDefault="00B8315B" w:rsidP="00B8315B">
            <w:r w:rsidRPr="00B739A8">
              <w:t>1145600-001</w:t>
            </w:r>
          </w:p>
        </w:tc>
        <w:tc>
          <w:tcPr>
            <w:tcW w:w="1096" w:type="dxa"/>
          </w:tcPr>
          <w:p w14:paraId="688579CC" w14:textId="2C6CFC5C" w:rsidR="00B8315B" w:rsidRPr="00000D44" w:rsidRDefault="00B8315B" w:rsidP="00B8315B">
            <w:pPr>
              <w:rPr>
                <w:highlight w:val="yellow"/>
              </w:rPr>
            </w:pPr>
            <w:r w:rsidRPr="00000D44">
              <w:rPr>
                <w:highlight w:val="yellow"/>
              </w:rPr>
              <w:t>2</w:t>
            </w:r>
          </w:p>
        </w:tc>
      </w:tr>
      <w:tr w:rsidR="00B8315B" w:rsidRPr="00BB7B0D" w14:paraId="5D59DDA2" w14:textId="639E73C1" w:rsidTr="00B8315B">
        <w:trPr>
          <w:jc w:val="center"/>
        </w:trPr>
        <w:tc>
          <w:tcPr>
            <w:tcW w:w="5257" w:type="dxa"/>
          </w:tcPr>
          <w:p w14:paraId="7F55D9F9" w14:textId="678360D4" w:rsidR="00B8315B" w:rsidRPr="00B739A8" w:rsidRDefault="00B8315B" w:rsidP="00B8315B">
            <w:r w:rsidRPr="00B739A8">
              <w:t>DRIVE CONTROL, DC STEPPER, ST SERIES, ETHERNET/IP</w:t>
            </w:r>
          </w:p>
        </w:tc>
        <w:tc>
          <w:tcPr>
            <w:tcW w:w="1647" w:type="dxa"/>
          </w:tcPr>
          <w:p w14:paraId="3726C347" w14:textId="6B52757E" w:rsidR="00B8315B" w:rsidRPr="00B739A8" w:rsidRDefault="00B8315B" w:rsidP="00B8315B">
            <w:r w:rsidRPr="00B739A8">
              <w:t>1153240-001</w:t>
            </w:r>
          </w:p>
        </w:tc>
        <w:tc>
          <w:tcPr>
            <w:tcW w:w="1096" w:type="dxa"/>
          </w:tcPr>
          <w:p w14:paraId="50CB9B7D" w14:textId="7496EA4F" w:rsidR="00B8315B" w:rsidRPr="00000D44" w:rsidRDefault="00B8315B" w:rsidP="00B8315B">
            <w:pPr>
              <w:rPr>
                <w:highlight w:val="yellow"/>
              </w:rPr>
            </w:pPr>
            <w:r w:rsidRPr="00000D44">
              <w:rPr>
                <w:highlight w:val="yellow"/>
              </w:rPr>
              <w:t>1</w:t>
            </w:r>
          </w:p>
        </w:tc>
      </w:tr>
      <w:tr w:rsidR="00B8315B" w:rsidRPr="00BB7B0D" w14:paraId="3ABA49B8" w14:textId="2E18E53A" w:rsidTr="00B8315B">
        <w:trPr>
          <w:jc w:val="center"/>
        </w:trPr>
        <w:tc>
          <w:tcPr>
            <w:tcW w:w="5257" w:type="dxa"/>
          </w:tcPr>
          <w:p w14:paraId="36D2972D" w14:textId="362682E7" w:rsidR="00B8315B" w:rsidRPr="00B739A8" w:rsidRDefault="00B8315B" w:rsidP="00B8315B">
            <w:r w:rsidRPr="00B739A8">
              <w:t>HMI, TOUCHSCREEN, 6INCH, ALLEN BRADLEY</w:t>
            </w:r>
          </w:p>
        </w:tc>
        <w:tc>
          <w:tcPr>
            <w:tcW w:w="1647" w:type="dxa"/>
          </w:tcPr>
          <w:p w14:paraId="5781FDF2" w14:textId="55725BA2" w:rsidR="00B8315B" w:rsidRPr="00B739A8" w:rsidRDefault="00B8315B" w:rsidP="00B8315B">
            <w:r w:rsidRPr="00B739A8">
              <w:t>1147244-001</w:t>
            </w:r>
          </w:p>
        </w:tc>
        <w:tc>
          <w:tcPr>
            <w:tcW w:w="1096" w:type="dxa"/>
          </w:tcPr>
          <w:p w14:paraId="0C1E9B3E" w14:textId="3FE2398F" w:rsidR="00B8315B" w:rsidRPr="00000D44" w:rsidRDefault="00B8315B" w:rsidP="00B8315B">
            <w:pPr>
              <w:rPr>
                <w:highlight w:val="yellow"/>
              </w:rPr>
            </w:pPr>
            <w:r w:rsidRPr="00000D44">
              <w:rPr>
                <w:highlight w:val="yellow"/>
              </w:rPr>
              <w:t>1</w:t>
            </w:r>
          </w:p>
        </w:tc>
      </w:tr>
      <w:tr w:rsidR="00B8315B" w:rsidRPr="00BB7B0D" w14:paraId="43A20306" w14:textId="0D3663B5" w:rsidTr="00B8315B">
        <w:trPr>
          <w:jc w:val="center"/>
        </w:trPr>
        <w:tc>
          <w:tcPr>
            <w:tcW w:w="5257" w:type="dxa"/>
          </w:tcPr>
          <w:p w14:paraId="07C0E82C" w14:textId="7E78A23E" w:rsidR="00B8315B" w:rsidRPr="00B739A8" w:rsidRDefault="00B8315B" w:rsidP="00B8315B">
            <w:r w:rsidRPr="00B739A8">
              <w:t>REGULATOR, ELEC-PNE, 1500LPM, 90 PLG, FLAT BRKT</w:t>
            </w:r>
          </w:p>
        </w:tc>
        <w:tc>
          <w:tcPr>
            <w:tcW w:w="1647" w:type="dxa"/>
          </w:tcPr>
          <w:p w14:paraId="37220089" w14:textId="1F322F3E" w:rsidR="00B8315B" w:rsidRPr="00B739A8" w:rsidRDefault="00B8315B" w:rsidP="00B8315B">
            <w:r w:rsidRPr="00B739A8">
              <w:t>1345768-015</w:t>
            </w:r>
          </w:p>
        </w:tc>
        <w:tc>
          <w:tcPr>
            <w:tcW w:w="1096" w:type="dxa"/>
          </w:tcPr>
          <w:p w14:paraId="7A9BC37C" w14:textId="64C70986" w:rsidR="00B8315B" w:rsidRPr="00000D44" w:rsidRDefault="00B8315B" w:rsidP="00B8315B">
            <w:pPr>
              <w:rPr>
                <w:highlight w:val="yellow"/>
              </w:rPr>
            </w:pPr>
            <w:r w:rsidRPr="00000D44">
              <w:rPr>
                <w:highlight w:val="yellow"/>
              </w:rPr>
              <w:t>2</w:t>
            </w:r>
          </w:p>
        </w:tc>
      </w:tr>
    </w:tbl>
    <w:p w14:paraId="01E99431" w14:textId="2D15CA4D" w:rsidR="000C0784" w:rsidRDefault="000C0784" w:rsidP="00123D1A">
      <w:pPr>
        <w:rPr>
          <w:rFonts w:ascii="Calibri" w:hAnsi="Calibri" w:cs="Arial"/>
          <w:b/>
        </w:rPr>
      </w:pPr>
    </w:p>
    <w:p w14:paraId="523A8172" w14:textId="77777777" w:rsidR="00000D44" w:rsidRDefault="00000D44">
      <w:pPr>
        <w:rPr>
          <w:rFonts w:asciiTheme="majorHAnsi" w:eastAsiaTheme="majorEastAsia" w:hAnsiTheme="majorHAnsi" w:cstheme="majorBidi"/>
          <w:sz w:val="32"/>
          <w:szCs w:val="32"/>
        </w:rPr>
      </w:pPr>
    </w:p>
    <w:p w14:paraId="66073202" w14:textId="77777777" w:rsidR="00000D44" w:rsidRDefault="00000D44">
      <w:pPr>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p w14:paraId="0301CEBE" w14:textId="2EFE7628" w:rsidR="00000D44" w:rsidRDefault="00000D44" w:rsidP="00000D44">
      <w:pPr>
        <w:pStyle w:val="HeadingProductmanual"/>
      </w:pPr>
      <w:bookmarkStart w:id="154" w:name="_Toc402883244"/>
      <w:bookmarkStart w:id="155" w:name="_Toc419374875"/>
      <w:bookmarkStart w:id="156" w:name="_Toc156292965"/>
      <w:r>
        <w:t xml:space="preserve">Customer </w:t>
      </w:r>
      <w:r w:rsidR="0089206A">
        <w:t>Support And Satisfaction</w:t>
      </w:r>
      <w:bookmarkEnd w:id="154"/>
      <w:bookmarkEnd w:id="155"/>
      <w:bookmarkEnd w:id="156"/>
    </w:p>
    <w:p w14:paraId="77650A37" w14:textId="77777777" w:rsidR="00000D44" w:rsidRPr="00AE4ACF" w:rsidRDefault="00000D44" w:rsidP="00000D44">
      <w:pPr>
        <w:rPr>
          <w:szCs w:val="20"/>
        </w:rPr>
      </w:pPr>
      <w:r w:rsidRPr="00AE4ACF">
        <w:rPr>
          <w:szCs w:val="20"/>
        </w:rPr>
        <w:t>Machine Solutions Inc</w:t>
      </w:r>
      <w:r>
        <w:rPr>
          <w:szCs w:val="20"/>
        </w:rPr>
        <w:t xml:space="preserve">. </w:t>
      </w:r>
      <w:r w:rsidRPr="00AE4ACF">
        <w:rPr>
          <w:szCs w:val="20"/>
        </w:rPr>
        <w:t>is proud of the advanced engineering and quality construction of each piece of equipment that we build</w:t>
      </w:r>
      <w:r>
        <w:rPr>
          <w:szCs w:val="20"/>
        </w:rPr>
        <w:t xml:space="preserve">. </w:t>
      </w:r>
      <w:r w:rsidRPr="00AE4ACF">
        <w:rPr>
          <w:szCs w:val="20"/>
        </w:rPr>
        <w:t>It is our goal to provide equipment that exceeds the expectations of the customer</w:t>
      </w:r>
      <w:r>
        <w:rPr>
          <w:szCs w:val="20"/>
        </w:rPr>
        <w:t xml:space="preserve">. </w:t>
      </w:r>
      <w:r w:rsidRPr="00AE4ACF">
        <w:rPr>
          <w:szCs w:val="20"/>
        </w:rPr>
        <w:t>By implementing the highest standards and applying our experience to provide a quality product, we maintain an ongoing, positive working relationship with all our customers.</w:t>
      </w:r>
    </w:p>
    <w:p w14:paraId="7A45CCDA" w14:textId="77777777" w:rsidR="00000D44" w:rsidRDefault="00000D44" w:rsidP="00000D44">
      <w:pPr>
        <w:rPr>
          <w:szCs w:val="20"/>
        </w:rPr>
      </w:pPr>
      <w:r w:rsidRPr="00AE4ACF">
        <w:rPr>
          <w:szCs w:val="20"/>
        </w:rPr>
        <w:t>Machine Solutions Inc</w:t>
      </w:r>
      <w:r>
        <w:rPr>
          <w:szCs w:val="20"/>
        </w:rPr>
        <w:t xml:space="preserve">. </w:t>
      </w:r>
      <w:r w:rsidRPr="00AE4ACF">
        <w:rPr>
          <w:szCs w:val="20"/>
        </w:rPr>
        <w:t>welcomes your comments and inquiries about our products and services.</w:t>
      </w:r>
    </w:p>
    <w:p w14:paraId="62D0B51D" w14:textId="77777777" w:rsidR="00000D44" w:rsidRPr="00AE4ACF" w:rsidRDefault="00000D44" w:rsidP="00000D44">
      <w:pPr>
        <w:rPr>
          <w:szCs w:val="20"/>
        </w:rPr>
      </w:pPr>
    </w:p>
    <w:p w14:paraId="7BC1055B" w14:textId="77777777" w:rsidR="00000D44" w:rsidRPr="00AE4ACF" w:rsidRDefault="00000D44" w:rsidP="00000D44">
      <w:pPr>
        <w:rPr>
          <w:szCs w:val="20"/>
        </w:rPr>
      </w:pPr>
      <w:r w:rsidRPr="00AE4ACF">
        <w:rPr>
          <w:szCs w:val="20"/>
        </w:rPr>
        <w:t>Machine Solutions Inc</w:t>
      </w:r>
      <w:r>
        <w:rPr>
          <w:szCs w:val="20"/>
        </w:rPr>
        <w:t xml:space="preserve">.  </w:t>
      </w:r>
    </w:p>
    <w:p w14:paraId="36F75C82" w14:textId="77777777" w:rsidR="00000D44" w:rsidRPr="00AE4ACF" w:rsidRDefault="00000D44" w:rsidP="00000D44">
      <w:pPr>
        <w:rPr>
          <w:szCs w:val="20"/>
        </w:rPr>
      </w:pPr>
      <w:r w:rsidRPr="00AE4ACF">
        <w:rPr>
          <w:szCs w:val="20"/>
        </w:rPr>
        <w:t xml:space="preserve">2951 West </w:t>
      </w:r>
      <w:proofErr w:type="spellStart"/>
      <w:r w:rsidRPr="00AE4ACF">
        <w:rPr>
          <w:szCs w:val="20"/>
        </w:rPr>
        <w:t>Shamrell</w:t>
      </w:r>
      <w:proofErr w:type="spellEnd"/>
      <w:r w:rsidRPr="00AE4ACF">
        <w:rPr>
          <w:szCs w:val="20"/>
        </w:rPr>
        <w:t xml:space="preserve"> Blvd., Suite 107</w:t>
      </w:r>
    </w:p>
    <w:p w14:paraId="4AA4C928" w14:textId="77777777" w:rsidR="00000D44" w:rsidRPr="00AE4ACF" w:rsidRDefault="00000D44" w:rsidP="00000D44">
      <w:pPr>
        <w:rPr>
          <w:szCs w:val="20"/>
        </w:rPr>
      </w:pPr>
      <w:r w:rsidRPr="00AE4ACF">
        <w:rPr>
          <w:szCs w:val="20"/>
        </w:rPr>
        <w:t xml:space="preserve">Flagstaff, AZ </w:t>
      </w:r>
      <w:r>
        <w:rPr>
          <w:szCs w:val="20"/>
        </w:rPr>
        <w:t>86005</w:t>
      </w:r>
    </w:p>
    <w:p w14:paraId="2EC5ECE2" w14:textId="77777777" w:rsidR="00000D44" w:rsidRPr="00AE4ACF" w:rsidRDefault="00000D44" w:rsidP="00000D44">
      <w:pPr>
        <w:rPr>
          <w:szCs w:val="20"/>
        </w:rPr>
      </w:pPr>
    </w:p>
    <w:p w14:paraId="7A1D5C69" w14:textId="77777777" w:rsidR="00000D44" w:rsidRPr="00AE4ACF" w:rsidRDefault="00000D44" w:rsidP="00000D44">
      <w:pPr>
        <w:rPr>
          <w:szCs w:val="20"/>
        </w:rPr>
      </w:pPr>
      <w:r w:rsidRPr="00AE4ACF">
        <w:rPr>
          <w:szCs w:val="20"/>
        </w:rPr>
        <w:t>Phone</w:t>
      </w:r>
      <w:r>
        <w:rPr>
          <w:szCs w:val="20"/>
        </w:rPr>
        <w:t xml:space="preserve">:  </w:t>
      </w:r>
      <w:r w:rsidRPr="00AE4ACF">
        <w:rPr>
          <w:szCs w:val="20"/>
        </w:rPr>
        <w:t>928-556-3109</w:t>
      </w:r>
    </w:p>
    <w:p w14:paraId="536F1ED5" w14:textId="77777777" w:rsidR="00000D44" w:rsidRPr="00AE4ACF" w:rsidRDefault="00000D44" w:rsidP="00000D44">
      <w:pPr>
        <w:rPr>
          <w:szCs w:val="20"/>
        </w:rPr>
      </w:pPr>
      <w:r w:rsidRPr="00AE4ACF">
        <w:rPr>
          <w:szCs w:val="20"/>
        </w:rPr>
        <w:t>Fax</w:t>
      </w:r>
      <w:r>
        <w:rPr>
          <w:szCs w:val="20"/>
        </w:rPr>
        <w:t xml:space="preserve">:  </w:t>
      </w:r>
      <w:r w:rsidRPr="00AE4ACF">
        <w:rPr>
          <w:szCs w:val="20"/>
        </w:rPr>
        <w:t>928-556-3084</w:t>
      </w:r>
    </w:p>
    <w:p w14:paraId="68FEA06D" w14:textId="77777777" w:rsidR="00000D44" w:rsidRPr="00AE4ACF" w:rsidRDefault="00000D44" w:rsidP="00000D44">
      <w:pPr>
        <w:rPr>
          <w:szCs w:val="20"/>
        </w:rPr>
      </w:pPr>
      <w:r w:rsidRPr="00AE4ACF">
        <w:rPr>
          <w:szCs w:val="20"/>
        </w:rPr>
        <w:t>E-Mail</w:t>
      </w:r>
      <w:r>
        <w:rPr>
          <w:szCs w:val="20"/>
        </w:rPr>
        <w:t>:  service</w:t>
      </w:r>
      <w:r w:rsidRPr="00AE4ACF">
        <w:rPr>
          <w:szCs w:val="20"/>
        </w:rPr>
        <w:t>@MachineSolutions.com</w:t>
      </w:r>
    </w:p>
    <w:p w14:paraId="7210AFE4" w14:textId="2984C85C" w:rsidR="001C5740" w:rsidRDefault="00FD64D2">
      <w:pPr>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p w14:paraId="45C58968" w14:textId="6A2A1BAA" w:rsidR="00000D44" w:rsidRDefault="00000D44" w:rsidP="00000D44">
      <w:pPr>
        <w:pStyle w:val="HeadingProductmanual"/>
      </w:pPr>
      <w:bookmarkStart w:id="157" w:name="_Toc402883245"/>
      <w:bookmarkStart w:id="158" w:name="_Toc419374876"/>
      <w:bookmarkStart w:id="159" w:name="_Toc156292966"/>
      <w:r>
        <w:t xml:space="preserve">Warranty </w:t>
      </w:r>
      <w:r w:rsidR="0089206A">
        <w:t>And Limitations</w:t>
      </w:r>
      <w:bookmarkEnd w:id="157"/>
      <w:bookmarkEnd w:id="158"/>
      <w:bookmarkEnd w:id="159"/>
    </w:p>
    <w:p w14:paraId="46C7AB70" w14:textId="77777777" w:rsidR="00000D44" w:rsidRDefault="00000D44" w:rsidP="006C0D65"/>
    <w:p w14:paraId="7508C844" w14:textId="77777777" w:rsidR="00000D44" w:rsidRPr="00236D77" w:rsidRDefault="00000D44" w:rsidP="00236D77">
      <w:pPr>
        <w:pBdr>
          <w:top w:val="single" w:sz="4" w:space="1" w:color="auto"/>
        </w:pBdr>
        <w:rPr>
          <w:rFonts w:ascii="Cambria" w:hAnsi="Cambria"/>
          <w:b/>
          <w:bCs/>
          <w:i/>
          <w:iCs/>
          <w:color w:val="000000" w:themeColor="text1"/>
          <w:sz w:val="28"/>
          <w:szCs w:val="28"/>
          <w:lang w:eastAsia="ar-SA"/>
        </w:rPr>
      </w:pPr>
      <w:bookmarkStart w:id="160" w:name="_Toc415754292"/>
      <w:bookmarkStart w:id="161" w:name="_Toc418234077"/>
      <w:bookmarkStart w:id="162" w:name="_Toc419374877"/>
      <w:r w:rsidRPr="00236D77">
        <w:rPr>
          <w:rFonts w:ascii="Cambria" w:hAnsi="Cambria"/>
          <w:b/>
          <w:bCs/>
          <w:i/>
          <w:iCs/>
          <w:color w:val="000000" w:themeColor="text1"/>
          <w:sz w:val="28"/>
          <w:szCs w:val="28"/>
          <w:lang w:eastAsia="ar-SA"/>
        </w:rPr>
        <w:t>General Warranty</w:t>
      </w:r>
      <w:bookmarkEnd w:id="160"/>
      <w:bookmarkEnd w:id="161"/>
      <w:bookmarkEnd w:id="162"/>
    </w:p>
    <w:p w14:paraId="732F9180" w14:textId="77777777" w:rsidR="00000D44" w:rsidRPr="00000D44" w:rsidRDefault="00000D44" w:rsidP="00000D44">
      <w:pPr>
        <w:rPr>
          <w:lang w:eastAsia="ar-SA"/>
        </w:rPr>
      </w:pPr>
    </w:p>
    <w:p w14:paraId="6CF7DE13" w14:textId="77777777" w:rsidR="00000D44" w:rsidRDefault="00000D44" w:rsidP="00000D44">
      <w:pPr>
        <w:rPr>
          <w:lang w:eastAsia="ar-SA"/>
        </w:rPr>
      </w:pPr>
      <w:r>
        <w:rPr>
          <w:lang w:eastAsia="ar-SA"/>
        </w:rPr>
        <w:fldChar w:fldCharType="begin"/>
      </w:r>
      <w:r>
        <w:instrText xml:space="preserve"> XE "</w:instrText>
      </w:r>
      <w:r w:rsidRPr="000F1325">
        <w:instrText>warranty</w:instrText>
      </w:r>
      <w:r>
        <w:instrText xml:space="preserve">" </w:instrText>
      </w:r>
      <w:r>
        <w:rPr>
          <w:lang w:eastAsia="ar-SA"/>
        </w:rPr>
        <w:fldChar w:fldCharType="end"/>
      </w:r>
      <w:r>
        <w:rPr>
          <w:lang w:eastAsia="ar-SA"/>
        </w:rPr>
        <w:t xml:space="preserve">Machine Solutions Inc.  (MSI) warrants its products to be free from defects in material and workmanship in normal everyday use and service for a period of one year from the date of shipment from the factory in Flagstaff, Arizona.  MSIs obligation under this warranty shall be limited to the repairing or replacing of the product or parts thereof which upon MSIs inspection reveals them to be defective.  MSI reserves the right and option to refund the purchase price in lieu of repair or replacement upon evaluation of the returned original part.  Modifications, misuse, attempted repairs by others, improper calibration or operation shall render this guarantee null and void.  MSI MAKES NO OTHER WARRANTY REGARDING THIS PRODUCT, INCLUDING ANY EXPRESS OR IMPLIED WARRANTY.  SPECIFICALLY, THERE IS NO WARRANTY OF MERCHANTABILITY OF THIS PRODUCT OR OF THE FITNESS OF THE PRODUCT FOR ANY PURPOSES.  THE SUITABILITY OF THIS PRODUCT FOR ANY PURPOSE PARTICULAR TO THE CUSTOMER IS FOR THE CUSTOMER, IN ITS SOLE JUDGEMENT, TO DETERMINE.  MACHINE SOLUTIONS, INC.  ASSUMES NO RESPONSIBILITY FOR THE SELECTION OR USE OF THIS PRODUCT BY </w:t>
      </w:r>
      <w:proofErr w:type="gramStart"/>
      <w:r>
        <w:rPr>
          <w:lang w:eastAsia="ar-SA"/>
        </w:rPr>
        <w:t>CUSTOMER</w:t>
      </w:r>
      <w:proofErr w:type="gramEnd"/>
      <w:r>
        <w:rPr>
          <w:lang w:eastAsia="ar-SA"/>
        </w:rPr>
        <w:t>.  This product has not been tested or approved by the U.S.  Food and Drug Administration or any other agency of the U.S.  government.  This product is not a consumer product as that term is defined in the Magnuson-Moss Warranty – Federal Trade Commission Improvement Act, 15 U.S.C.  § 2301 et seq.</w:t>
      </w:r>
    </w:p>
    <w:p w14:paraId="19E23C4B" w14:textId="77777777" w:rsidR="00000D44" w:rsidRDefault="00000D44" w:rsidP="00000D44">
      <w:pPr>
        <w:pStyle w:val="Heading2"/>
        <w:ind w:firstLine="0"/>
        <w:rPr>
          <w:lang w:eastAsia="ar-SA"/>
        </w:rPr>
      </w:pPr>
      <w:bookmarkStart w:id="163" w:name="_Toc415754293"/>
      <w:bookmarkStart w:id="164" w:name="_Toc418234078"/>
      <w:bookmarkStart w:id="165" w:name="_Toc419374878"/>
    </w:p>
    <w:p w14:paraId="7C0F6507" w14:textId="4D56E6D4" w:rsidR="00000D44" w:rsidRPr="00236D77" w:rsidRDefault="00000D44" w:rsidP="00236D77">
      <w:pPr>
        <w:pBdr>
          <w:top w:val="single" w:sz="4" w:space="1" w:color="auto"/>
        </w:pBdr>
        <w:rPr>
          <w:rFonts w:ascii="Cambria" w:hAnsi="Cambria"/>
          <w:b/>
          <w:bCs/>
          <w:i/>
          <w:iCs/>
          <w:sz w:val="28"/>
          <w:szCs w:val="28"/>
          <w:lang w:eastAsia="ar-SA"/>
        </w:rPr>
      </w:pPr>
      <w:r w:rsidRPr="00236D77">
        <w:rPr>
          <w:rFonts w:ascii="Cambria" w:hAnsi="Cambria"/>
          <w:b/>
          <w:bCs/>
          <w:i/>
          <w:iCs/>
          <w:sz w:val="28"/>
          <w:szCs w:val="28"/>
          <w:lang w:eastAsia="ar-SA"/>
        </w:rPr>
        <w:t>Software License</w:t>
      </w:r>
      <w:bookmarkEnd w:id="163"/>
      <w:bookmarkEnd w:id="164"/>
      <w:bookmarkEnd w:id="165"/>
    </w:p>
    <w:p w14:paraId="5A68E1C0" w14:textId="77777777" w:rsidR="00000D44" w:rsidRPr="00000D44" w:rsidRDefault="00000D44" w:rsidP="00000D44">
      <w:pPr>
        <w:rPr>
          <w:lang w:eastAsia="ar-SA"/>
        </w:rPr>
      </w:pPr>
    </w:p>
    <w:p w14:paraId="75A3AD8F" w14:textId="77777777" w:rsidR="00000D44" w:rsidRDefault="00000D44" w:rsidP="00000D44">
      <w:pPr>
        <w:rPr>
          <w:lang w:eastAsia="ar-SA"/>
        </w:rPr>
      </w:pPr>
      <w:r>
        <w:rPr>
          <w:lang w:eastAsia="ar-SA"/>
        </w:rPr>
        <w:t xml:space="preserve">By using this equipment, and/or installing or using any of the software associated with the same, you indicate your acceptance of each of the terms of this license.  Upon acceptance, this license will be a legally binding agreement between you and MSI.  The terms of this license apply to you and to any subsequent user of the software.  If you do not agree to </w:t>
      </w:r>
      <w:proofErr w:type="gramStart"/>
      <w:r>
        <w:rPr>
          <w:lang w:eastAsia="ar-SA"/>
        </w:rPr>
        <w:t>all of</w:t>
      </w:r>
      <w:proofErr w:type="gramEnd"/>
      <w:r>
        <w:rPr>
          <w:lang w:eastAsia="ar-SA"/>
        </w:rPr>
        <w:t xml:space="preserve"> the terms of this license (</w:t>
      </w:r>
      <w:proofErr w:type="spellStart"/>
      <w:r>
        <w:rPr>
          <w:lang w:eastAsia="ar-SA"/>
        </w:rPr>
        <w:t>i</w:t>
      </w:r>
      <w:proofErr w:type="spellEnd"/>
      <w:r>
        <w:rPr>
          <w:lang w:eastAsia="ar-SA"/>
        </w:rPr>
        <w:t>) do not install or use the software and (ii) return the equipment and the software (collectively, equipment), including all components, documentation and any other materials provided with the equipment, to MSI.  The software includes associated media, any printed materials, and any on-line or electronic documentation.  Software provided by third parties may be subject to separate end-user license agreements from the manufacturers of such software.  This license shall also apply to any updates, bug fixes, or newer versions of the software provided by MSI for use with this equipment.</w:t>
      </w:r>
    </w:p>
    <w:p w14:paraId="44A0D618" w14:textId="77777777" w:rsidR="00000D44" w:rsidRDefault="00000D44" w:rsidP="00000D44">
      <w:pPr>
        <w:rPr>
          <w:lang w:eastAsia="ar-SA"/>
        </w:rPr>
      </w:pPr>
    </w:p>
    <w:p w14:paraId="23463612" w14:textId="77777777" w:rsidR="00000D44" w:rsidRDefault="00000D44" w:rsidP="00000D44">
      <w:pPr>
        <w:rPr>
          <w:lang w:eastAsia="ar-SA"/>
        </w:rPr>
      </w:pPr>
      <w:r>
        <w:rPr>
          <w:lang w:eastAsia="ar-SA"/>
        </w:rPr>
        <w:t>You may</w:t>
      </w:r>
      <w:proofErr w:type="gramStart"/>
      <w:r>
        <w:rPr>
          <w:lang w:eastAsia="ar-SA"/>
        </w:rPr>
        <w:t>:  (</w:t>
      </w:r>
      <w:proofErr w:type="gramEnd"/>
      <w:r>
        <w:rPr>
          <w:lang w:eastAsia="ar-SA"/>
        </w:rPr>
        <w:t>1) Use the software only in connection with the operation of the equipment; (2) Transfer the software (including all component parts and printed materials) permanently to another person, but only if the person agrees to accept all of the terms of this license.  If you transfer the software, you must at the same time transfer the equipment and all copies of the software (if applicable) to the same person or destroy any copies not transferred; and (3) Terminate this license by destroying the original and all copies of the software (if applicable) in whatever form.</w:t>
      </w:r>
    </w:p>
    <w:p w14:paraId="2C9E007E" w14:textId="77777777" w:rsidR="00000D44" w:rsidRDefault="00000D44" w:rsidP="00000D44">
      <w:pPr>
        <w:rPr>
          <w:lang w:eastAsia="ar-SA"/>
        </w:rPr>
      </w:pPr>
    </w:p>
    <w:p w14:paraId="57951266" w14:textId="77777777" w:rsidR="00000D44" w:rsidRDefault="00000D44" w:rsidP="00000D44">
      <w:pPr>
        <w:rPr>
          <w:lang w:eastAsia="ar-SA"/>
        </w:rPr>
      </w:pPr>
      <w:r>
        <w:rPr>
          <w:lang w:eastAsia="ar-SA"/>
        </w:rPr>
        <w:t>You may not:  (1) Loan, distribute, rent, lease, give, sublicense or otherwise transfer the software, in whole or in part, to any other person, except as permitted under the transfer paragraph above; (2) Copy or translate the User Guide included with the equipment; (3) Copy, alter, translate, decompile, disassemble or reverse engineer the software, including but not limited to, modifying the software to make it operate on non-compatible hardware; or (4) Remove, alter or cause not to be displayed, any copyright notices or startup message contained in the software programs or documentation</w:t>
      </w:r>
    </w:p>
    <w:p w14:paraId="56258E1E" w14:textId="77777777" w:rsidR="00000D44" w:rsidRDefault="00000D44" w:rsidP="00000D44">
      <w:pPr>
        <w:rPr>
          <w:lang w:eastAsia="ar-SA"/>
        </w:rPr>
      </w:pPr>
    </w:p>
    <w:p w14:paraId="0CEFC64C" w14:textId="4485A55C" w:rsidR="00000D44" w:rsidRDefault="00000D44" w:rsidP="00000D44">
      <w:pPr>
        <w:rPr>
          <w:lang w:eastAsia="ar-SA"/>
        </w:rPr>
      </w:pPr>
      <w:r>
        <w:rPr>
          <w:lang w:eastAsia="ar-SA"/>
        </w:rPr>
        <w:t xml:space="preserve">Title to the software, including the ownership of all copyrights, patents, trademarks and all other intellectual property rights subsisting in the foregoing, and all adaptations to and modifications of the foregoing shall at all times remain with MSI and its </w:t>
      </w:r>
      <w:proofErr w:type="gramStart"/>
      <w:r>
        <w:rPr>
          <w:lang w:eastAsia="ar-SA"/>
        </w:rPr>
        <w:t>third party</w:t>
      </w:r>
      <w:proofErr w:type="gramEnd"/>
      <w:r>
        <w:rPr>
          <w:lang w:eastAsia="ar-SA"/>
        </w:rPr>
        <w:t xml:space="preserve"> licensors, if any.  MSI retains all rights not expressly licensed under this license.  Except as otherwise expressly provided in this license, the copying, reproduction, distribution, or preparation of derivative works of the software, or any portion of the equipment, is strictly prohibited.  Nothing in this license constitutes a waiver by MSI of its rights under United States copyright law.</w:t>
      </w:r>
    </w:p>
    <w:p w14:paraId="715A52A0" w14:textId="77777777" w:rsidR="00000D44" w:rsidRDefault="00000D44" w:rsidP="00000D44">
      <w:pPr>
        <w:rPr>
          <w:lang w:eastAsia="ar-SA"/>
        </w:rPr>
      </w:pPr>
    </w:p>
    <w:p w14:paraId="65971305" w14:textId="77777777" w:rsidR="00000D44" w:rsidRPr="00236D77" w:rsidRDefault="00000D44" w:rsidP="00236D77">
      <w:pPr>
        <w:pBdr>
          <w:top w:val="single" w:sz="4" w:space="1" w:color="auto"/>
        </w:pBdr>
        <w:rPr>
          <w:rFonts w:ascii="Cambria" w:hAnsi="Cambria"/>
          <w:b/>
          <w:bCs/>
          <w:i/>
          <w:iCs/>
          <w:sz w:val="28"/>
          <w:szCs w:val="28"/>
          <w:lang w:eastAsia="ar-SA"/>
        </w:rPr>
      </w:pPr>
      <w:bookmarkStart w:id="166" w:name="_Toc415754294"/>
      <w:bookmarkStart w:id="167" w:name="_Toc418234079"/>
      <w:bookmarkStart w:id="168" w:name="_Toc419374879"/>
      <w:r w:rsidRPr="00236D77">
        <w:rPr>
          <w:rFonts w:ascii="Cambria" w:hAnsi="Cambria"/>
          <w:b/>
          <w:bCs/>
          <w:i/>
          <w:iCs/>
          <w:sz w:val="28"/>
          <w:szCs w:val="28"/>
          <w:lang w:eastAsia="ar-SA"/>
        </w:rPr>
        <w:t>Protection of Intellectual Property</w:t>
      </w:r>
      <w:bookmarkEnd w:id="166"/>
      <w:bookmarkEnd w:id="167"/>
      <w:bookmarkEnd w:id="168"/>
    </w:p>
    <w:p w14:paraId="5142D555" w14:textId="77777777" w:rsidR="00000D44" w:rsidRPr="00000D44" w:rsidRDefault="00000D44" w:rsidP="00000D44">
      <w:pPr>
        <w:rPr>
          <w:lang w:eastAsia="ar-SA"/>
        </w:rPr>
      </w:pPr>
    </w:p>
    <w:p w14:paraId="6FC1969B" w14:textId="6AD5C796" w:rsidR="00000D44" w:rsidRDefault="00000D44" w:rsidP="00000D44">
      <w:pPr>
        <w:rPr>
          <w:lang w:eastAsia="ar-SA"/>
        </w:rPr>
      </w:pPr>
      <w:r>
        <w:rPr>
          <w:lang w:eastAsia="ar-SA"/>
        </w:rPr>
        <w:t xml:space="preserve">The equipment and its incorporated technology (collectively referred to herein as the Technology), is protected under issued and pending patents.  The Technology is </w:t>
      </w:r>
      <w:proofErr w:type="gramStart"/>
      <w:r>
        <w:rPr>
          <w:lang w:eastAsia="ar-SA"/>
        </w:rPr>
        <w:t>the valuable</w:t>
      </w:r>
      <w:proofErr w:type="gramEnd"/>
      <w:r>
        <w:rPr>
          <w:lang w:eastAsia="ar-SA"/>
        </w:rPr>
        <w:t xml:space="preserve"> and proprietary technology, including trade secret technology, belonging to MSI.  Much of the Technology is nonpublic and confidential.  As our customer, you agree to further assist MSI in the protection of our intellectual property as follows:  You agree to keep the Technology you </w:t>
      </w:r>
      <w:proofErr w:type="gramStart"/>
      <w:r>
        <w:rPr>
          <w:lang w:eastAsia="ar-SA"/>
        </w:rPr>
        <w:t>receive confidential at all times</w:t>
      </w:r>
      <w:proofErr w:type="gramEnd"/>
      <w:r>
        <w:rPr>
          <w:lang w:eastAsia="ar-SA"/>
        </w:rPr>
        <w:t>, and shall not, without the prior written consent of MSI, disclose the Technology, in whole or in part, to any person outside of your company.  You further agree that you shall not reverse engineer, disassemble, decompile, or copy the Technology without the prior written consent of MSI.</w:t>
      </w:r>
    </w:p>
    <w:p w14:paraId="70BBB8CF" w14:textId="705A9828" w:rsidR="00000D44" w:rsidRDefault="00000D44" w:rsidP="00000D44">
      <w:pPr>
        <w:rPr>
          <w:lang w:eastAsia="ar-SA"/>
        </w:rPr>
      </w:pPr>
      <w:r>
        <w:rPr>
          <w:lang w:eastAsia="ar-SA"/>
        </w:rPr>
        <w:t xml:space="preserve">In addition, you agree that the equipment will not be used to manufacture anything other than products in which you hold intellectual property rights free of infringement of others.  You may not use the equipment to manufacture any product infringing on another’s patented rights.  By accepting and using the equipment, you agree to defend and indemnify Machine Solutions, Inc., its officers, directors, employees, and agents, from and against any claims of infringement </w:t>
      </w:r>
      <w:proofErr w:type="gramStart"/>
      <w:r>
        <w:rPr>
          <w:lang w:eastAsia="ar-SA"/>
        </w:rPr>
        <w:t>as a result of</w:t>
      </w:r>
      <w:proofErr w:type="gramEnd"/>
      <w:r>
        <w:rPr>
          <w:lang w:eastAsia="ar-SA"/>
        </w:rPr>
        <w:t xml:space="preserve"> your use of the equipment.</w:t>
      </w:r>
    </w:p>
    <w:p w14:paraId="3737EB1D" w14:textId="77777777" w:rsidR="00000D44" w:rsidRDefault="00000D44" w:rsidP="00000D44">
      <w:pPr>
        <w:rPr>
          <w:lang w:eastAsia="ar-SA"/>
        </w:rPr>
      </w:pPr>
    </w:p>
    <w:p w14:paraId="6CADCAD1" w14:textId="77777777" w:rsidR="00000D44" w:rsidRPr="00236D77" w:rsidRDefault="00000D44" w:rsidP="00236D77">
      <w:pPr>
        <w:pBdr>
          <w:top w:val="single" w:sz="4" w:space="1" w:color="auto"/>
        </w:pBdr>
        <w:rPr>
          <w:rFonts w:ascii="Cambria" w:hAnsi="Cambria"/>
          <w:b/>
          <w:bCs/>
          <w:i/>
          <w:iCs/>
          <w:sz w:val="28"/>
          <w:szCs w:val="28"/>
          <w:lang w:eastAsia="ar-SA"/>
        </w:rPr>
      </w:pPr>
      <w:bookmarkStart w:id="169" w:name="_Toc415754295"/>
      <w:bookmarkStart w:id="170" w:name="_Toc418234080"/>
      <w:bookmarkStart w:id="171" w:name="_Toc419374880"/>
      <w:r w:rsidRPr="00236D77">
        <w:rPr>
          <w:rFonts w:ascii="Cambria" w:hAnsi="Cambria"/>
          <w:b/>
          <w:bCs/>
          <w:i/>
          <w:iCs/>
          <w:sz w:val="28"/>
          <w:szCs w:val="28"/>
          <w:lang w:eastAsia="ar-SA"/>
        </w:rPr>
        <w:t>Regulatory Matters</w:t>
      </w:r>
      <w:bookmarkEnd w:id="169"/>
      <w:bookmarkEnd w:id="170"/>
      <w:bookmarkEnd w:id="171"/>
    </w:p>
    <w:p w14:paraId="624AAA3C" w14:textId="77777777" w:rsidR="00000D44" w:rsidRPr="001F3F04" w:rsidRDefault="00000D44" w:rsidP="00000D44">
      <w:pPr>
        <w:rPr>
          <w:lang w:eastAsia="ar-SA"/>
        </w:rPr>
      </w:pPr>
      <w:r>
        <w:rPr>
          <w:lang w:eastAsia="ar-SA"/>
        </w:rPr>
        <w:t>All equipment validations, product validation, final product QC testing and other testing required by the U.S Food and Drug Administration are the sole responsibility of the customer.  Machine Solutions, Inc.  shall have no responsibility or liability for the performance of any interventional product on which this equipment is used.</w:t>
      </w:r>
    </w:p>
    <w:p w14:paraId="3CCCB444" w14:textId="48CEF632" w:rsidR="0010285E" w:rsidRPr="006C0D65" w:rsidRDefault="004545D9" w:rsidP="006C0D65">
      <w:r>
        <w:t xml:space="preserve"> </w:t>
      </w:r>
    </w:p>
    <w:sectPr w:rsidR="0010285E" w:rsidRPr="006C0D65" w:rsidSect="005E32E9">
      <w:headerReference w:type="even" r:id="rId48"/>
      <w:headerReference w:type="default" r:id="rId49"/>
      <w:footerReference w:type="even" r:id="rId50"/>
      <w:footerReference w:type="default" r:id="rId51"/>
      <w:headerReference w:type="first" r:id="rId52"/>
      <w:pgSz w:w="12240" w:h="15840"/>
      <w:pgMar w:top="1440" w:right="1440" w:bottom="1440" w:left="1440" w:header="288" w:footer="28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Cosio, David (MSI-Flagstaff)" w:date="2023-10-02T08:17:00Z" w:initials="DC">
    <w:p w14:paraId="35660F75" w14:textId="72D318B2" w:rsidR="00386C79" w:rsidRDefault="00386C79" w:rsidP="005F2D06">
      <w:pPr>
        <w:pStyle w:val="CommentText"/>
      </w:pPr>
      <w:r>
        <w:rPr>
          <w:rStyle w:val="CommentReference"/>
        </w:rPr>
        <w:annotationRef/>
      </w:r>
      <w:r>
        <w:t>Only one linear actuator. And added note about HMI grips on auto machine.</w:t>
      </w:r>
    </w:p>
  </w:comment>
  <w:comment w:id="15" w:author="Cosio, David (MSI-Flagstaff)" w:date="2023-10-02T09:11:00Z" w:initials="DC">
    <w:p w14:paraId="0728B411" w14:textId="77777777" w:rsidR="0057326F" w:rsidRDefault="0057326F" w:rsidP="00251931">
      <w:pPr>
        <w:pStyle w:val="CommentText"/>
      </w:pPr>
      <w:r>
        <w:rPr>
          <w:rStyle w:val="CommentReference"/>
        </w:rPr>
        <w:annotationRef/>
      </w:r>
      <w:r>
        <w:t>Added lines.</w:t>
      </w:r>
    </w:p>
  </w:comment>
  <w:comment w:id="18" w:author="Cosio, David (MSI-Flagstaff)" w:date="2023-10-02T13:56:00Z" w:initials="DC">
    <w:p w14:paraId="2F42698C" w14:textId="77777777" w:rsidR="001E7AD8" w:rsidRDefault="001E7AD8" w:rsidP="003E69C8">
      <w:pPr>
        <w:pStyle w:val="CommentText"/>
      </w:pPr>
      <w:r>
        <w:rPr>
          <w:rStyle w:val="CommentReference"/>
        </w:rPr>
        <w:annotationRef/>
      </w:r>
      <w:r>
        <w:t>Added front panel, rear panel, gripper toggle, and collet toggle pics.</w:t>
      </w:r>
    </w:p>
  </w:comment>
  <w:comment w:id="25" w:author="Cosio, David (MSI-Flagstaff)" w:date="2023-10-02T13:50:00Z" w:initials="DC">
    <w:p w14:paraId="4E33A133" w14:textId="77777777" w:rsidR="0071353B" w:rsidRDefault="00D41D1C" w:rsidP="00D03E32">
      <w:pPr>
        <w:pStyle w:val="CommentText"/>
      </w:pPr>
      <w:r>
        <w:rPr>
          <w:rStyle w:val="CommentReference"/>
        </w:rPr>
        <w:annotationRef/>
      </w:r>
      <w:r w:rsidR="0071353B">
        <w:t>Do we include full schematic? Can probably delete.</w:t>
      </w:r>
    </w:p>
  </w:comment>
  <w:comment w:id="26" w:author="George, Ronnie (MSI-Flagstaff)" w:date="2023-10-03T10:10:00Z" w:initials="RG">
    <w:p w14:paraId="22973696" w14:textId="77777777" w:rsidR="00D26917" w:rsidRDefault="00D26917" w:rsidP="001E4564">
      <w:pPr>
        <w:pStyle w:val="CommentText"/>
      </w:pPr>
      <w:r>
        <w:rPr>
          <w:rStyle w:val="CommentReference"/>
        </w:rPr>
        <w:annotationRef/>
      </w:r>
      <w:r>
        <w:t>Yes, schematics are included.</w:t>
      </w:r>
    </w:p>
  </w:comment>
  <w:comment w:id="35" w:author="Schwartz, Tyler (MSI-Flagstaff)" w:date="2023-10-03T08:30:00Z" w:initials="TS">
    <w:p w14:paraId="5D81F214" w14:textId="074C2D9D" w:rsidR="009472CF" w:rsidRDefault="009472CF" w:rsidP="00D92AA1">
      <w:pPr>
        <w:pStyle w:val="CommentText"/>
      </w:pPr>
      <w:r>
        <w:rPr>
          <w:rStyle w:val="CommentReference"/>
        </w:rPr>
        <w:annotationRef/>
      </w:r>
      <w:r>
        <w:t>Updated wording</w:t>
      </w:r>
    </w:p>
  </w:comment>
  <w:comment w:id="38" w:author="Schwartz, Tyler (MSI-Flagstaff)" w:date="2023-10-03T08:30:00Z" w:initials="TS">
    <w:p w14:paraId="492D8813" w14:textId="77777777" w:rsidR="009472CF" w:rsidRDefault="009472CF" w:rsidP="00355968">
      <w:pPr>
        <w:pStyle w:val="CommentText"/>
      </w:pPr>
      <w:r>
        <w:rPr>
          <w:rStyle w:val="CommentReference"/>
        </w:rPr>
        <w:annotationRef/>
      </w:r>
      <w:r>
        <w:t>Fixed PLC type</w:t>
      </w:r>
    </w:p>
  </w:comment>
  <w:comment w:id="55" w:author="Schwartz, Tyler (MSI-Flagstaff)" w:date="2023-10-03T08:46:00Z" w:initials="TS">
    <w:p w14:paraId="735B344A" w14:textId="77777777" w:rsidR="009B395B" w:rsidRDefault="009B395B" w:rsidP="00117F23">
      <w:pPr>
        <w:pStyle w:val="CommentText"/>
      </w:pPr>
      <w:r>
        <w:rPr>
          <w:rStyle w:val="CommentReference"/>
        </w:rPr>
        <w:annotationRef/>
      </w:r>
      <w:r>
        <w:t>Adjusted values</w:t>
      </w:r>
    </w:p>
  </w:comment>
  <w:comment w:id="60" w:author="Schwartz, Tyler (MSI-Flagstaff)" w:date="2023-10-03T08:46:00Z" w:initials="TS">
    <w:p w14:paraId="7BCB8F9A" w14:textId="123D9C94" w:rsidR="009B395B" w:rsidRDefault="009B395B" w:rsidP="004403EA">
      <w:pPr>
        <w:pStyle w:val="CommentText"/>
      </w:pPr>
      <w:r>
        <w:rPr>
          <w:rStyle w:val="CommentReference"/>
        </w:rPr>
        <w:annotationRef/>
      </w:r>
      <w:r>
        <w:t>Adjusted values</w:t>
      </w:r>
    </w:p>
  </w:comment>
  <w:comment w:id="68" w:author="Schwartz, Tyler (MSI-Flagstaff)" w:date="2023-10-03T09:16:00Z" w:initials="TS">
    <w:p w14:paraId="0D06F9D3" w14:textId="77777777" w:rsidR="00DF1103" w:rsidRDefault="00DF1103" w:rsidP="00865128">
      <w:pPr>
        <w:pStyle w:val="CommentText"/>
      </w:pPr>
      <w:r>
        <w:rPr>
          <w:rStyle w:val="CommentReference"/>
        </w:rPr>
        <w:annotationRef/>
      </w:r>
      <w:r>
        <w:t>Improved comment</w:t>
      </w:r>
    </w:p>
  </w:comment>
  <w:comment w:id="76" w:author="Schwartz, Tyler (MSI-Flagstaff)" w:date="2023-10-03T09:02:00Z" w:initials="TS">
    <w:p w14:paraId="50F78120" w14:textId="73CBD1A2" w:rsidR="00A04D32" w:rsidRDefault="00A04D32" w:rsidP="001D45CD">
      <w:pPr>
        <w:pStyle w:val="CommentText"/>
      </w:pPr>
      <w:r>
        <w:rPr>
          <w:rStyle w:val="CommentReference"/>
        </w:rPr>
        <w:annotationRef/>
      </w:r>
      <w:r>
        <w:t>Remove maintenance door is also guarded</w:t>
      </w:r>
    </w:p>
  </w:comment>
  <w:comment w:id="77" w:author="Schwartz, Tyler (MSI-Flagstaff)" w:date="2023-10-03T09:04:00Z" w:initials="TS">
    <w:p w14:paraId="410D3FF8" w14:textId="77777777" w:rsidR="00A04D32" w:rsidRDefault="00A04D32" w:rsidP="00CE4D4B">
      <w:pPr>
        <w:pStyle w:val="CommentText"/>
      </w:pPr>
      <w:r>
        <w:rPr>
          <w:rStyle w:val="CommentReference"/>
        </w:rPr>
        <w:annotationRef/>
      </w:r>
      <w:r>
        <w:t>Added auto and manual procedure</w:t>
      </w:r>
    </w:p>
  </w:comment>
  <w:comment w:id="78" w:author="Schwartz, Tyler (MSI-Flagstaff)" w:date="2023-10-03T09:04:00Z" w:initials="TS">
    <w:p w14:paraId="6140B616" w14:textId="77777777" w:rsidR="00A04D32" w:rsidRDefault="00A04D32" w:rsidP="00EC229D">
      <w:pPr>
        <w:pStyle w:val="CommentText"/>
      </w:pPr>
      <w:r>
        <w:rPr>
          <w:rStyle w:val="CommentReference"/>
        </w:rPr>
        <w:annotationRef/>
      </w:r>
      <w:r>
        <w:t>Added auto and manual</w:t>
      </w:r>
    </w:p>
  </w:comment>
  <w:comment w:id="79" w:author="Schwartz, Tyler (MSI-Flagstaff)" w:date="2023-10-03T09:06:00Z" w:initials="TS">
    <w:p w14:paraId="61FDFFA0" w14:textId="77777777" w:rsidR="00A04D32" w:rsidRDefault="00A04D32" w:rsidP="002265BA">
      <w:pPr>
        <w:pStyle w:val="CommentText"/>
      </w:pPr>
      <w:r>
        <w:rPr>
          <w:rStyle w:val="CommentReference"/>
        </w:rPr>
        <w:annotationRef/>
      </w:r>
      <w:r>
        <w:t>Added auto and manual</w:t>
      </w:r>
    </w:p>
  </w:comment>
  <w:comment w:id="149" w:author="Cosio, David (MSI-Flagstaff)" w:date="2023-10-02T14:27:00Z" w:initials="DC">
    <w:p w14:paraId="20B9E73C" w14:textId="13B1B1B2" w:rsidR="0071353B" w:rsidRDefault="0071353B" w:rsidP="004510EC">
      <w:pPr>
        <w:pStyle w:val="CommentText"/>
      </w:pPr>
      <w:r>
        <w:rPr>
          <w:rStyle w:val="CommentReference"/>
        </w:rPr>
        <w:annotationRef/>
      </w:r>
      <w:r>
        <w:t>Added sections and pic.</w:t>
      </w:r>
    </w:p>
  </w:comment>
  <w:comment w:id="152" w:author="Cosio, David (MSI-Flagstaff)" w:date="2023-10-02T15:08:00Z" w:initials="DC">
    <w:p w14:paraId="26AA0BD9" w14:textId="77777777" w:rsidR="00B739A8" w:rsidRDefault="00B739A8" w:rsidP="005E21D6">
      <w:pPr>
        <w:pStyle w:val="CommentText"/>
      </w:pPr>
      <w:r>
        <w:rPr>
          <w:rStyle w:val="CommentReference"/>
        </w:rPr>
        <w:annotationRef/>
      </w:r>
      <w:r>
        <w:t>Added spare parts.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660F75" w15:done="1"/>
  <w15:commentEx w15:paraId="0728B411" w15:done="1"/>
  <w15:commentEx w15:paraId="2F42698C" w15:done="1"/>
  <w15:commentEx w15:paraId="4E33A133" w15:done="1"/>
  <w15:commentEx w15:paraId="22973696" w15:paraIdParent="4E33A133" w15:done="1"/>
  <w15:commentEx w15:paraId="5D81F214" w15:done="1"/>
  <w15:commentEx w15:paraId="492D8813" w15:done="1"/>
  <w15:commentEx w15:paraId="735B344A" w15:done="1"/>
  <w15:commentEx w15:paraId="7BCB8F9A" w15:done="1"/>
  <w15:commentEx w15:paraId="0D06F9D3" w15:done="1"/>
  <w15:commentEx w15:paraId="50F78120" w15:done="1"/>
  <w15:commentEx w15:paraId="410D3FF8" w15:done="1"/>
  <w15:commentEx w15:paraId="6140B616" w15:done="1"/>
  <w15:commentEx w15:paraId="61FDFFA0" w15:done="1"/>
  <w15:commentEx w15:paraId="20B9E73C" w15:done="1"/>
  <w15:commentEx w15:paraId="26AA0BD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CDC549C" w16cex:dateUtc="2023-10-02T15:17:00Z"/>
  <w16cex:commentExtensible w16cex:durableId="1FACC435" w16cex:dateUtc="2023-10-02T16:11:00Z"/>
  <w16cex:commentExtensible w16cex:durableId="243905CA" w16cex:dateUtc="2023-10-02T20:56:00Z"/>
  <w16cex:commentExtensible w16cex:durableId="1F48B531" w16cex:dateUtc="2023-10-02T20:50:00Z"/>
  <w16cex:commentExtensible w16cex:durableId="59E5154B" w16cex:dateUtc="2023-10-03T17:10:00Z"/>
  <w16cex:commentExtensible w16cex:durableId="53C19F21" w16cex:dateUtc="2023-10-03T15:30:00Z">
    <w16cex:extLst>
      <w16:ext w16:uri="{CE6994B0-6A32-4C9F-8C6B-6E91EDA988CE}">
        <cr:reactions xmlns:cr="http://schemas.microsoft.com/office/comments/2020/reactions">
          <cr:reaction reactionType="1">
            <cr:reactionInfo dateUtc="2023-10-03T17:11:29Z">
              <cr:user userId="S::ronnie.george@machinesolutions.com::37a7c2fb-3ab9-4921-9dd0-6b853c262388" userProvider="AD" userName="George, Ronnie (MSI-Flagstaff)"/>
            </cr:reactionInfo>
          </cr:reaction>
        </cr:reactions>
      </w16:ext>
    </w16cex:extLst>
  </w16cex:commentExtensible>
  <w16cex:commentExtensible w16cex:durableId="6F403DCF" w16cex:dateUtc="2023-10-03T15:30:00Z"/>
  <w16cex:commentExtensible w16cex:durableId="1EA37924" w16cex:dateUtc="2023-10-03T15:46:00Z"/>
  <w16cex:commentExtensible w16cex:durableId="14514379" w16cex:dateUtc="2023-10-03T15:46:00Z"/>
  <w16cex:commentExtensible w16cex:durableId="79D8BAFE" w16cex:dateUtc="2023-10-03T16:16:00Z"/>
  <w16cex:commentExtensible w16cex:durableId="7FC7D665" w16cex:dateUtc="2023-10-03T16:02:00Z"/>
  <w16cex:commentExtensible w16cex:durableId="153EC24A" w16cex:dateUtc="2023-10-03T16:04:00Z"/>
  <w16cex:commentExtensible w16cex:durableId="03665356" w16cex:dateUtc="2023-10-03T16:04:00Z"/>
  <w16cex:commentExtensible w16cex:durableId="31895E1C" w16cex:dateUtc="2023-10-03T16:06:00Z"/>
  <w16cex:commentExtensible w16cex:durableId="79E632FB" w16cex:dateUtc="2023-10-02T21:27:00Z"/>
  <w16cex:commentExtensible w16cex:durableId="3C5597A1" w16cex:dateUtc="2023-10-02T2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660F75" w16cid:durableId="6CDC549C"/>
  <w16cid:commentId w16cid:paraId="0728B411" w16cid:durableId="1FACC435"/>
  <w16cid:commentId w16cid:paraId="2F42698C" w16cid:durableId="243905CA"/>
  <w16cid:commentId w16cid:paraId="4E33A133" w16cid:durableId="1F48B531"/>
  <w16cid:commentId w16cid:paraId="22973696" w16cid:durableId="59E5154B"/>
  <w16cid:commentId w16cid:paraId="5D81F214" w16cid:durableId="53C19F21"/>
  <w16cid:commentId w16cid:paraId="492D8813" w16cid:durableId="6F403DCF"/>
  <w16cid:commentId w16cid:paraId="735B344A" w16cid:durableId="1EA37924"/>
  <w16cid:commentId w16cid:paraId="7BCB8F9A" w16cid:durableId="14514379"/>
  <w16cid:commentId w16cid:paraId="0D06F9D3" w16cid:durableId="79D8BAFE"/>
  <w16cid:commentId w16cid:paraId="50F78120" w16cid:durableId="7FC7D665"/>
  <w16cid:commentId w16cid:paraId="410D3FF8" w16cid:durableId="153EC24A"/>
  <w16cid:commentId w16cid:paraId="6140B616" w16cid:durableId="03665356"/>
  <w16cid:commentId w16cid:paraId="61FDFFA0" w16cid:durableId="31895E1C"/>
  <w16cid:commentId w16cid:paraId="20B9E73C" w16cid:durableId="79E632FB"/>
  <w16cid:commentId w16cid:paraId="26AA0BD9" w16cid:durableId="3C5597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AAD9C" w14:textId="77777777" w:rsidR="005E32E9" w:rsidRDefault="005E32E9" w:rsidP="00281648">
      <w:r>
        <w:separator/>
      </w:r>
    </w:p>
  </w:endnote>
  <w:endnote w:type="continuationSeparator" w:id="0">
    <w:p w14:paraId="7423700B" w14:textId="77777777" w:rsidR="005E32E9" w:rsidRDefault="005E32E9" w:rsidP="0028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006E" w14:textId="77777777" w:rsidR="00D31177" w:rsidRDefault="00D31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18" w:space="0" w:color="808080"/>
      </w:tblBorders>
      <w:tblLook w:val="04A0" w:firstRow="1" w:lastRow="0" w:firstColumn="1" w:lastColumn="0" w:noHBand="0" w:noVBand="1"/>
    </w:tblPr>
    <w:tblGrid>
      <w:gridCol w:w="4320"/>
      <w:gridCol w:w="4234"/>
      <w:gridCol w:w="806"/>
    </w:tblGrid>
    <w:tr w:rsidR="00667DCE" w:rsidRPr="003A05DA" w14:paraId="462788E4" w14:textId="77777777" w:rsidTr="000A236E">
      <w:trPr>
        <w:trHeight w:val="346"/>
      </w:trPr>
      <w:tc>
        <w:tcPr>
          <w:tcW w:w="4320" w:type="dxa"/>
          <w:shd w:val="clear" w:color="auto" w:fill="auto"/>
        </w:tcPr>
        <w:p w14:paraId="6B300E9D" w14:textId="77777777" w:rsidR="00667DCE" w:rsidRPr="003A05DA" w:rsidRDefault="00667DCE" w:rsidP="00667DCE">
          <w:pPr>
            <w:pStyle w:val="Footer"/>
            <w:rPr>
              <w:sz w:val="16"/>
              <w:szCs w:val="16"/>
            </w:rPr>
          </w:pPr>
          <w:r w:rsidRPr="003A05DA">
            <w:rPr>
              <w:sz w:val="16"/>
              <w:szCs w:val="16"/>
            </w:rPr>
            <w:t>© Copyright. Machine Solutions Inc.</w:t>
          </w:r>
          <w:r>
            <w:rPr>
              <w:sz w:val="16"/>
              <w:szCs w:val="16"/>
            </w:rPr>
            <w:t xml:space="preserve"> </w:t>
          </w:r>
          <w:r w:rsidRPr="003A05DA">
            <w:rPr>
              <w:sz w:val="16"/>
              <w:szCs w:val="16"/>
            </w:rPr>
            <w:t>All Rights Reserved</w:t>
          </w:r>
        </w:p>
      </w:tc>
      <w:tc>
        <w:tcPr>
          <w:tcW w:w="4234" w:type="dxa"/>
          <w:tcBorders>
            <w:top w:val="single" w:sz="18" w:space="0" w:color="808080"/>
            <w:right w:val="single" w:sz="18" w:space="0" w:color="808080"/>
          </w:tcBorders>
          <w:shd w:val="clear" w:color="auto" w:fill="auto"/>
        </w:tcPr>
        <w:p w14:paraId="2DAD9E70" w14:textId="77777777" w:rsidR="00667DCE" w:rsidRPr="003A05DA" w:rsidRDefault="00667DCE" w:rsidP="00667DCE">
          <w:pPr>
            <w:pStyle w:val="Footer"/>
            <w:jc w:val="right"/>
            <w:rPr>
              <w:sz w:val="16"/>
              <w:szCs w:val="16"/>
            </w:rPr>
          </w:pPr>
          <w:r w:rsidRPr="003A05DA">
            <w:rPr>
              <w:sz w:val="16"/>
              <w:szCs w:val="16"/>
            </w:rPr>
            <w:t>PM-</w:t>
          </w:r>
          <w:r>
            <w:rPr>
              <w:sz w:val="16"/>
              <w:szCs w:val="16"/>
            </w:rPr>
            <w:t>60060</w:t>
          </w:r>
          <w:r w:rsidRPr="003A05DA">
            <w:rPr>
              <w:sz w:val="16"/>
              <w:szCs w:val="16"/>
            </w:rPr>
            <w:t xml:space="preserve"> Rev. </w:t>
          </w:r>
          <w:r w:rsidRPr="00532F04">
            <w:rPr>
              <w:sz w:val="16"/>
              <w:szCs w:val="16"/>
              <w:highlight w:val="yellow"/>
            </w:rPr>
            <w:t>D DRAFT</w:t>
          </w:r>
        </w:p>
      </w:tc>
      <w:tc>
        <w:tcPr>
          <w:tcW w:w="806" w:type="dxa"/>
          <w:tcBorders>
            <w:left w:val="single" w:sz="18" w:space="0" w:color="808080"/>
          </w:tcBorders>
          <w:shd w:val="clear" w:color="auto" w:fill="auto"/>
        </w:tcPr>
        <w:p w14:paraId="78A3FCD6" w14:textId="77777777" w:rsidR="00667DCE" w:rsidRPr="003A05DA" w:rsidRDefault="00667DCE" w:rsidP="00667DCE">
          <w:pPr>
            <w:pStyle w:val="Footer"/>
            <w:jc w:val="right"/>
            <w:rPr>
              <w:b/>
              <w:sz w:val="16"/>
              <w:szCs w:val="16"/>
            </w:rPr>
          </w:pPr>
          <w:r w:rsidRPr="003A05DA">
            <w:rPr>
              <w:b/>
              <w:sz w:val="16"/>
              <w:szCs w:val="16"/>
            </w:rPr>
            <w:fldChar w:fldCharType="begin"/>
          </w:r>
          <w:r w:rsidRPr="003A05DA">
            <w:rPr>
              <w:b/>
              <w:sz w:val="16"/>
              <w:szCs w:val="16"/>
            </w:rPr>
            <w:instrText xml:space="preserve"> PAGE   \* MERGEFORMAT </w:instrText>
          </w:r>
          <w:r w:rsidRPr="003A05DA">
            <w:rPr>
              <w:b/>
              <w:sz w:val="16"/>
              <w:szCs w:val="16"/>
            </w:rPr>
            <w:fldChar w:fldCharType="separate"/>
          </w:r>
          <w:r>
            <w:rPr>
              <w:b/>
              <w:sz w:val="16"/>
              <w:szCs w:val="16"/>
            </w:rPr>
            <w:t>5</w:t>
          </w:r>
          <w:r w:rsidRPr="003A05DA">
            <w:rPr>
              <w:b/>
              <w:noProof/>
              <w:sz w:val="16"/>
              <w:szCs w:val="16"/>
            </w:rPr>
            <w:fldChar w:fldCharType="end"/>
          </w:r>
        </w:p>
      </w:tc>
    </w:tr>
  </w:tbl>
  <w:p w14:paraId="52B477FF" w14:textId="77777777" w:rsidR="00667DCE" w:rsidRDefault="00667D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B3438" w14:textId="77777777" w:rsidR="00D31177" w:rsidRDefault="00D311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18" w:space="0" w:color="808080"/>
      </w:tblBorders>
      <w:tblLook w:val="04A0" w:firstRow="1" w:lastRow="0" w:firstColumn="1" w:lastColumn="0" w:noHBand="0" w:noVBand="1"/>
    </w:tblPr>
    <w:tblGrid>
      <w:gridCol w:w="806"/>
      <w:gridCol w:w="4234"/>
      <w:gridCol w:w="4320"/>
    </w:tblGrid>
    <w:tr w:rsidR="008829CE" w:rsidRPr="003A05DA" w14:paraId="7309CC6E" w14:textId="77777777" w:rsidTr="000A236E">
      <w:trPr>
        <w:trHeight w:val="346"/>
      </w:trPr>
      <w:tc>
        <w:tcPr>
          <w:tcW w:w="806" w:type="dxa"/>
          <w:tcBorders>
            <w:right w:val="single" w:sz="18" w:space="0" w:color="808080"/>
          </w:tcBorders>
          <w:shd w:val="clear" w:color="auto" w:fill="auto"/>
        </w:tcPr>
        <w:p w14:paraId="42EAA9D2" w14:textId="77777777" w:rsidR="008829CE" w:rsidRPr="003A05DA" w:rsidRDefault="008829CE" w:rsidP="00667DCE">
          <w:pPr>
            <w:pStyle w:val="Footer"/>
            <w:rPr>
              <w:b/>
              <w:sz w:val="16"/>
              <w:szCs w:val="16"/>
            </w:rPr>
          </w:pPr>
          <w:r w:rsidRPr="003A05DA">
            <w:rPr>
              <w:b/>
              <w:sz w:val="16"/>
              <w:szCs w:val="16"/>
            </w:rPr>
            <w:fldChar w:fldCharType="begin"/>
          </w:r>
          <w:r w:rsidRPr="003A05DA">
            <w:rPr>
              <w:b/>
              <w:sz w:val="16"/>
              <w:szCs w:val="16"/>
            </w:rPr>
            <w:instrText xml:space="preserve"> PAGE   \* MERGEFORMAT </w:instrText>
          </w:r>
          <w:r w:rsidRPr="003A05DA">
            <w:rPr>
              <w:b/>
              <w:sz w:val="16"/>
              <w:szCs w:val="16"/>
            </w:rPr>
            <w:fldChar w:fldCharType="separate"/>
          </w:r>
          <w:r>
            <w:rPr>
              <w:b/>
              <w:noProof/>
              <w:sz w:val="16"/>
              <w:szCs w:val="16"/>
            </w:rPr>
            <w:t>4</w:t>
          </w:r>
          <w:r w:rsidRPr="003A05DA">
            <w:rPr>
              <w:b/>
              <w:noProof/>
              <w:sz w:val="16"/>
              <w:szCs w:val="16"/>
            </w:rPr>
            <w:fldChar w:fldCharType="end"/>
          </w:r>
        </w:p>
      </w:tc>
      <w:tc>
        <w:tcPr>
          <w:tcW w:w="4234" w:type="dxa"/>
          <w:tcBorders>
            <w:top w:val="single" w:sz="18" w:space="0" w:color="808080"/>
            <w:left w:val="single" w:sz="18" w:space="0" w:color="808080"/>
          </w:tcBorders>
          <w:shd w:val="clear" w:color="auto" w:fill="auto"/>
        </w:tcPr>
        <w:p w14:paraId="3F81A84B" w14:textId="77777777" w:rsidR="008829CE" w:rsidRPr="003A05DA" w:rsidRDefault="008829CE" w:rsidP="00667DCE">
          <w:pPr>
            <w:pStyle w:val="Footer"/>
            <w:rPr>
              <w:sz w:val="16"/>
              <w:szCs w:val="16"/>
            </w:rPr>
          </w:pPr>
          <w:r w:rsidRPr="003A05DA">
            <w:rPr>
              <w:sz w:val="16"/>
              <w:szCs w:val="16"/>
            </w:rPr>
            <w:t>PM</w:t>
          </w:r>
          <w:r>
            <w:rPr>
              <w:sz w:val="16"/>
              <w:szCs w:val="16"/>
            </w:rPr>
            <w:t>-68750</w:t>
          </w:r>
          <w:r w:rsidRPr="003A05DA">
            <w:rPr>
              <w:sz w:val="16"/>
              <w:szCs w:val="16"/>
            </w:rPr>
            <w:t xml:space="preserve"> Rev</w:t>
          </w:r>
          <w:r w:rsidRPr="00934D72">
            <w:rPr>
              <w:sz w:val="16"/>
              <w:szCs w:val="16"/>
              <w:highlight w:val="yellow"/>
            </w:rPr>
            <w:t xml:space="preserve">. C </w:t>
          </w:r>
          <w:r w:rsidRPr="00532F04">
            <w:rPr>
              <w:sz w:val="16"/>
              <w:szCs w:val="16"/>
              <w:highlight w:val="yellow"/>
            </w:rPr>
            <w:t>DRAFT</w:t>
          </w:r>
        </w:p>
      </w:tc>
      <w:tc>
        <w:tcPr>
          <w:tcW w:w="4320" w:type="dxa"/>
          <w:shd w:val="clear" w:color="auto" w:fill="auto"/>
        </w:tcPr>
        <w:p w14:paraId="6C221844" w14:textId="77777777" w:rsidR="008829CE" w:rsidRPr="003A05DA" w:rsidRDefault="008829CE" w:rsidP="00667DCE">
          <w:pPr>
            <w:pStyle w:val="Footer"/>
            <w:jc w:val="right"/>
            <w:rPr>
              <w:sz w:val="16"/>
              <w:szCs w:val="16"/>
            </w:rPr>
          </w:pPr>
          <w:r w:rsidRPr="003A05DA">
            <w:rPr>
              <w:sz w:val="16"/>
              <w:szCs w:val="16"/>
            </w:rPr>
            <w:t>© Copyright. Machine Solutions Inc. All Rights Reserved</w:t>
          </w:r>
        </w:p>
      </w:tc>
    </w:tr>
  </w:tbl>
  <w:p w14:paraId="59F48F2C" w14:textId="77777777" w:rsidR="008829CE" w:rsidRDefault="008829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18" w:space="0" w:color="808080"/>
      </w:tblBorders>
      <w:tblLook w:val="04A0" w:firstRow="1" w:lastRow="0" w:firstColumn="1" w:lastColumn="0" w:noHBand="0" w:noVBand="1"/>
    </w:tblPr>
    <w:tblGrid>
      <w:gridCol w:w="4320"/>
      <w:gridCol w:w="4234"/>
      <w:gridCol w:w="806"/>
    </w:tblGrid>
    <w:tr w:rsidR="008829CE" w:rsidRPr="003A05DA" w14:paraId="28F78660" w14:textId="77777777" w:rsidTr="000A236E">
      <w:trPr>
        <w:trHeight w:val="346"/>
      </w:trPr>
      <w:tc>
        <w:tcPr>
          <w:tcW w:w="4320" w:type="dxa"/>
          <w:shd w:val="clear" w:color="auto" w:fill="auto"/>
        </w:tcPr>
        <w:p w14:paraId="2933CDDA" w14:textId="77777777" w:rsidR="008829CE" w:rsidRPr="003A05DA" w:rsidRDefault="008829CE" w:rsidP="00667DCE">
          <w:pPr>
            <w:pStyle w:val="Footer"/>
            <w:rPr>
              <w:sz w:val="16"/>
              <w:szCs w:val="16"/>
            </w:rPr>
          </w:pPr>
          <w:r w:rsidRPr="003A05DA">
            <w:rPr>
              <w:sz w:val="16"/>
              <w:szCs w:val="16"/>
            </w:rPr>
            <w:t>© Copyright. Machine Solutions Inc.</w:t>
          </w:r>
          <w:r>
            <w:rPr>
              <w:sz w:val="16"/>
              <w:szCs w:val="16"/>
            </w:rPr>
            <w:t xml:space="preserve"> </w:t>
          </w:r>
          <w:r w:rsidRPr="003A05DA">
            <w:rPr>
              <w:sz w:val="16"/>
              <w:szCs w:val="16"/>
            </w:rPr>
            <w:t>All Rights Reserved</w:t>
          </w:r>
        </w:p>
      </w:tc>
      <w:tc>
        <w:tcPr>
          <w:tcW w:w="4234" w:type="dxa"/>
          <w:tcBorders>
            <w:top w:val="single" w:sz="18" w:space="0" w:color="808080"/>
            <w:right w:val="single" w:sz="18" w:space="0" w:color="808080"/>
          </w:tcBorders>
          <w:shd w:val="clear" w:color="auto" w:fill="auto"/>
        </w:tcPr>
        <w:p w14:paraId="436CF8F0" w14:textId="77777777" w:rsidR="008829CE" w:rsidRPr="003A05DA" w:rsidRDefault="008829CE" w:rsidP="00667DCE">
          <w:pPr>
            <w:pStyle w:val="Footer"/>
            <w:jc w:val="right"/>
            <w:rPr>
              <w:sz w:val="16"/>
              <w:szCs w:val="16"/>
            </w:rPr>
          </w:pPr>
          <w:r w:rsidRPr="003A05DA">
            <w:rPr>
              <w:sz w:val="16"/>
              <w:szCs w:val="16"/>
            </w:rPr>
            <w:t>PM-</w:t>
          </w:r>
          <w:r>
            <w:rPr>
              <w:sz w:val="16"/>
              <w:szCs w:val="16"/>
            </w:rPr>
            <w:t>68750</w:t>
          </w:r>
          <w:r w:rsidRPr="003A05DA">
            <w:rPr>
              <w:sz w:val="16"/>
              <w:szCs w:val="16"/>
            </w:rPr>
            <w:t xml:space="preserve"> Rev. </w:t>
          </w:r>
          <w:r w:rsidRPr="00934D72">
            <w:rPr>
              <w:sz w:val="16"/>
              <w:szCs w:val="16"/>
              <w:highlight w:val="yellow"/>
            </w:rPr>
            <w:t>C</w:t>
          </w:r>
          <w:r w:rsidRPr="00532F04">
            <w:rPr>
              <w:sz w:val="16"/>
              <w:szCs w:val="16"/>
              <w:highlight w:val="yellow"/>
            </w:rPr>
            <w:t xml:space="preserve"> DRAFT</w:t>
          </w:r>
        </w:p>
      </w:tc>
      <w:tc>
        <w:tcPr>
          <w:tcW w:w="806" w:type="dxa"/>
          <w:tcBorders>
            <w:left w:val="single" w:sz="18" w:space="0" w:color="808080"/>
          </w:tcBorders>
          <w:shd w:val="clear" w:color="auto" w:fill="auto"/>
        </w:tcPr>
        <w:p w14:paraId="4696F9BC" w14:textId="77777777" w:rsidR="008829CE" w:rsidRPr="003A05DA" w:rsidRDefault="008829CE" w:rsidP="00667DCE">
          <w:pPr>
            <w:pStyle w:val="Footer"/>
            <w:jc w:val="right"/>
            <w:rPr>
              <w:b/>
              <w:sz w:val="16"/>
              <w:szCs w:val="16"/>
            </w:rPr>
          </w:pPr>
          <w:r w:rsidRPr="003A05DA">
            <w:rPr>
              <w:b/>
              <w:sz w:val="16"/>
              <w:szCs w:val="16"/>
            </w:rPr>
            <w:fldChar w:fldCharType="begin"/>
          </w:r>
          <w:r w:rsidRPr="003A05DA">
            <w:rPr>
              <w:b/>
              <w:sz w:val="16"/>
              <w:szCs w:val="16"/>
            </w:rPr>
            <w:instrText xml:space="preserve"> PAGE   \* MERGEFORMAT </w:instrText>
          </w:r>
          <w:r w:rsidRPr="003A05DA">
            <w:rPr>
              <w:b/>
              <w:sz w:val="16"/>
              <w:szCs w:val="16"/>
            </w:rPr>
            <w:fldChar w:fldCharType="separate"/>
          </w:r>
          <w:r>
            <w:rPr>
              <w:b/>
              <w:sz w:val="16"/>
              <w:szCs w:val="16"/>
            </w:rPr>
            <w:t>5</w:t>
          </w:r>
          <w:r w:rsidRPr="003A05DA">
            <w:rPr>
              <w:b/>
              <w:noProof/>
              <w:sz w:val="16"/>
              <w:szCs w:val="16"/>
            </w:rPr>
            <w:fldChar w:fldCharType="end"/>
          </w:r>
        </w:p>
      </w:tc>
    </w:tr>
  </w:tbl>
  <w:p w14:paraId="3AEAEBFD" w14:textId="77777777" w:rsidR="008829CE" w:rsidRDefault="00882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09976" w14:textId="77777777" w:rsidR="005E32E9" w:rsidRDefault="005E32E9" w:rsidP="00281648">
      <w:r>
        <w:separator/>
      </w:r>
    </w:p>
  </w:footnote>
  <w:footnote w:type="continuationSeparator" w:id="0">
    <w:p w14:paraId="261A16F0" w14:textId="77777777" w:rsidR="005E32E9" w:rsidRDefault="005E32E9" w:rsidP="00281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FA6D" w14:textId="77777777" w:rsidR="00D31177" w:rsidRDefault="00D311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D00B" w14:textId="77777777" w:rsidR="00D31177" w:rsidRDefault="00D31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FD40" w14:textId="77777777" w:rsidR="00D31177" w:rsidRDefault="00D311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90DF" w14:textId="185C593E" w:rsidR="00F93D65" w:rsidRDefault="00D31177" w:rsidP="00F93D65">
    <w:pPr>
      <w:pStyle w:val="Header"/>
      <w:jc w:val="center"/>
    </w:pPr>
    <w:sdt>
      <w:sdtPr>
        <w:id w:val="1404099703"/>
        <w:docPartObj>
          <w:docPartGallery w:val="Watermarks"/>
          <w:docPartUnique/>
        </w:docPartObj>
      </w:sdtPr>
      <w:sdtContent>
        <w:r>
          <w:rPr>
            <w:noProof/>
          </w:rPr>
          <w:pict w14:anchorId="4B4C3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93D65">
      <w:rPr>
        <w:noProof/>
      </w:rPr>
      <w:drawing>
        <wp:inline distT="0" distB="0" distL="0" distR="0" wp14:anchorId="6F2E2189" wp14:editId="57C96D5F">
          <wp:extent cx="2018559" cy="841614"/>
          <wp:effectExtent l="0" t="0" r="1270" b="0"/>
          <wp:docPr id="1512384544" name="Picture 1512384544"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832" cy="852985"/>
                  </a:xfrm>
                  <a:prstGeom prst="rect">
                    <a:avLst/>
                  </a:prstGeom>
                  <a:noFill/>
                  <a:ln>
                    <a:noFill/>
                  </a:ln>
                </pic:spPr>
              </pic:pic>
            </a:graphicData>
          </a:graphic>
        </wp:inline>
      </w:drawing>
    </w:r>
  </w:p>
  <w:p w14:paraId="116F9275" w14:textId="77777777" w:rsidR="00F93D65" w:rsidRPr="00281D99" w:rsidRDefault="00F93D65" w:rsidP="00F93D6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6575AD40" wp14:editId="6E8464FC">
              <wp:extent cx="2078966" cy="232913"/>
              <wp:effectExtent l="0" t="0" r="17145" b="15240"/>
              <wp:docPr id="49544482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66"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6A8AB" w14:textId="77777777" w:rsidR="00F93D65" w:rsidRDefault="00F93D65" w:rsidP="00F93D65">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6575AD40" id="_x0000_t202" coordsize="21600,21600" o:spt="202" path="m,l,21600r21600,l21600,xe">
              <v:stroke joinstyle="miter"/>
              <v:path gradientshapeok="t" o:connecttype="rect"/>
            </v:shapetype>
            <v:shape id="docshape1" o:spid="_x0000_s1048" type="#_x0000_t202" style="width:163.7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" filled="f" stroked="f">
              <v:textbox inset="0,0,0,0">
                <w:txbxContent>
                  <w:p w14:paraId="7356A8AB" w14:textId="77777777" w:rsidR="00F93D65" w:rsidRDefault="00F93D65" w:rsidP="00F93D65">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p w14:paraId="60778BF3" w14:textId="00524503" w:rsidR="008829CE" w:rsidRDefault="008829CE" w:rsidP="00F93D65">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DE671" w14:textId="40D0D6A7" w:rsidR="000B442B" w:rsidRDefault="000B442B" w:rsidP="000B442B">
    <w:pPr>
      <w:pStyle w:val="Header"/>
      <w:jc w:val="center"/>
    </w:pPr>
    <w:r>
      <w:rPr>
        <w:noProof/>
      </w:rPr>
      <w:drawing>
        <wp:inline distT="0" distB="0" distL="0" distR="0" wp14:anchorId="54DFEDA8" wp14:editId="2DAD2245">
          <wp:extent cx="2018559" cy="841614"/>
          <wp:effectExtent l="0" t="0" r="1270" b="0"/>
          <wp:docPr id="1857296993" name="Picture 1857296993"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832" cy="852985"/>
                  </a:xfrm>
                  <a:prstGeom prst="rect">
                    <a:avLst/>
                  </a:prstGeom>
                  <a:noFill/>
                  <a:ln>
                    <a:noFill/>
                  </a:ln>
                </pic:spPr>
              </pic:pic>
            </a:graphicData>
          </a:graphic>
        </wp:inline>
      </w:drawing>
    </w:r>
  </w:p>
  <w:p w14:paraId="77BE26B5" w14:textId="77777777" w:rsidR="000B442B" w:rsidRPr="00281D99" w:rsidRDefault="000B442B" w:rsidP="000B442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66087B8B" wp14:editId="6E787276">
              <wp:extent cx="2078966" cy="232913"/>
              <wp:effectExtent l="0" t="0" r="17145" b="15240"/>
              <wp:docPr id="9095137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66"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76736" w14:textId="77777777" w:rsidR="000B442B" w:rsidRDefault="000B442B" w:rsidP="000B442B">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66087B8B" id="_x0000_t202" coordsize="21600,21600" o:spt="202" path="m,l,21600r21600,l21600,xe">
              <v:stroke joinstyle="miter"/>
              <v:path gradientshapeok="t" o:connecttype="rect"/>
            </v:shapetype>
            <v:shape id="_x0000_s1049" type="#_x0000_t202" style="width:163.7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" filled="f" stroked="f">
              <v:textbox inset="0,0,0,0">
                <w:txbxContent>
                  <w:p w14:paraId="77276736" w14:textId="77777777" w:rsidR="000B442B" w:rsidRDefault="000B442B" w:rsidP="000B442B">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p w14:paraId="59161AE1" w14:textId="77777777" w:rsidR="008829CE" w:rsidRDefault="008829CE" w:rsidP="00667DCE">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7A03" w14:textId="77777777" w:rsidR="008829CE" w:rsidRDefault="00882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CDC"/>
    <w:multiLevelType w:val="hybridMultilevel"/>
    <w:tmpl w:val="278ED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12471"/>
    <w:multiLevelType w:val="hybridMultilevel"/>
    <w:tmpl w:val="F642F5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384E2B"/>
    <w:multiLevelType w:val="hybridMultilevel"/>
    <w:tmpl w:val="3B3E2FAC"/>
    <w:lvl w:ilvl="0" w:tplc="5224B4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B17A6"/>
    <w:multiLevelType w:val="hybridMultilevel"/>
    <w:tmpl w:val="BD2A7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A167F"/>
    <w:multiLevelType w:val="hybridMultilevel"/>
    <w:tmpl w:val="C7E0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84A00"/>
    <w:multiLevelType w:val="multilevel"/>
    <w:tmpl w:val="51D824DA"/>
    <w:lvl w:ilvl="0">
      <w:start w:val="6"/>
      <w:numFmt w:val="decimal"/>
      <w:lvlText w:val="%1"/>
      <w:lvlJc w:val="left"/>
      <w:pPr>
        <w:ind w:left="2233" w:hanging="701"/>
      </w:pPr>
      <w:rPr>
        <w:rFonts w:hint="default"/>
        <w:lang w:val="en-US" w:eastAsia="en-US" w:bidi="ar-SA"/>
      </w:rPr>
    </w:lvl>
    <w:lvl w:ilvl="1">
      <w:start w:val="1"/>
      <w:numFmt w:val="decimal"/>
      <w:lvlText w:val="%1.%2"/>
      <w:lvlJc w:val="left"/>
      <w:pPr>
        <w:ind w:left="2233" w:hanging="701"/>
      </w:pPr>
      <w:rPr>
        <w:rFonts w:hint="default"/>
        <w:lang w:val="en-US" w:eastAsia="en-US" w:bidi="ar-SA"/>
      </w:rPr>
    </w:lvl>
    <w:lvl w:ilvl="2">
      <w:start w:val="1"/>
      <w:numFmt w:val="decimal"/>
      <w:lvlText w:val="%1.%2.%3"/>
      <w:lvlJc w:val="left"/>
      <w:pPr>
        <w:ind w:left="2233" w:hanging="701"/>
      </w:pPr>
      <w:rPr>
        <w:rFonts w:ascii="Arial" w:eastAsia="Arial" w:hAnsi="Arial" w:cs="Arial" w:hint="default"/>
        <w:b/>
        <w:bCs/>
        <w:i w:val="0"/>
        <w:iCs w:val="0"/>
        <w:spacing w:val="0"/>
        <w:w w:val="102"/>
        <w:sz w:val="21"/>
        <w:szCs w:val="21"/>
        <w:lang w:val="en-US" w:eastAsia="en-US" w:bidi="ar-SA"/>
      </w:rPr>
    </w:lvl>
    <w:lvl w:ilvl="3">
      <w:numFmt w:val="bullet"/>
      <w:lvlText w:val="•"/>
      <w:lvlJc w:val="left"/>
      <w:pPr>
        <w:ind w:left="4622" w:hanging="701"/>
      </w:pPr>
      <w:rPr>
        <w:rFonts w:hint="default"/>
        <w:lang w:val="en-US" w:eastAsia="en-US" w:bidi="ar-SA"/>
      </w:rPr>
    </w:lvl>
    <w:lvl w:ilvl="4">
      <w:numFmt w:val="bullet"/>
      <w:lvlText w:val="•"/>
      <w:lvlJc w:val="left"/>
      <w:pPr>
        <w:ind w:left="5416" w:hanging="701"/>
      </w:pPr>
      <w:rPr>
        <w:rFonts w:hint="default"/>
        <w:lang w:val="en-US" w:eastAsia="en-US" w:bidi="ar-SA"/>
      </w:rPr>
    </w:lvl>
    <w:lvl w:ilvl="5">
      <w:numFmt w:val="bullet"/>
      <w:lvlText w:val="•"/>
      <w:lvlJc w:val="left"/>
      <w:pPr>
        <w:ind w:left="6210" w:hanging="701"/>
      </w:pPr>
      <w:rPr>
        <w:rFonts w:hint="default"/>
        <w:lang w:val="en-US" w:eastAsia="en-US" w:bidi="ar-SA"/>
      </w:rPr>
    </w:lvl>
    <w:lvl w:ilvl="6">
      <w:numFmt w:val="bullet"/>
      <w:lvlText w:val="•"/>
      <w:lvlJc w:val="left"/>
      <w:pPr>
        <w:ind w:left="7004" w:hanging="701"/>
      </w:pPr>
      <w:rPr>
        <w:rFonts w:hint="default"/>
        <w:lang w:val="en-US" w:eastAsia="en-US" w:bidi="ar-SA"/>
      </w:rPr>
    </w:lvl>
    <w:lvl w:ilvl="7">
      <w:numFmt w:val="bullet"/>
      <w:lvlText w:val="•"/>
      <w:lvlJc w:val="left"/>
      <w:pPr>
        <w:ind w:left="7798" w:hanging="701"/>
      </w:pPr>
      <w:rPr>
        <w:rFonts w:hint="default"/>
        <w:lang w:val="en-US" w:eastAsia="en-US" w:bidi="ar-SA"/>
      </w:rPr>
    </w:lvl>
    <w:lvl w:ilvl="8">
      <w:numFmt w:val="bullet"/>
      <w:lvlText w:val="•"/>
      <w:lvlJc w:val="left"/>
      <w:pPr>
        <w:ind w:left="8592" w:hanging="701"/>
      </w:pPr>
      <w:rPr>
        <w:rFonts w:hint="default"/>
        <w:lang w:val="en-US" w:eastAsia="en-US" w:bidi="ar-SA"/>
      </w:rPr>
    </w:lvl>
  </w:abstractNum>
  <w:abstractNum w:abstractNumId="6" w15:restartNumberingAfterBreak="0">
    <w:nsid w:val="16A740A6"/>
    <w:multiLevelType w:val="hybridMultilevel"/>
    <w:tmpl w:val="B5F02BA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23EE1763"/>
    <w:multiLevelType w:val="hybridMultilevel"/>
    <w:tmpl w:val="99A60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676B2"/>
    <w:multiLevelType w:val="hybridMultilevel"/>
    <w:tmpl w:val="01264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CF4BB7"/>
    <w:multiLevelType w:val="hybridMultilevel"/>
    <w:tmpl w:val="864A2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A515B6"/>
    <w:multiLevelType w:val="hybridMultilevel"/>
    <w:tmpl w:val="F8580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805D6"/>
    <w:multiLevelType w:val="hybridMultilevel"/>
    <w:tmpl w:val="A54855CC"/>
    <w:lvl w:ilvl="0" w:tplc="F75637F2">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E4134"/>
    <w:multiLevelType w:val="hybridMultilevel"/>
    <w:tmpl w:val="97F03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D100F6"/>
    <w:multiLevelType w:val="multilevel"/>
    <w:tmpl w:val="1A26AAFE"/>
    <w:lvl w:ilvl="0">
      <w:start w:val="5"/>
      <w:numFmt w:val="decimal"/>
      <w:lvlText w:val="%1"/>
      <w:lvlJc w:val="left"/>
      <w:pPr>
        <w:ind w:left="1357" w:hanging="701"/>
      </w:pPr>
      <w:rPr>
        <w:rFonts w:hint="default"/>
        <w:lang w:val="en-US" w:eastAsia="en-US" w:bidi="ar-SA"/>
      </w:rPr>
    </w:lvl>
    <w:lvl w:ilvl="1">
      <w:start w:val="1"/>
      <w:numFmt w:val="decimal"/>
      <w:lvlText w:val="%1.%2"/>
      <w:lvlJc w:val="left"/>
      <w:pPr>
        <w:ind w:left="1357" w:hanging="701"/>
      </w:pPr>
      <w:rPr>
        <w:rFonts w:ascii="Arial" w:eastAsia="Arial" w:hAnsi="Arial" w:cs="Arial" w:hint="default"/>
        <w:b/>
        <w:bCs/>
        <w:i w:val="0"/>
        <w:iCs w:val="0"/>
        <w:spacing w:val="-1"/>
        <w:w w:val="101"/>
        <w:sz w:val="23"/>
        <w:szCs w:val="23"/>
        <w:lang w:val="en-US" w:eastAsia="en-US" w:bidi="ar-SA"/>
      </w:rPr>
    </w:lvl>
    <w:lvl w:ilvl="2">
      <w:numFmt w:val="bullet"/>
      <w:lvlText w:val="•"/>
      <w:lvlJc w:val="left"/>
      <w:pPr>
        <w:ind w:left="3124" w:hanging="701"/>
      </w:pPr>
      <w:rPr>
        <w:rFonts w:hint="default"/>
        <w:lang w:val="en-US" w:eastAsia="en-US" w:bidi="ar-SA"/>
      </w:rPr>
    </w:lvl>
    <w:lvl w:ilvl="3">
      <w:numFmt w:val="bullet"/>
      <w:lvlText w:val="•"/>
      <w:lvlJc w:val="left"/>
      <w:pPr>
        <w:ind w:left="4006" w:hanging="701"/>
      </w:pPr>
      <w:rPr>
        <w:rFonts w:hint="default"/>
        <w:lang w:val="en-US" w:eastAsia="en-US" w:bidi="ar-SA"/>
      </w:rPr>
    </w:lvl>
    <w:lvl w:ilvl="4">
      <w:numFmt w:val="bullet"/>
      <w:lvlText w:val="•"/>
      <w:lvlJc w:val="left"/>
      <w:pPr>
        <w:ind w:left="4888" w:hanging="701"/>
      </w:pPr>
      <w:rPr>
        <w:rFonts w:hint="default"/>
        <w:lang w:val="en-US" w:eastAsia="en-US" w:bidi="ar-SA"/>
      </w:rPr>
    </w:lvl>
    <w:lvl w:ilvl="5">
      <w:numFmt w:val="bullet"/>
      <w:lvlText w:val="•"/>
      <w:lvlJc w:val="left"/>
      <w:pPr>
        <w:ind w:left="5770" w:hanging="701"/>
      </w:pPr>
      <w:rPr>
        <w:rFonts w:hint="default"/>
        <w:lang w:val="en-US" w:eastAsia="en-US" w:bidi="ar-SA"/>
      </w:rPr>
    </w:lvl>
    <w:lvl w:ilvl="6">
      <w:numFmt w:val="bullet"/>
      <w:lvlText w:val="•"/>
      <w:lvlJc w:val="left"/>
      <w:pPr>
        <w:ind w:left="6652" w:hanging="701"/>
      </w:pPr>
      <w:rPr>
        <w:rFonts w:hint="default"/>
        <w:lang w:val="en-US" w:eastAsia="en-US" w:bidi="ar-SA"/>
      </w:rPr>
    </w:lvl>
    <w:lvl w:ilvl="7">
      <w:numFmt w:val="bullet"/>
      <w:lvlText w:val="•"/>
      <w:lvlJc w:val="left"/>
      <w:pPr>
        <w:ind w:left="7534" w:hanging="701"/>
      </w:pPr>
      <w:rPr>
        <w:rFonts w:hint="default"/>
        <w:lang w:val="en-US" w:eastAsia="en-US" w:bidi="ar-SA"/>
      </w:rPr>
    </w:lvl>
    <w:lvl w:ilvl="8">
      <w:numFmt w:val="bullet"/>
      <w:lvlText w:val="•"/>
      <w:lvlJc w:val="left"/>
      <w:pPr>
        <w:ind w:left="8416" w:hanging="701"/>
      </w:pPr>
      <w:rPr>
        <w:rFonts w:hint="default"/>
        <w:lang w:val="en-US" w:eastAsia="en-US" w:bidi="ar-SA"/>
      </w:rPr>
    </w:lvl>
  </w:abstractNum>
  <w:abstractNum w:abstractNumId="14" w15:restartNumberingAfterBreak="0">
    <w:nsid w:val="35292192"/>
    <w:multiLevelType w:val="hybridMultilevel"/>
    <w:tmpl w:val="5602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27036"/>
    <w:multiLevelType w:val="hybridMultilevel"/>
    <w:tmpl w:val="1DD26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822044"/>
    <w:multiLevelType w:val="hybridMultilevel"/>
    <w:tmpl w:val="2FAC3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E015C4"/>
    <w:multiLevelType w:val="hybridMultilevel"/>
    <w:tmpl w:val="BE6CBB0A"/>
    <w:lvl w:ilvl="0" w:tplc="13609E40">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947C35"/>
    <w:multiLevelType w:val="multilevel"/>
    <w:tmpl w:val="A7808376"/>
    <w:lvl w:ilvl="0">
      <w:start w:val="2"/>
      <w:numFmt w:val="decimal"/>
      <w:lvlText w:val="%1"/>
      <w:lvlJc w:val="left"/>
      <w:pPr>
        <w:ind w:left="1357" w:hanging="701"/>
      </w:pPr>
      <w:rPr>
        <w:rFonts w:hint="default"/>
        <w:lang w:val="en-US" w:eastAsia="en-US" w:bidi="ar-SA"/>
      </w:rPr>
    </w:lvl>
    <w:lvl w:ilvl="1">
      <w:start w:val="1"/>
      <w:numFmt w:val="decimal"/>
      <w:lvlText w:val="%1.%2"/>
      <w:lvlJc w:val="left"/>
      <w:pPr>
        <w:ind w:left="1357" w:hanging="701"/>
      </w:pPr>
      <w:rPr>
        <w:rFonts w:ascii="Arial" w:eastAsia="Arial" w:hAnsi="Arial" w:cs="Arial" w:hint="default"/>
        <w:b/>
        <w:bCs/>
        <w:i w:val="0"/>
        <w:iCs w:val="0"/>
        <w:spacing w:val="-1"/>
        <w:w w:val="101"/>
        <w:sz w:val="23"/>
        <w:szCs w:val="23"/>
        <w:lang w:val="en-US" w:eastAsia="en-US" w:bidi="ar-SA"/>
      </w:rPr>
    </w:lvl>
    <w:lvl w:ilvl="2">
      <w:start w:val="1"/>
      <w:numFmt w:val="decimal"/>
      <w:lvlText w:val="%1.%2.%3"/>
      <w:lvlJc w:val="left"/>
      <w:pPr>
        <w:ind w:left="2233" w:hanging="701"/>
      </w:pPr>
      <w:rPr>
        <w:rFonts w:ascii="Arial" w:eastAsia="Arial" w:hAnsi="Arial" w:cs="Arial" w:hint="default"/>
        <w:b/>
        <w:bCs/>
        <w:i w:val="0"/>
        <w:iCs w:val="0"/>
        <w:spacing w:val="0"/>
        <w:w w:val="102"/>
        <w:sz w:val="21"/>
        <w:szCs w:val="21"/>
        <w:lang w:val="en-US" w:eastAsia="en-US" w:bidi="ar-SA"/>
      </w:rPr>
    </w:lvl>
    <w:lvl w:ilvl="3">
      <w:numFmt w:val="bullet"/>
      <w:lvlText w:val="•"/>
      <w:lvlJc w:val="left"/>
      <w:pPr>
        <w:ind w:left="4004" w:hanging="701"/>
      </w:pPr>
      <w:rPr>
        <w:rFonts w:hint="default"/>
        <w:lang w:val="en-US" w:eastAsia="en-US" w:bidi="ar-SA"/>
      </w:rPr>
    </w:lvl>
    <w:lvl w:ilvl="4">
      <w:numFmt w:val="bullet"/>
      <w:lvlText w:val="•"/>
      <w:lvlJc w:val="left"/>
      <w:pPr>
        <w:ind w:left="4886" w:hanging="701"/>
      </w:pPr>
      <w:rPr>
        <w:rFonts w:hint="default"/>
        <w:lang w:val="en-US" w:eastAsia="en-US" w:bidi="ar-SA"/>
      </w:rPr>
    </w:lvl>
    <w:lvl w:ilvl="5">
      <w:numFmt w:val="bullet"/>
      <w:lvlText w:val="•"/>
      <w:lvlJc w:val="left"/>
      <w:pPr>
        <w:ind w:left="5768" w:hanging="701"/>
      </w:pPr>
      <w:rPr>
        <w:rFonts w:hint="default"/>
        <w:lang w:val="en-US" w:eastAsia="en-US" w:bidi="ar-SA"/>
      </w:rPr>
    </w:lvl>
    <w:lvl w:ilvl="6">
      <w:numFmt w:val="bullet"/>
      <w:lvlText w:val="•"/>
      <w:lvlJc w:val="left"/>
      <w:pPr>
        <w:ind w:left="6651" w:hanging="701"/>
      </w:pPr>
      <w:rPr>
        <w:rFonts w:hint="default"/>
        <w:lang w:val="en-US" w:eastAsia="en-US" w:bidi="ar-SA"/>
      </w:rPr>
    </w:lvl>
    <w:lvl w:ilvl="7">
      <w:numFmt w:val="bullet"/>
      <w:lvlText w:val="•"/>
      <w:lvlJc w:val="left"/>
      <w:pPr>
        <w:ind w:left="7533" w:hanging="701"/>
      </w:pPr>
      <w:rPr>
        <w:rFonts w:hint="default"/>
        <w:lang w:val="en-US" w:eastAsia="en-US" w:bidi="ar-SA"/>
      </w:rPr>
    </w:lvl>
    <w:lvl w:ilvl="8">
      <w:numFmt w:val="bullet"/>
      <w:lvlText w:val="•"/>
      <w:lvlJc w:val="left"/>
      <w:pPr>
        <w:ind w:left="8415" w:hanging="701"/>
      </w:pPr>
      <w:rPr>
        <w:rFonts w:hint="default"/>
        <w:lang w:val="en-US" w:eastAsia="en-US" w:bidi="ar-SA"/>
      </w:rPr>
    </w:lvl>
  </w:abstractNum>
  <w:abstractNum w:abstractNumId="19" w15:restartNumberingAfterBreak="0">
    <w:nsid w:val="4E141A59"/>
    <w:multiLevelType w:val="hybridMultilevel"/>
    <w:tmpl w:val="48FA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046E9"/>
    <w:multiLevelType w:val="hybridMultilevel"/>
    <w:tmpl w:val="B41631A0"/>
    <w:lvl w:ilvl="0" w:tplc="F75637F2">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94464A"/>
    <w:multiLevelType w:val="hybridMultilevel"/>
    <w:tmpl w:val="B6E4C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245270"/>
    <w:multiLevelType w:val="hybridMultilevel"/>
    <w:tmpl w:val="C414B0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F7C606E"/>
    <w:multiLevelType w:val="hybridMultilevel"/>
    <w:tmpl w:val="809C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6D7836"/>
    <w:multiLevelType w:val="hybridMultilevel"/>
    <w:tmpl w:val="14FC6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544218"/>
    <w:multiLevelType w:val="hybridMultilevel"/>
    <w:tmpl w:val="87928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E80347"/>
    <w:multiLevelType w:val="multilevel"/>
    <w:tmpl w:val="F058EFC6"/>
    <w:lvl w:ilvl="0">
      <w:start w:val="6"/>
      <w:numFmt w:val="decimal"/>
      <w:lvlText w:val="%1"/>
      <w:lvlJc w:val="left"/>
      <w:pPr>
        <w:ind w:left="1357" w:hanging="701"/>
      </w:pPr>
      <w:rPr>
        <w:rFonts w:hint="default"/>
        <w:lang w:val="en-US" w:eastAsia="en-US" w:bidi="ar-SA"/>
      </w:rPr>
    </w:lvl>
    <w:lvl w:ilvl="1">
      <w:start w:val="2"/>
      <w:numFmt w:val="decimal"/>
      <w:lvlText w:val="%1.%2"/>
      <w:lvlJc w:val="left"/>
      <w:pPr>
        <w:ind w:left="1357" w:hanging="701"/>
      </w:pPr>
      <w:rPr>
        <w:rFonts w:ascii="Arial" w:eastAsia="Arial" w:hAnsi="Arial" w:cs="Arial" w:hint="default"/>
        <w:b/>
        <w:bCs/>
        <w:i w:val="0"/>
        <w:iCs w:val="0"/>
        <w:spacing w:val="-1"/>
        <w:w w:val="101"/>
        <w:sz w:val="23"/>
        <w:szCs w:val="23"/>
        <w:lang w:val="en-US" w:eastAsia="en-US" w:bidi="ar-SA"/>
      </w:rPr>
    </w:lvl>
    <w:lvl w:ilvl="2">
      <w:start w:val="1"/>
      <w:numFmt w:val="decimal"/>
      <w:lvlText w:val="%1.%2.%3"/>
      <w:lvlJc w:val="left"/>
      <w:pPr>
        <w:ind w:left="2233" w:hanging="701"/>
      </w:pPr>
      <w:rPr>
        <w:rFonts w:ascii="Arial" w:eastAsia="Arial" w:hAnsi="Arial" w:cs="Arial" w:hint="default"/>
        <w:b/>
        <w:bCs/>
        <w:i w:val="0"/>
        <w:iCs w:val="0"/>
        <w:spacing w:val="0"/>
        <w:w w:val="102"/>
        <w:sz w:val="21"/>
        <w:szCs w:val="21"/>
        <w:lang w:val="en-US" w:eastAsia="en-US" w:bidi="ar-SA"/>
      </w:rPr>
    </w:lvl>
    <w:lvl w:ilvl="3">
      <w:numFmt w:val="bullet"/>
      <w:lvlText w:val="•"/>
      <w:lvlJc w:val="left"/>
      <w:pPr>
        <w:ind w:left="4004" w:hanging="701"/>
      </w:pPr>
      <w:rPr>
        <w:rFonts w:hint="default"/>
        <w:lang w:val="en-US" w:eastAsia="en-US" w:bidi="ar-SA"/>
      </w:rPr>
    </w:lvl>
    <w:lvl w:ilvl="4">
      <w:numFmt w:val="bullet"/>
      <w:lvlText w:val="•"/>
      <w:lvlJc w:val="left"/>
      <w:pPr>
        <w:ind w:left="4886" w:hanging="701"/>
      </w:pPr>
      <w:rPr>
        <w:rFonts w:hint="default"/>
        <w:lang w:val="en-US" w:eastAsia="en-US" w:bidi="ar-SA"/>
      </w:rPr>
    </w:lvl>
    <w:lvl w:ilvl="5">
      <w:numFmt w:val="bullet"/>
      <w:lvlText w:val="•"/>
      <w:lvlJc w:val="left"/>
      <w:pPr>
        <w:ind w:left="5768" w:hanging="701"/>
      </w:pPr>
      <w:rPr>
        <w:rFonts w:hint="default"/>
        <w:lang w:val="en-US" w:eastAsia="en-US" w:bidi="ar-SA"/>
      </w:rPr>
    </w:lvl>
    <w:lvl w:ilvl="6">
      <w:numFmt w:val="bullet"/>
      <w:lvlText w:val="•"/>
      <w:lvlJc w:val="left"/>
      <w:pPr>
        <w:ind w:left="6651" w:hanging="701"/>
      </w:pPr>
      <w:rPr>
        <w:rFonts w:hint="default"/>
        <w:lang w:val="en-US" w:eastAsia="en-US" w:bidi="ar-SA"/>
      </w:rPr>
    </w:lvl>
    <w:lvl w:ilvl="7">
      <w:numFmt w:val="bullet"/>
      <w:lvlText w:val="•"/>
      <w:lvlJc w:val="left"/>
      <w:pPr>
        <w:ind w:left="7533" w:hanging="701"/>
      </w:pPr>
      <w:rPr>
        <w:rFonts w:hint="default"/>
        <w:lang w:val="en-US" w:eastAsia="en-US" w:bidi="ar-SA"/>
      </w:rPr>
    </w:lvl>
    <w:lvl w:ilvl="8">
      <w:numFmt w:val="bullet"/>
      <w:lvlText w:val="•"/>
      <w:lvlJc w:val="left"/>
      <w:pPr>
        <w:ind w:left="8415" w:hanging="701"/>
      </w:pPr>
      <w:rPr>
        <w:rFonts w:hint="default"/>
        <w:lang w:val="en-US" w:eastAsia="en-US" w:bidi="ar-SA"/>
      </w:rPr>
    </w:lvl>
  </w:abstractNum>
  <w:abstractNum w:abstractNumId="27" w15:restartNumberingAfterBreak="0">
    <w:nsid w:val="6B6F5752"/>
    <w:multiLevelType w:val="multilevel"/>
    <w:tmpl w:val="63F4FE08"/>
    <w:lvl w:ilvl="0">
      <w:start w:val="3"/>
      <w:numFmt w:val="decimal"/>
      <w:lvlText w:val="%1"/>
      <w:lvlJc w:val="left"/>
      <w:pPr>
        <w:ind w:left="1357" w:hanging="701"/>
      </w:pPr>
      <w:rPr>
        <w:rFonts w:hint="default"/>
        <w:lang w:val="en-US" w:eastAsia="en-US" w:bidi="ar-SA"/>
      </w:rPr>
    </w:lvl>
    <w:lvl w:ilvl="1">
      <w:start w:val="1"/>
      <w:numFmt w:val="decimal"/>
      <w:lvlText w:val="%1.%2"/>
      <w:lvlJc w:val="left"/>
      <w:pPr>
        <w:ind w:left="1357" w:hanging="701"/>
      </w:pPr>
      <w:rPr>
        <w:rFonts w:ascii="Arial" w:eastAsia="Arial" w:hAnsi="Arial" w:cs="Arial" w:hint="default"/>
        <w:b/>
        <w:bCs/>
        <w:i w:val="0"/>
        <w:iCs w:val="0"/>
        <w:spacing w:val="-1"/>
        <w:w w:val="101"/>
        <w:sz w:val="23"/>
        <w:szCs w:val="23"/>
        <w:lang w:val="en-US" w:eastAsia="en-US" w:bidi="ar-SA"/>
      </w:rPr>
    </w:lvl>
    <w:lvl w:ilvl="2">
      <w:numFmt w:val="bullet"/>
      <w:lvlText w:val="•"/>
      <w:lvlJc w:val="left"/>
      <w:pPr>
        <w:ind w:left="3124" w:hanging="701"/>
      </w:pPr>
      <w:rPr>
        <w:rFonts w:hint="default"/>
        <w:lang w:val="en-US" w:eastAsia="en-US" w:bidi="ar-SA"/>
      </w:rPr>
    </w:lvl>
    <w:lvl w:ilvl="3">
      <w:numFmt w:val="bullet"/>
      <w:lvlText w:val="•"/>
      <w:lvlJc w:val="left"/>
      <w:pPr>
        <w:ind w:left="4006" w:hanging="701"/>
      </w:pPr>
      <w:rPr>
        <w:rFonts w:hint="default"/>
        <w:lang w:val="en-US" w:eastAsia="en-US" w:bidi="ar-SA"/>
      </w:rPr>
    </w:lvl>
    <w:lvl w:ilvl="4">
      <w:numFmt w:val="bullet"/>
      <w:lvlText w:val="•"/>
      <w:lvlJc w:val="left"/>
      <w:pPr>
        <w:ind w:left="4888" w:hanging="701"/>
      </w:pPr>
      <w:rPr>
        <w:rFonts w:hint="default"/>
        <w:lang w:val="en-US" w:eastAsia="en-US" w:bidi="ar-SA"/>
      </w:rPr>
    </w:lvl>
    <w:lvl w:ilvl="5">
      <w:numFmt w:val="bullet"/>
      <w:lvlText w:val="•"/>
      <w:lvlJc w:val="left"/>
      <w:pPr>
        <w:ind w:left="5770" w:hanging="701"/>
      </w:pPr>
      <w:rPr>
        <w:rFonts w:hint="default"/>
        <w:lang w:val="en-US" w:eastAsia="en-US" w:bidi="ar-SA"/>
      </w:rPr>
    </w:lvl>
    <w:lvl w:ilvl="6">
      <w:numFmt w:val="bullet"/>
      <w:lvlText w:val="•"/>
      <w:lvlJc w:val="left"/>
      <w:pPr>
        <w:ind w:left="6652" w:hanging="701"/>
      </w:pPr>
      <w:rPr>
        <w:rFonts w:hint="default"/>
        <w:lang w:val="en-US" w:eastAsia="en-US" w:bidi="ar-SA"/>
      </w:rPr>
    </w:lvl>
    <w:lvl w:ilvl="7">
      <w:numFmt w:val="bullet"/>
      <w:lvlText w:val="•"/>
      <w:lvlJc w:val="left"/>
      <w:pPr>
        <w:ind w:left="7534" w:hanging="701"/>
      </w:pPr>
      <w:rPr>
        <w:rFonts w:hint="default"/>
        <w:lang w:val="en-US" w:eastAsia="en-US" w:bidi="ar-SA"/>
      </w:rPr>
    </w:lvl>
    <w:lvl w:ilvl="8">
      <w:numFmt w:val="bullet"/>
      <w:lvlText w:val="•"/>
      <w:lvlJc w:val="left"/>
      <w:pPr>
        <w:ind w:left="8416" w:hanging="701"/>
      </w:pPr>
      <w:rPr>
        <w:rFonts w:hint="default"/>
        <w:lang w:val="en-US" w:eastAsia="en-US" w:bidi="ar-SA"/>
      </w:rPr>
    </w:lvl>
  </w:abstractNum>
  <w:abstractNum w:abstractNumId="28" w15:restartNumberingAfterBreak="0">
    <w:nsid w:val="6FCC2C03"/>
    <w:multiLevelType w:val="multilevel"/>
    <w:tmpl w:val="53A2C3C0"/>
    <w:lvl w:ilvl="0">
      <w:start w:val="1"/>
      <w:numFmt w:val="decimal"/>
      <w:lvlText w:val="%1"/>
      <w:lvlJc w:val="left"/>
      <w:pPr>
        <w:ind w:left="1357" w:hanging="701"/>
      </w:pPr>
      <w:rPr>
        <w:rFonts w:hint="default"/>
        <w:lang w:val="en-US" w:eastAsia="en-US" w:bidi="ar-SA"/>
      </w:rPr>
    </w:lvl>
    <w:lvl w:ilvl="1">
      <w:start w:val="1"/>
      <w:numFmt w:val="decimal"/>
      <w:lvlText w:val="%1.%2"/>
      <w:lvlJc w:val="left"/>
      <w:pPr>
        <w:ind w:left="1357" w:hanging="701"/>
      </w:pPr>
      <w:rPr>
        <w:rFonts w:ascii="Arial" w:eastAsia="Arial" w:hAnsi="Arial" w:cs="Arial" w:hint="default"/>
        <w:b/>
        <w:bCs/>
        <w:i w:val="0"/>
        <w:iCs w:val="0"/>
        <w:spacing w:val="-1"/>
        <w:w w:val="101"/>
        <w:sz w:val="23"/>
        <w:szCs w:val="23"/>
        <w:lang w:val="en-US" w:eastAsia="en-US" w:bidi="ar-SA"/>
      </w:rPr>
    </w:lvl>
    <w:lvl w:ilvl="2">
      <w:start w:val="1"/>
      <w:numFmt w:val="decimal"/>
      <w:lvlText w:val="%1.%2.%3"/>
      <w:lvlJc w:val="left"/>
      <w:pPr>
        <w:ind w:left="2233" w:hanging="701"/>
      </w:pPr>
      <w:rPr>
        <w:rFonts w:ascii="Arial" w:eastAsia="Arial" w:hAnsi="Arial" w:cs="Arial" w:hint="default"/>
        <w:b/>
        <w:bCs/>
        <w:i w:val="0"/>
        <w:iCs w:val="0"/>
        <w:spacing w:val="0"/>
        <w:w w:val="102"/>
        <w:sz w:val="21"/>
        <w:szCs w:val="21"/>
        <w:lang w:val="en-US" w:eastAsia="en-US" w:bidi="ar-SA"/>
      </w:rPr>
    </w:lvl>
    <w:lvl w:ilvl="3">
      <w:numFmt w:val="bullet"/>
      <w:lvlText w:val="•"/>
      <w:lvlJc w:val="left"/>
      <w:pPr>
        <w:ind w:left="4004" w:hanging="701"/>
      </w:pPr>
      <w:rPr>
        <w:rFonts w:hint="default"/>
        <w:lang w:val="en-US" w:eastAsia="en-US" w:bidi="ar-SA"/>
      </w:rPr>
    </w:lvl>
    <w:lvl w:ilvl="4">
      <w:numFmt w:val="bullet"/>
      <w:lvlText w:val="•"/>
      <w:lvlJc w:val="left"/>
      <w:pPr>
        <w:ind w:left="4886" w:hanging="701"/>
      </w:pPr>
      <w:rPr>
        <w:rFonts w:hint="default"/>
        <w:lang w:val="en-US" w:eastAsia="en-US" w:bidi="ar-SA"/>
      </w:rPr>
    </w:lvl>
    <w:lvl w:ilvl="5">
      <w:numFmt w:val="bullet"/>
      <w:lvlText w:val="•"/>
      <w:lvlJc w:val="left"/>
      <w:pPr>
        <w:ind w:left="5768" w:hanging="701"/>
      </w:pPr>
      <w:rPr>
        <w:rFonts w:hint="default"/>
        <w:lang w:val="en-US" w:eastAsia="en-US" w:bidi="ar-SA"/>
      </w:rPr>
    </w:lvl>
    <w:lvl w:ilvl="6">
      <w:numFmt w:val="bullet"/>
      <w:lvlText w:val="•"/>
      <w:lvlJc w:val="left"/>
      <w:pPr>
        <w:ind w:left="6651" w:hanging="701"/>
      </w:pPr>
      <w:rPr>
        <w:rFonts w:hint="default"/>
        <w:lang w:val="en-US" w:eastAsia="en-US" w:bidi="ar-SA"/>
      </w:rPr>
    </w:lvl>
    <w:lvl w:ilvl="7">
      <w:numFmt w:val="bullet"/>
      <w:lvlText w:val="•"/>
      <w:lvlJc w:val="left"/>
      <w:pPr>
        <w:ind w:left="7533" w:hanging="701"/>
      </w:pPr>
      <w:rPr>
        <w:rFonts w:hint="default"/>
        <w:lang w:val="en-US" w:eastAsia="en-US" w:bidi="ar-SA"/>
      </w:rPr>
    </w:lvl>
    <w:lvl w:ilvl="8">
      <w:numFmt w:val="bullet"/>
      <w:lvlText w:val="•"/>
      <w:lvlJc w:val="left"/>
      <w:pPr>
        <w:ind w:left="8415" w:hanging="701"/>
      </w:pPr>
      <w:rPr>
        <w:rFonts w:hint="default"/>
        <w:lang w:val="en-US" w:eastAsia="en-US" w:bidi="ar-SA"/>
      </w:rPr>
    </w:lvl>
  </w:abstractNum>
  <w:abstractNum w:abstractNumId="29" w15:restartNumberingAfterBreak="0">
    <w:nsid w:val="70BF0E05"/>
    <w:multiLevelType w:val="multilevel"/>
    <w:tmpl w:val="1B38B484"/>
    <w:lvl w:ilvl="0">
      <w:start w:val="4"/>
      <w:numFmt w:val="decimal"/>
      <w:lvlText w:val="%1"/>
      <w:lvlJc w:val="left"/>
      <w:pPr>
        <w:ind w:left="1357" w:hanging="701"/>
      </w:pPr>
      <w:rPr>
        <w:rFonts w:hint="default"/>
        <w:lang w:val="en-US" w:eastAsia="en-US" w:bidi="ar-SA"/>
      </w:rPr>
    </w:lvl>
    <w:lvl w:ilvl="1">
      <w:start w:val="1"/>
      <w:numFmt w:val="decimal"/>
      <w:lvlText w:val="%1.%2"/>
      <w:lvlJc w:val="left"/>
      <w:pPr>
        <w:ind w:left="1357" w:hanging="701"/>
      </w:pPr>
      <w:rPr>
        <w:rFonts w:ascii="Arial" w:eastAsia="Arial" w:hAnsi="Arial" w:cs="Arial" w:hint="default"/>
        <w:b/>
        <w:bCs/>
        <w:i w:val="0"/>
        <w:iCs w:val="0"/>
        <w:spacing w:val="-1"/>
        <w:w w:val="101"/>
        <w:sz w:val="23"/>
        <w:szCs w:val="23"/>
        <w:lang w:val="en-US" w:eastAsia="en-US" w:bidi="ar-SA"/>
      </w:rPr>
    </w:lvl>
    <w:lvl w:ilvl="2">
      <w:numFmt w:val="bullet"/>
      <w:lvlText w:val="•"/>
      <w:lvlJc w:val="left"/>
      <w:pPr>
        <w:ind w:left="3124" w:hanging="701"/>
      </w:pPr>
      <w:rPr>
        <w:rFonts w:hint="default"/>
        <w:lang w:val="en-US" w:eastAsia="en-US" w:bidi="ar-SA"/>
      </w:rPr>
    </w:lvl>
    <w:lvl w:ilvl="3">
      <w:numFmt w:val="bullet"/>
      <w:lvlText w:val="•"/>
      <w:lvlJc w:val="left"/>
      <w:pPr>
        <w:ind w:left="4006" w:hanging="701"/>
      </w:pPr>
      <w:rPr>
        <w:rFonts w:hint="default"/>
        <w:lang w:val="en-US" w:eastAsia="en-US" w:bidi="ar-SA"/>
      </w:rPr>
    </w:lvl>
    <w:lvl w:ilvl="4">
      <w:numFmt w:val="bullet"/>
      <w:lvlText w:val="•"/>
      <w:lvlJc w:val="left"/>
      <w:pPr>
        <w:ind w:left="4888" w:hanging="701"/>
      </w:pPr>
      <w:rPr>
        <w:rFonts w:hint="default"/>
        <w:lang w:val="en-US" w:eastAsia="en-US" w:bidi="ar-SA"/>
      </w:rPr>
    </w:lvl>
    <w:lvl w:ilvl="5">
      <w:numFmt w:val="bullet"/>
      <w:lvlText w:val="•"/>
      <w:lvlJc w:val="left"/>
      <w:pPr>
        <w:ind w:left="5770" w:hanging="701"/>
      </w:pPr>
      <w:rPr>
        <w:rFonts w:hint="default"/>
        <w:lang w:val="en-US" w:eastAsia="en-US" w:bidi="ar-SA"/>
      </w:rPr>
    </w:lvl>
    <w:lvl w:ilvl="6">
      <w:numFmt w:val="bullet"/>
      <w:lvlText w:val="•"/>
      <w:lvlJc w:val="left"/>
      <w:pPr>
        <w:ind w:left="6652" w:hanging="701"/>
      </w:pPr>
      <w:rPr>
        <w:rFonts w:hint="default"/>
        <w:lang w:val="en-US" w:eastAsia="en-US" w:bidi="ar-SA"/>
      </w:rPr>
    </w:lvl>
    <w:lvl w:ilvl="7">
      <w:numFmt w:val="bullet"/>
      <w:lvlText w:val="•"/>
      <w:lvlJc w:val="left"/>
      <w:pPr>
        <w:ind w:left="7534" w:hanging="701"/>
      </w:pPr>
      <w:rPr>
        <w:rFonts w:hint="default"/>
        <w:lang w:val="en-US" w:eastAsia="en-US" w:bidi="ar-SA"/>
      </w:rPr>
    </w:lvl>
    <w:lvl w:ilvl="8">
      <w:numFmt w:val="bullet"/>
      <w:lvlText w:val="•"/>
      <w:lvlJc w:val="left"/>
      <w:pPr>
        <w:ind w:left="8416" w:hanging="701"/>
      </w:pPr>
      <w:rPr>
        <w:rFonts w:hint="default"/>
        <w:lang w:val="en-US" w:eastAsia="en-US" w:bidi="ar-SA"/>
      </w:rPr>
    </w:lvl>
  </w:abstractNum>
  <w:abstractNum w:abstractNumId="30" w15:restartNumberingAfterBreak="0">
    <w:nsid w:val="71E06F7E"/>
    <w:multiLevelType w:val="hybridMultilevel"/>
    <w:tmpl w:val="ABF4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7945D0"/>
    <w:multiLevelType w:val="hybridMultilevel"/>
    <w:tmpl w:val="84B2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261BE0"/>
    <w:multiLevelType w:val="hybridMultilevel"/>
    <w:tmpl w:val="5A388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1171762">
    <w:abstractNumId w:val="10"/>
  </w:num>
  <w:num w:numId="2" w16cid:durableId="530261081">
    <w:abstractNumId w:val="8"/>
  </w:num>
  <w:num w:numId="3" w16cid:durableId="267934866">
    <w:abstractNumId w:val="12"/>
  </w:num>
  <w:num w:numId="4" w16cid:durableId="1285310343">
    <w:abstractNumId w:val="15"/>
  </w:num>
  <w:num w:numId="5" w16cid:durableId="111677033">
    <w:abstractNumId w:val="16"/>
  </w:num>
  <w:num w:numId="6" w16cid:durableId="593131558">
    <w:abstractNumId w:val="7"/>
  </w:num>
  <w:num w:numId="7" w16cid:durableId="20010228">
    <w:abstractNumId w:val="19"/>
  </w:num>
  <w:num w:numId="8" w16cid:durableId="759718675">
    <w:abstractNumId w:val="4"/>
  </w:num>
  <w:num w:numId="9" w16cid:durableId="1470706707">
    <w:abstractNumId w:val="30"/>
  </w:num>
  <w:num w:numId="10" w16cid:durableId="1826697107">
    <w:abstractNumId w:val="17"/>
  </w:num>
  <w:num w:numId="11" w16cid:durableId="722173235">
    <w:abstractNumId w:val="21"/>
  </w:num>
  <w:num w:numId="12" w16cid:durableId="127206881">
    <w:abstractNumId w:val="11"/>
  </w:num>
  <w:num w:numId="13" w16cid:durableId="657269617">
    <w:abstractNumId w:val="20"/>
  </w:num>
  <w:num w:numId="14" w16cid:durableId="1031222225">
    <w:abstractNumId w:val="9"/>
  </w:num>
  <w:num w:numId="15" w16cid:durableId="1755316750">
    <w:abstractNumId w:val="31"/>
  </w:num>
  <w:num w:numId="16" w16cid:durableId="19399128">
    <w:abstractNumId w:val="14"/>
  </w:num>
  <w:num w:numId="17" w16cid:durableId="1760297975">
    <w:abstractNumId w:val="2"/>
  </w:num>
  <w:num w:numId="18" w16cid:durableId="859661964">
    <w:abstractNumId w:val="24"/>
  </w:num>
  <w:num w:numId="19" w16cid:durableId="537160633">
    <w:abstractNumId w:val="23"/>
  </w:num>
  <w:num w:numId="20" w16cid:durableId="2071885481">
    <w:abstractNumId w:val="0"/>
  </w:num>
  <w:num w:numId="21" w16cid:durableId="1443378011">
    <w:abstractNumId w:val="28"/>
  </w:num>
  <w:num w:numId="22" w16cid:durableId="1418749441">
    <w:abstractNumId w:val="18"/>
  </w:num>
  <w:num w:numId="23" w16cid:durableId="838470209">
    <w:abstractNumId w:val="27"/>
  </w:num>
  <w:num w:numId="24" w16cid:durableId="2113699277">
    <w:abstractNumId w:val="29"/>
  </w:num>
  <w:num w:numId="25" w16cid:durableId="1092815862">
    <w:abstractNumId w:val="13"/>
  </w:num>
  <w:num w:numId="26" w16cid:durableId="340667917">
    <w:abstractNumId w:val="5"/>
  </w:num>
  <w:num w:numId="27" w16cid:durableId="609901312">
    <w:abstractNumId w:val="26"/>
  </w:num>
  <w:num w:numId="28" w16cid:durableId="361977680">
    <w:abstractNumId w:val="3"/>
  </w:num>
  <w:num w:numId="29" w16cid:durableId="501551420">
    <w:abstractNumId w:val="22"/>
  </w:num>
  <w:num w:numId="30" w16cid:durableId="1347561953">
    <w:abstractNumId w:val="25"/>
  </w:num>
  <w:num w:numId="31" w16cid:durableId="1557080854">
    <w:abstractNumId w:val="6"/>
  </w:num>
  <w:num w:numId="32" w16cid:durableId="700515163">
    <w:abstractNumId w:val="32"/>
  </w:num>
  <w:num w:numId="33" w16cid:durableId="845628865">
    <w:abstractNumId w:val="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sio, David (MSI-Flagstaff)">
    <w15:presenceInfo w15:providerId="AD" w15:userId="S::David.Cosio@machinesolutions.com::9216996c-fe18-4d44-8916-691b73b10c11"/>
  </w15:person>
  <w15:person w15:author="George, Ronnie (MSI-Flagstaff)">
    <w15:presenceInfo w15:providerId="AD" w15:userId="S::ronnie.george@machinesolutions.com::37a7c2fb-3ab9-4921-9dd0-6b853c262388"/>
  </w15:person>
  <w15:person w15:author="Schwartz, Tyler (MSI-Flagstaff)">
    <w15:presenceInfo w15:providerId="AD" w15:userId="S::Tyler.Schwartz@machinesolutions.com::6a9519b0-4088-405d-bd5d-cf04191f61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revisionView w:markup="0"/>
  <w:defaultTabStop w:val="720"/>
  <w:evenAndOddHeaders/>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48"/>
    <w:rsid w:val="00000D44"/>
    <w:rsid w:val="00002886"/>
    <w:rsid w:val="00006A95"/>
    <w:rsid w:val="0001758D"/>
    <w:rsid w:val="0002080E"/>
    <w:rsid w:val="0002146A"/>
    <w:rsid w:val="00023641"/>
    <w:rsid w:val="00023C3F"/>
    <w:rsid w:val="00026185"/>
    <w:rsid w:val="00031A3C"/>
    <w:rsid w:val="00031FCB"/>
    <w:rsid w:val="00032D85"/>
    <w:rsid w:val="000350A7"/>
    <w:rsid w:val="00036ABE"/>
    <w:rsid w:val="00037EA9"/>
    <w:rsid w:val="00043E33"/>
    <w:rsid w:val="00044138"/>
    <w:rsid w:val="0005403F"/>
    <w:rsid w:val="000545F8"/>
    <w:rsid w:val="000569FB"/>
    <w:rsid w:val="0005773E"/>
    <w:rsid w:val="0006446C"/>
    <w:rsid w:val="00066B3B"/>
    <w:rsid w:val="00070B3B"/>
    <w:rsid w:val="00071038"/>
    <w:rsid w:val="00073C4F"/>
    <w:rsid w:val="0007403F"/>
    <w:rsid w:val="00075C97"/>
    <w:rsid w:val="000762E9"/>
    <w:rsid w:val="0007694F"/>
    <w:rsid w:val="0008422B"/>
    <w:rsid w:val="00096A24"/>
    <w:rsid w:val="000A4151"/>
    <w:rsid w:val="000A6A9E"/>
    <w:rsid w:val="000B2604"/>
    <w:rsid w:val="000B442B"/>
    <w:rsid w:val="000B637B"/>
    <w:rsid w:val="000C0784"/>
    <w:rsid w:val="000C37EB"/>
    <w:rsid w:val="000C7392"/>
    <w:rsid w:val="000D1F83"/>
    <w:rsid w:val="000D5493"/>
    <w:rsid w:val="000D69BD"/>
    <w:rsid w:val="000D6B8C"/>
    <w:rsid w:val="000E29A4"/>
    <w:rsid w:val="000E71F3"/>
    <w:rsid w:val="000E7D00"/>
    <w:rsid w:val="000F1722"/>
    <w:rsid w:val="000F1DDB"/>
    <w:rsid w:val="000F29DA"/>
    <w:rsid w:val="000F705C"/>
    <w:rsid w:val="0010285E"/>
    <w:rsid w:val="001042A4"/>
    <w:rsid w:val="00106FAB"/>
    <w:rsid w:val="00107130"/>
    <w:rsid w:val="00112569"/>
    <w:rsid w:val="001132E1"/>
    <w:rsid w:val="001152D5"/>
    <w:rsid w:val="00116379"/>
    <w:rsid w:val="00123B37"/>
    <w:rsid w:val="00123D1A"/>
    <w:rsid w:val="001305C0"/>
    <w:rsid w:val="0013342F"/>
    <w:rsid w:val="00142484"/>
    <w:rsid w:val="001455D0"/>
    <w:rsid w:val="00150853"/>
    <w:rsid w:val="0015451C"/>
    <w:rsid w:val="00157255"/>
    <w:rsid w:val="00157469"/>
    <w:rsid w:val="0015751C"/>
    <w:rsid w:val="001624B2"/>
    <w:rsid w:val="00162F25"/>
    <w:rsid w:val="001730E3"/>
    <w:rsid w:val="00175105"/>
    <w:rsid w:val="001767E2"/>
    <w:rsid w:val="00181C90"/>
    <w:rsid w:val="00184ACA"/>
    <w:rsid w:val="00184EE2"/>
    <w:rsid w:val="001876FF"/>
    <w:rsid w:val="001907CB"/>
    <w:rsid w:val="0019229A"/>
    <w:rsid w:val="00195876"/>
    <w:rsid w:val="00196CBB"/>
    <w:rsid w:val="001979E6"/>
    <w:rsid w:val="001A0659"/>
    <w:rsid w:val="001A3F5F"/>
    <w:rsid w:val="001B2CC3"/>
    <w:rsid w:val="001B3F55"/>
    <w:rsid w:val="001B4790"/>
    <w:rsid w:val="001B571E"/>
    <w:rsid w:val="001C4711"/>
    <w:rsid w:val="001C5740"/>
    <w:rsid w:val="001D54D1"/>
    <w:rsid w:val="001D59BE"/>
    <w:rsid w:val="001D6831"/>
    <w:rsid w:val="001E4B2F"/>
    <w:rsid w:val="001E7AD8"/>
    <w:rsid w:val="001F1101"/>
    <w:rsid w:val="001F4535"/>
    <w:rsid w:val="001F77A3"/>
    <w:rsid w:val="002013AD"/>
    <w:rsid w:val="00202033"/>
    <w:rsid w:val="00203002"/>
    <w:rsid w:val="002036A1"/>
    <w:rsid w:val="00206AE5"/>
    <w:rsid w:val="0020731A"/>
    <w:rsid w:val="00212917"/>
    <w:rsid w:val="0021409F"/>
    <w:rsid w:val="00217ED7"/>
    <w:rsid w:val="00222FAC"/>
    <w:rsid w:val="00225C51"/>
    <w:rsid w:val="00233456"/>
    <w:rsid w:val="00236D77"/>
    <w:rsid w:val="0024027F"/>
    <w:rsid w:val="002450BD"/>
    <w:rsid w:val="0025003C"/>
    <w:rsid w:val="00265C96"/>
    <w:rsid w:val="00266ADC"/>
    <w:rsid w:val="00266EB9"/>
    <w:rsid w:val="0027136D"/>
    <w:rsid w:val="00281648"/>
    <w:rsid w:val="00284AE2"/>
    <w:rsid w:val="002861FA"/>
    <w:rsid w:val="0029151C"/>
    <w:rsid w:val="00291E49"/>
    <w:rsid w:val="00295776"/>
    <w:rsid w:val="002965A6"/>
    <w:rsid w:val="002966C7"/>
    <w:rsid w:val="002A1464"/>
    <w:rsid w:val="002A20CF"/>
    <w:rsid w:val="002A3209"/>
    <w:rsid w:val="002A5965"/>
    <w:rsid w:val="002A65E1"/>
    <w:rsid w:val="002B21A3"/>
    <w:rsid w:val="002B4840"/>
    <w:rsid w:val="002B6D13"/>
    <w:rsid w:val="002B7209"/>
    <w:rsid w:val="002B7E91"/>
    <w:rsid w:val="002C00CC"/>
    <w:rsid w:val="002C25DF"/>
    <w:rsid w:val="002C27D5"/>
    <w:rsid w:val="002C6D7B"/>
    <w:rsid w:val="002C7926"/>
    <w:rsid w:val="002D2659"/>
    <w:rsid w:val="002D393D"/>
    <w:rsid w:val="002D4989"/>
    <w:rsid w:val="002E32D6"/>
    <w:rsid w:val="002F0B6B"/>
    <w:rsid w:val="003079F3"/>
    <w:rsid w:val="003152F8"/>
    <w:rsid w:val="00316388"/>
    <w:rsid w:val="003240DA"/>
    <w:rsid w:val="00325C06"/>
    <w:rsid w:val="00325CBA"/>
    <w:rsid w:val="00326A14"/>
    <w:rsid w:val="003327AC"/>
    <w:rsid w:val="00335C1A"/>
    <w:rsid w:val="003435A3"/>
    <w:rsid w:val="003442EC"/>
    <w:rsid w:val="00344A8E"/>
    <w:rsid w:val="00346C83"/>
    <w:rsid w:val="00352095"/>
    <w:rsid w:val="00357E13"/>
    <w:rsid w:val="00365B3C"/>
    <w:rsid w:val="003743E1"/>
    <w:rsid w:val="003758BB"/>
    <w:rsid w:val="00380603"/>
    <w:rsid w:val="00381300"/>
    <w:rsid w:val="00383EB9"/>
    <w:rsid w:val="00384441"/>
    <w:rsid w:val="003862EE"/>
    <w:rsid w:val="00386C79"/>
    <w:rsid w:val="00391F49"/>
    <w:rsid w:val="003959DC"/>
    <w:rsid w:val="003A3A94"/>
    <w:rsid w:val="003A630E"/>
    <w:rsid w:val="003B0BE2"/>
    <w:rsid w:val="003B4124"/>
    <w:rsid w:val="003C0D79"/>
    <w:rsid w:val="003C2E98"/>
    <w:rsid w:val="003C2FA6"/>
    <w:rsid w:val="003C3B8B"/>
    <w:rsid w:val="003C47FE"/>
    <w:rsid w:val="003C4E6B"/>
    <w:rsid w:val="003C6306"/>
    <w:rsid w:val="003D37F4"/>
    <w:rsid w:val="003D5BE2"/>
    <w:rsid w:val="003E4E83"/>
    <w:rsid w:val="003E5F91"/>
    <w:rsid w:val="003E68EF"/>
    <w:rsid w:val="003E7B0E"/>
    <w:rsid w:val="003F6050"/>
    <w:rsid w:val="003F688E"/>
    <w:rsid w:val="00404B0F"/>
    <w:rsid w:val="004068F8"/>
    <w:rsid w:val="0041045C"/>
    <w:rsid w:val="00411DF0"/>
    <w:rsid w:val="00412778"/>
    <w:rsid w:val="00416E0D"/>
    <w:rsid w:val="00433927"/>
    <w:rsid w:val="00437824"/>
    <w:rsid w:val="00437CFF"/>
    <w:rsid w:val="004407A2"/>
    <w:rsid w:val="004433FE"/>
    <w:rsid w:val="00444AB8"/>
    <w:rsid w:val="00454123"/>
    <w:rsid w:val="004545D9"/>
    <w:rsid w:val="00457206"/>
    <w:rsid w:val="0046015D"/>
    <w:rsid w:val="00461F96"/>
    <w:rsid w:val="00463154"/>
    <w:rsid w:val="00470159"/>
    <w:rsid w:val="00475481"/>
    <w:rsid w:val="00477EC3"/>
    <w:rsid w:val="00483331"/>
    <w:rsid w:val="004865EB"/>
    <w:rsid w:val="0048708E"/>
    <w:rsid w:val="00494AA2"/>
    <w:rsid w:val="004A3ECD"/>
    <w:rsid w:val="004A4DC5"/>
    <w:rsid w:val="004A620F"/>
    <w:rsid w:val="004B0B36"/>
    <w:rsid w:val="004B19E1"/>
    <w:rsid w:val="004B71BD"/>
    <w:rsid w:val="004C6B9F"/>
    <w:rsid w:val="004D44EE"/>
    <w:rsid w:val="004D480D"/>
    <w:rsid w:val="004D4D55"/>
    <w:rsid w:val="004D6C29"/>
    <w:rsid w:val="004D761E"/>
    <w:rsid w:val="004D78CC"/>
    <w:rsid w:val="004E3AC6"/>
    <w:rsid w:val="004E6989"/>
    <w:rsid w:val="004F1039"/>
    <w:rsid w:val="004F728D"/>
    <w:rsid w:val="00504C6A"/>
    <w:rsid w:val="00504F52"/>
    <w:rsid w:val="00516D1E"/>
    <w:rsid w:val="00517D24"/>
    <w:rsid w:val="00525F23"/>
    <w:rsid w:val="00533025"/>
    <w:rsid w:val="00537AA9"/>
    <w:rsid w:val="00542B07"/>
    <w:rsid w:val="00550302"/>
    <w:rsid w:val="00551A48"/>
    <w:rsid w:val="0055231A"/>
    <w:rsid w:val="005619DA"/>
    <w:rsid w:val="00562DB0"/>
    <w:rsid w:val="00570618"/>
    <w:rsid w:val="00570DD6"/>
    <w:rsid w:val="0057326F"/>
    <w:rsid w:val="005747F4"/>
    <w:rsid w:val="00582039"/>
    <w:rsid w:val="00587ABC"/>
    <w:rsid w:val="00587BC4"/>
    <w:rsid w:val="00592A94"/>
    <w:rsid w:val="005937BC"/>
    <w:rsid w:val="00597B9E"/>
    <w:rsid w:val="00597C25"/>
    <w:rsid w:val="00597D52"/>
    <w:rsid w:val="005A196A"/>
    <w:rsid w:val="005A1B24"/>
    <w:rsid w:val="005A3769"/>
    <w:rsid w:val="005A4AB7"/>
    <w:rsid w:val="005B0E00"/>
    <w:rsid w:val="005B622B"/>
    <w:rsid w:val="005C6B9A"/>
    <w:rsid w:val="005D14D4"/>
    <w:rsid w:val="005D2A2B"/>
    <w:rsid w:val="005D3E7C"/>
    <w:rsid w:val="005D7399"/>
    <w:rsid w:val="005D7B9B"/>
    <w:rsid w:val="005E2A48"/>
    <w:rsid w:val="005E32E9"/>
    <w:rsid w:val="005E783A"/>
    <w:rsid w:val="005E7E67"/>
    <w:rsid w:val="005F3BE6"/>
    <w:rsid w:val="005F64A5"/>
    <w:rsid w:val="006010DE"/>
    <w:rsid w:val="00601FC3"/>
    <w:rsid w:val="00602E4B"/>
    <w:rsid w:val="006060A5"/>
    <w:rsid w:val="006134B9"/>
    <w:rsid w:val="0061356F"/>
    <w:rsid w:val="00614705"/>
    <w:rsid w:val="00617985"/>
    <w:rsid w:val="00620443"/>
    <w:rsid w:val="006229A5"/>
    <w:rsid w:val="006231D4"/>
    <w:rsid w:val="006250DB"/>
    <w:rsid w:val="006267BA"/>
    <w:rsid w:val="00634B92"/>
    <w:rsid w:val="0064217A"/>
    <w:rsid w:val="0064247E"/>
    <w:rsid w:val="006455E4"/>
    <w:rsid w:val="00645C41"/>
    <w:rsid w:val="006536FC"/>
    <w:rsid w:val="00653A76"/>
    <w:rsid w:val="006550FE"/>
    <w:rsid w:val="00662354"/>
    <w:rsid w:val="00664C05"/>
    <w:rsid w:val="006666E8"/>
    <w:rsid w:val="00667DCE"/>
    <w:rsid w:val="00671343"/>
    <w:rsid w:val="00672EF3"/>
    <w:rsid w:val="00672F8C"/>
    <w:rsid w:val="006746C7"/>
    <w:rsid w:val="00676414"/>
    <w:rsid w:val="0068375B"/>
    <w:rsid w:val="00692D07"/>
    <w:rsid w:val="0069589D"/>
    <w:rsid w:val="006A13FE"/>
    <w:rsid w:val="006A2C0E"/>
    <w:rsid w:val="006B38B2"/>
    <w:rsid w:val="006C0B11"/>
    <w:rsid w:val="006C0D65"/>
    <w:rsid w:val="006C68BD"/>
    <w:rsid w:val="006D2439"/>
    <w:rsid w:val="006E0FA7"/>
    <w:rsid w:val="006E4BBF"/>
    <w:rsid w:val="006E6CAD"/>
    <w:rsid w:val="006F07A1"/>
    <w:rsid w:val="006F7C52"/>
    <w:rsid w:val="007014D7"/>
    <w:rsid w:val="00706978"/>
    <w:rsid w:val="00706CFE"/>
    <w:rsid w:val="00706F6D"/>
    <w:rsid w:val="0070757F"/>
    <w:rsid w:val="007120FF"/>
    <w:rsid w:val="0071284A"/>
    <w:rsid w:val="0071353B"/>
    <w:rsid w:val="00713C23"/>
    <w:rsid w:val="007140BB"/>
    <w:rsid w:val="007159F5"/>
    <w:rsid w:val="00722DC9"/>
    <w:rsid w:val="00726170"/>
    <w:rsid w:val="00743876"/>
    <w:rsid w:val="00750CB2"/>
    <w:rsid w:val="00751E4A"/>
    <w:rsid w:val="007542A8"/>
    <w:rsid w:val="007569B3"/>
    <w:rsid w:val="0075752A"/>
    <w:rsid w:val="00770288"/>
    <w:rsid w:val="007737E4"/>
    <w:rsid w:val="007737EF"/>
    <w:rsid w:val="007759BB"/>
    <w:rsid w:val="00781C4D"/>
    <w:rsid w:val="00782C07"/>
    <w:rsid w:val="00782CFF"/>
    <w:rsid w:val="00783C45"/>
    <w:rsid w:val="00784640"/>
    <w:rsid w:val="00787A31"/>
    <w:rsid w:val="007912B4"/>
    <w:rsid w:val="00792127"/>
    <w:rsid w:val="00796774"/>
    <w:rsid w:val="00797ABF"/>
    <w:rsid w:val="00797F9F"/>
    <w:rsid w:val="007A48F1"/>
    <w:rsid w:val="007A4EEE"/>
    <w:rsid w:val="007A6A65"/>
    <w:rsid w:val="007A7C76"/>
    <w:rsid w:val="007B5570"/>
    <w:rsid w:val="007B617E"/>
    <w:rsid w:val="007B7E66"/>
    <w:rsid w:val="007C0908"/>
    <w:rsid w:val="007C3038"/>
    <w:rsid w:val="007C53F4"/>
    <w:rsid w:val="007C652D"/>
    <w:rsid w:val="007C75E3"/>
    <w:rsid w:val="007D35D9"/>
    <w:rsid w:val="007D5096"/>
    <w:rsid w:val="007D6A5B"/>
    <w:rsid w:val="007E7315"/>
    <w:rsid w:val="007F0184"/>
    <w:rsid w:val="007F42EC"/>
    <w:rsid w:val="00803FE9"/>
    <w:rsid w:val="00804A03"/>
    <w:rsid w:val="008102EF"/>
    <w:rsid w:val="0081360B"/>
    <w:rsid w:val="00815323"/>
    <w:rsid w:val="0081752E"/>
    <w:rsid w:val="008175B4"/>
    <w:rsid w:val="00817A93"/>
    <w:rsid w:val="00821695"/>
    <w:rsid w:val="00821BC0"/>
    <w:rsid w:val="0082255D"/>
    <w:rsid w:val="0082784F"/>
    <w:rsid w:val="00831D9A"/>
    <w:rsid w:val="00831DD9"/>
    <w:rsid w:val="0084128C"/>
    <w:rsid w:val="00841419"/>
    <w:rsid w:val="00842A13"/>
    <w:rsid w:val="00846728"/>
    <w:rsid w:val="00851805"/>
    <w:rsid w:val="008533E7"/>
    <w:rsid w:val="00853466"/>
    <w:rsid w:val="00853489"/>
    <w:rsid w:val="00863BA3"/>
    <w:rsid w:val="00872458"/>
    <w:rsid w:val="008730A3"/>
    <w:rsid w:val="0087409A"/>
    <w:rsid w:val="00881326"/>
    <w:rsid w:val="008829CE"/>
    <w:rsid w:val="00886A6B"/>
    <w:rsid w:val="0089206A"/>
    <w:rsid w:val="008A2C21"/>
    <w:rsid w:val="008A3594"/>
    <w:rsid w:val="008A3F7C"/>
    <w:rsid w:val="008B2024"/>
    <w:rsid w:val="008B427A"/>
    <w:rsid w:val="008B46E9"/>
    <w:rsid w:val="008B751C"/>
    <w:rsid w:val="008C0C97"/>
    <w:rsid w:val="008D03B3"/>
    <w:rsid w:val="008D1D6D"/>
    <w:rsid w:val="008D576A"/>
    <w:rsid w:val="008E016C"/>
    <w:rsid w:val="008E2D55"/>
    <w:rsid w:val="008E3836"/>
    <w:rsid w:val="008E4377"/>
    <w:rsid w:val="008E5870"/>
    <w:rsid w:val="008E7BEC"/>
    <w:rsid w:val="008F2D25"/>
    <w:rsid w:val="008F38C9"/>
    <w:rsid w:val="008F540F"/>
    <w:rsid w:val="00901F8A"/>
    <w:rsid w:val="00907573"/>
    <w:rsid w:val="00911B0A"/>
    <w:rsid w:val="00916FC0"/>
    <w:rsid w:val="009204B7"/>
    <w:rsid w:val="00925C70"/>
    <w:rsid w:val="00933E8A"/>
    <w:rsid w:val="00934D72"/>
    <w:rsid w:val="00935A85"/>
    <w:rsid w:val="0093602C"/>
    <w:rsid w:val="00936B40"/>
    <w:rsid w:val="00937828"/>
    <w:rsid w:val="009472CF"/>
    <w:rsid w:val="00954F67"/>
    <w:rsid w:val="009577D2"/>
    <w:rsid w:val="009618B9"/>
    <w:rsid w:val="009621C0"/>
    <w:rsid w:val="00964FAC"/>
    <w:rsid w:val="00965D6D"/>
    <w:rsid w:val="0097307E"/>
    <w:rsid w:val="00976CEA"/>
    <w:rsid w:val="009837BB"/>
    <w:rsid w:val="009842F5"/>
    <w:rsid w:val="0099267A"/>
    <w:rsid w:val="00994F50"/>
    <w:rsid w:val="00997C55"/>
    <w:rsid w:val="009A0C4D"/>
    <w:rsid w:val="009A1477"/>
    <w:rsid w:val="009A1CDA"/>
    <w:rsid w:val="009A71BA"/>
    <w:rsid w:val="009B0742"/>
    <w:rsid w:val="009B083A"/>
    <w:rsid w:val="009B1AAF"/>
    <w:rsid w:val="009B1E57"/>
    <w:rsid w:val="009B395B"/>
    <w:rsid w:val="009B4E42"/>
    <w:rsid w:val="009B5B89"/>
    <w:rsid w:val="009C4887"/>
    <w:rsid w:val="009C6224"/>
    <w:rsid w:val="009D025E"/>
    <w:rsid w:val="009D3536"/>
    <w:rsid w:val="009D4C97"/>
    <w:rsid w:val="009D71DE"/>
    <w:rsid w:val="009D7B47"/>
    <w:rsid w:val="009E281A"/>
    <w:rsid w:val="009E64A0"/>
    <w:rsid w:val="009E688E"/>
    <w:rsid w:val="009E6E67"/>
    <w:rsid w:val="009F5AC1"/>
    <w:rsid w:val="009F6621"/>
    <w:rsid w:val="00A03FEC"/>
    <w:rsid w:val="00A04D32"/>
    <w:rsid w:val="00A05070"/>
    <w:rsid w:val="00A064A7"/>
    <w:rsid w:val="00A064F2"/>
    <w:rsid w:val="00A06E79"/>
    <w:rsid w:val="00A10A42"/>
    <w:rsid w:val="00A14390"/>
    <w:rsid w:val="00A14951"/>
    <w:rsid w:val="00A16B7C"/>
    <w:rsid w:val="00A22EA5"/>
    <w:rsid w:val="00A271E6"/>
    <w:rsid w:val="00A31E4F"/>
    <w:rsid w:val="00A3339A"/>
    <w:rsid w:val="00A34B9B"/>
    <w:rsid w:val="00A44773"/>
    <w:rsid w:val="00A50C15"/>
    <w:rsid w:val="00A519F3"/>
    <w:rsid w:val="00A60170"/>
    <w:rsid w:val="00A62639"/>
    <w:rsid w:val="00A62AAA"/>
    <w:rsid w:val="00A6625A"/>
    <w:rsid w:val="00A709D7"/>
    <w:rsid w:val="00A71264"/>
    <w:rsid w:val="00A7578F"/>
    <w:rsid w:val="00A75B9C"/>
    <w:rsid w:val="00A7699C"/>
    <w:rsid w:val="00A81636"/>
    <w:rsid w:val="00A83BA3"/>
    <w:rsid w:val="00A849D7"/>
    <w:rsid w:val="00A90D93"/>
    <w:rsid w:val="00A91A17"/>
    <w:rsid w:val="00A947FC"/>
    <w:rsid w:val="00AA6754"/>
    <w:rsid w:val="00AB4831"/>
    <w:rsid w:val="00AC242A"/>
    <w:rsid w:val="00AC4B3A"/>
    <w:rsid w:val="00AD2DB1"/>
    <w:rsid w:val="00AD4550"/>
    <w:rsid w:val="00AD4E53"/>
    <w:rsid w:val="00AD5E3F"/>
    <w:rsid w:val="00AD6C3B"/>
    <w:rsid w:val="00AD71C2"/>
    <w:rsid w:val="00AE0171"/>
    <w:rsid w:val="00AE0327"/>
    <w:rsid w:val="00AE4B0B"/>
    <w:rsid w:val="00AE64B2"/>
    <w:rsid w:val="00AF00E5"/>
    <w:rsid w:val="00AF3B73"/>
    <w:rsid w:val="00AF4021"/>
    <w:rsid w:val="00AF70B8"/>
    <w:rsid w:val="00B048E2"/>
    <w:rsid w:val="00B0525A"/>
    <w:rsid w:val="00B0594B"/>
    <w:rsid w:val="00B15E52"/>
    <w:rsid w:val="00B168CD"/>
    <w:rsid w:val="00B16D93"/>
    <w:rsid w:val="00B237E4"/>
    <w:rsid w:val="00B36A90"/>
    <w:rsid w:val="00B46176"/>
    <w:rsid w:val="00B5456D"/>
    <w:rsid w:val="00B61329"/>
    <w:rsid w:val="00B63D9A"/>
    <w:rsid w:val="00B739A8"/>
    <w:rsid w:val="00B75E6B"/>
    <w:rsid w:val="00B760A2"/>
    <w:rsid w:val="00B8315B"/>
    <w:rsid w:val="00B83A3B"/>
    <w:rsid w:val="00B872E5"/>
    <w:rsid w:val="00B93E99"/>
    <w:rsid w:val="00BA0C73"/>
    <w:rsid w:val="00BA1DC0"/>
    <w:rsid w:val="00BA3F18"/>
    <w:rsid w:val="00BA4823"/>
    <w:rsid w:val="00BA5900"/>
    <w:rsid w:val="00BB515B"/>
    <w:rsid w:val="00BB7B0D"/>
    <w:rsid w:val="00BC33FD"/>
    <w:rsid w:val="00BC5A4D"/>
    <w:rsid w:val="00BC6A45"/>
    <w:rsid w:val="00BE1A5D"/>
    <w:rsid w:val="00BE26B8"/>
    <w:rsid w:val="00BF75D0"/>
    <w:rsid w:val="00C013D5"/>
    <w:rsid w:val="00C02805"/>
    <w:rsid w:val="00C02D9A"/>
    <w:rsid w:val="00C04998"/>
    <w:rsid w:val="00C109A7"/>
    <w:rsid w:val="00C11123"/>
    <w:rsid w:val="00C14DB5"/>
    <w:rsid w:val="00C206A3"/>
    <w:rsid w:val="00C2198A"/>
    <w:rsid w:val="00C23C32"/>
    <w:rsid w:val="00C255DE"/>
    <w:rsid w:val="00C344C7"/>
    <w:rsid w:val="00C4114B"/>
    <w:rsid w:val="00C41CA4"/>
    <w:rsid w:val="00C43104"/>
    <w:rsid w:val="00C447F6"/>
    <w:rsid w:val="00C518AC"/>
    <w:rsid w:val="00C61534"/>
    <w:rsid w:val="00C61DBE"/>
    <w:rsid w:val="00C64921"/>
    <w:rsid w:val="00C75FDC"/>
    <w:rsid w:val="00C83F22"/>
    <w:rsid w:val="00C90072"/>
    <w:rsid w:val="00C90548"/>
    <w:rsid w:val="00C92153"/>
    <w:rsid w:val="00C97D51"/>
    <w:rsid w:val="00CA0AAF"/>
    <w:rsid w:val="00CA726C"/>
    <w:rsid w:val="00CB2B9C"/>
    <w:rsid w:val="00CB57FE"/>
    <w:rsid w:val="00CB76BC"/>
    <w:rsid w:val="00CD6272"/>
    <w:rsid w:val="00CE0DD8"/>
    <w:rsid w:val="00CE3552"/>
    <w:rsid w:val="00CF47D2"/>
    <w:rsid w:val="00CF6747"/>
    <w:rsid w:val="00D00FE6"/>
    <w:rsid w:val="00D035C2"/>
    <w:rsid w:val="00D047E6"/>
    <w:rsid w:val="00D057FD"/>
    <w:rsid w:val="00D07926"/>
    <w:rsid w:val="00D12ED0"/>
    <w:rsid w:val="00D15C6F"/>
    <w:rsid w:val="00D17A90"/>
    <w:rsid w:val="00D22EB8"/>
    <w:rsid w:val="00D26917"/>
    <w:rsid w:val="00D2691F"/>
    <w:rsid w:val="00D26F62"/>
    <w:rsid w:val="00D31177"/>
    <w:rsid w:val="00D31C24"/>
    <w:rsid w:val="00D331D5"/>
    <w:rsid w:val="00D41D1C"/>
    <w:rsid w:val="00D46E7C"/>
    <w:rsid w:val="00D50460"/>
    <w:rsid w:val="00D50D36"/>
    <w:rsid w:val="00D523E0"/>
    <w:rsid w:val="00D54B67"/>
    <w:rsid w:val="00D5799A"/>
    <w:rsid w:val="00D57DA6"/>
    <w:rsid w:val="00D61F9D"/>
    <w:rsid w:val="00D63499"/>
    <w:rsid w:val="00D63FC5"/>
    <w:rsid w:val="00D6683C"/>
    <w:rsid w:val="00D66955"/>
    <w:rsid w:val="00D706B2"/>
    <w:rsid w:val="00D71AC4"/>
    <w:rsid w:val="00D73EDA"/>
    <w:rsid w:val="00D741CD"/>
    <w:rsid w:val="00D74F0E"/>
    <w:rsid w:val="00D825D0"/>
    <w:rsid w:val="00D84B2C"/>
    <w:rsid w:val="00D911B4"/>
    <w:rsid w:val="00D936E4"/>
    <w:rsid w:val="00D97B37"/>
    <w:rsid w:val="00DA215D"/>
    <w:rsid w:val="00DA2F52"/>
    <w:rsid w:val="00DA3B67"/>
    <w:rsid w:val="00DA6578"/>
    <w:rsid w:val="00DB528E"/>
    <w:rsid w:val="00DC2CB9"/>
    <w:rsid w:val="00DD20F6"/>
    <w:rsid w:val="00DD5229"/>
    <w:rsid w:val="00DD5635"/>
    <w:rsid w:val="00DD66C9"/>
    <w:rsid w:val="00DE1695"/>
    <w:rsid w:val="00DE664C"/>
    <w:rsid w:val="00DE6803"/>
    <w:rsid w:val="00DF0025"/>
    <w:rsid w:val="00DF1103"/>
    <w:rsid w:val="00DF17DF"/>
    <w:rsid w:val="00DF1F16"/>
    <w:rsid w:val="00DF339C"/>
    <w:rsid w:val="00DF47A5"/>
    <w:rsid w:val="00DF6910"/>
    <w:rsid w:val="00E01764"/>
    <w:rsid w:val="00E058BA"/>
    <w:rsid w:val="00E1289F"/>
    <w:rsid w:val="00E14DC0"/>
    <w:rsid w:val="00E1771F"/>
    <w:rsid w:val="00E201CE"/>
    <w:rsid w:val="00E24363"/>
    <w:rsid w:val="00E24DAB"/>
    <w:rsid w:val="00E26B8A"/>
    <w:rsid w:val="00E2725F"/>
    <w:rsid w:val="00E33806"/>
    <w:rsid w:val="00E37225"/>
    <w:rsid w:val="00E423F2"/>
    <w:rsid w:val="00E44432"/>
    <w:rsid w:val="00E512A2"/>
    <w:rsid w:val="00E547A0"/>
    <w:rsid w:val="00E54E7F"/>
    <w:rsid w:val="00E6476B"/>
    <w:rsid w:val="00E65171"/>
    <w:rsid w:val="00E70744"/>
    <w:rsid w:val="00E7799E"/>
    <w:rsid w:val="00E83D7D"/>
    <w:rsid w:val="00E923A4"/>
    <w:rsid w:val="00EA01E9"/>
    <w:rsid w:val="00EA1E6D"/>
    <w:rsid w:val="00EA4475"/>
    <w:rsid w:val="00EA44B7"/>
    <w:rsid w:val="00EB02CF"/>
    <w:rsid w:val="00EB1526"/>
    <w:rsid w:val="00EB731B"/>
    <w:rsid w:val="00EC0687"/>
    <w:rsid w:val="00EC170A"/>
    <w:rsid w:val="00EC2316"/>
    <w:rsid w:val="00ED31B6"/>
    <w:rsid w:val="00ED5D5B"/>
    <w:rsid w:val="00EE0F6F"/>
    <w:rsid w:val="00EE34EF"/>
    <w:rsid w:val="00EE4BB8"/>
    <w:rsid w:val="00EE76B5"/>
    <w:rsid w:val="00EF0BE2"/>
    <w:rsid w:val="00EF1F8E"/>
    <w:rsid w:val="00EF2DF2"/>
    <w:rsid w:val="00EF5DE4"/>
    <w:rsid w:val="00F040F5"/>
    <w:rsid w:val="00F1411B"/>
    <w:rsid w:val="00F20403"/>
    <w:rsid w:val="00F24B94"/>
    <w:rsid w:val="00F25127"/>
    <w:rsid w:val="00F27B01"/>
    <w:rsid w:val="00F30C8D"/>
    <w:rsid w:val="00F3174C"/>
    <w:rsid w:val="00F327FF"/>
    <w:rsid w:val="00F43226"/>
    <w:rsid w:val="00F465D9"/>
    <w:rsid w:val="00F51967"/>
    <w:rsid w:val="00F52104"/>
    <w:rsid w:val="00F5372B"/>
    <w:rsid w:val="00F5697E"/>
    <w:rsid w:val="00F60878"/>
    <w:rsid w:val="00F669CB"/>
    <w:rsid w:val="00F6734F"/>
    <w:rsid w:val="00F7419B"/>
    <w:rsid w:val="00F80F77"/>
    <w:rsid w:val="00F82B03"/>
    <w:rsid w:val="00F83B93"/>
    <w:rsid w:val="00F90C20"/>
    <w:rsid w:val="00F932EE"/>
    <w:rsid w:val="00F93D65"/>
    <w:rsid w:val="00FA1C7B"/>
    <w:rsid w:val="00FA2E24"/>
    <w:rsid w:val="00FA57AD"/>
    <w:rsid w:val="00FB05BE"/>
    <w:rsid w:val="00FB3D8D"/>
    <w:rsid w:val="00FB4BD1"/>
    <w:rsid w:val="00FB6437"/>
    <w:rsid w:val="00FB6B10"/>
    <w:rsid w:val="00FC0AC1"/>
    <w:rsid w:val="00FC3C42"/>
    <w:rsid w:val="00FC4AD7"/>
    <w:rsid w:val="00FC4BF7"/>
    <w:rsid w:val="00FC66CE"/>
    <w:rsid w:val="00FD5269"/>
    <w:rsid w:val="00FD64D2"/>
    <w:rsid w:val="00FD7B06"/>
    <w:rsid w:val="00FE028F"/>
    <w:rsid w:val="00FE0DF4"/>
    <w:rsid w:val="00FE7F72"/>
    <w:rsid w:val="00FF3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D4500"/>
  <w15:docId w15:val="{6F28EB81-BBE2-4CED-9FBD-6750553B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2F5"/>
  </w:style>
  <w:style w:type="paragraph" w:styleId="Heading1">
    <w:name w:val="heading 1"/>
    <w:basedOn w:val="Normal"/>
    <w:next w:val="Normal"/>
    <w:link w:val="Heading1Char"/>
    <w:uiPriority w:val="9"/>
    <w:qFormat/>
    <w:rsid w:val="00D31C24"/>
    <w:pPr>
      <w:keepNext/>
      <w:keepLines/>
      <w:pBdr>
        <w:top w:val="single" w:sz="4" w:space="1" w:color="auto"/>
        <w:bottom w:val="single" w:sz="4" w:space="1" w:color="auto"/>
      </w:pBdr>
      <w:spacing w:before="240"/>
      <w:outlineLvl w:val="0"/>
    </w:pPr>
    <w:rPr>
      <w:rFonts w:eastAsiaTheme="majorEastAsia" w:cstheme="minorHAnsi"/>
      <w:sz w:val="28"/>
      <w:szCs w:val="28"/>
    </w:rPr>
  </w:style>
  <w:style w:type="paragraph" w:styleId="Heading2">
    <w:name w:val="heading 2"/>
    <w:basedOn w:val="Normal"/>
    <w:next w:val="Normal"/>
    <w:link w:val="Heading2Char"/>
    <w:uiPriority w:val="9"/>
    <w:unhideWhenUsed/>
    <w:qFormat/>
    <w:rsid w:val="001D59BE"/>
    <w:pPr>
      <w:keepNext/>
      <w:keepLines/>
      <w:spacing w:before="40"/>
      <w:ind w:firstLine="720"/>
      <w:outlineLvl w:val="1"/>
    </w:pPr>
    <w:rPr>
      <w:rFonts w:eastAsiaTheme="majorEastAsia" w:cstheme="minorHAnsi"/>
      <w:b/>
      <w:bCs/>
      <w:sz w:val="26"/>
      <w:szCs w:val="26"/>
    </w:rPr>
  </w:style>
  <w:style w:type="paragraph" w:styleId="Heading3">
    <w:name w:val="heading 3"/>
    <w:basedOn w:val="Normal"/>
    <w:next w:val="Normal"/>
    <w:link w:val="Heading3Char"/>
    <w:uiPriority w:val="9"/>
    <w:unhideWhenUsed/>
    <w:qFormat/>
    <w:rsid w:val="001D59BE"/>
    <w:pPr>
      <w:keepNext/>
      <w:keepLines/>
      <w:tabs>
        <w:tab w:val="left" w:pos="2233"/>
      </w:tabs>
      <w:spacing w:before="187"/>
      <w:ind w:left="1532"/>
      <w:outlineLvl w:val="2"/>
    </w:pPr>
    <w:rPr>
      <w:rFonts w:eastAsiaTheme="majorEastAsia" w:cstheme="minorHAnsi"/>
      <w:b/>
      <w:bCs/>
      <w:noProof/>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48"/>
    <w:pPr>
      <w:tabs>
        <w:tab w:val="center" w:pos="4680"/>
        <w:tab w:val="right" w:pos="9360"/>
      </w:tabs>
    </w:pPr>
  </w:style>
  <w:style w:type="character" w:customStyle="1" w:styleId="HeaderChar">
    <w:name w:val="Header Char"/>
    <w:basedOn w:val="DefaultParagraphFont"/>
    <w:link w:val="Header"/>
    <w:uiPriority w:val="99"/>
    <w:rsid w:val="00281648"/>
  </w:style>
  <w:style w:type="paragraph" w:styleId="Footer">
    <w:name w:val="footer"/>
    <w:basedOn w:val="Normal"/>
    <w:link w:val="FooterChar"/>
    <w:unhideWhenUsed/>
    <w:rsid w:val="00281648"/>
    <w:pPr>
      <w:tabs>
        <w:tab w:val="center" w:pos="4680"/>
        <w:tab w:val="right" w:pos="9360"/>
      </w:tabs>
    </w:pPr>
  </w:style>
  <w:style w:type="character" w:customStyle="1" w:styleId="FooterChar">
    <w:name w:val="Footer Char"/>
    <w:basedOn w:val="DefaultParagraphFont"/>
    <w:link w:val="Footer"/>
    <w:rsid w:val="00281648"/>
  </w:style>
  <w:style w:type="paragraph" w:styleId="BalloonText">
    <w:name w:val="Balloon Text"/>
    <w:basedOn w:val="Normal"/>
    <w:link w:val="BalloonTextChar"/>
    <w:uiPriority w:val="99"/>
    <w:semiHidden/>
    <w:unhideWhenUsed/>
    <w:rsid w:val="00281648"/>
    <w:rPr>
      <w:rFonts w:ascii="Tahoma" w:hAnsi="Tahoma" w:cs="Tahoma"/>
      <w:sz w:val="16"/>
      <w:szCs w:val="16"/>
    </w:rPr>
  </w:style>
  <w:style w:type="character" w:customStyle="1" w:styleId="BalloonTextChar">
    <w:name w:val="Balloon Text Char"/>
    <w:basedOn w:val="DefaultParagraphFont"/>
    <w:link w:val="BalloonText"/>
    <w:uiPriority w:val="99"/>
    <w:semiHidden/>
    <w:rsid w:val="00281648"/>
    <w:rPr>
      <w:rFonts w:ascii="Tahoma" w:hAnsi="Tahoma" w:cs="Tahoma"/>
      <w:sz w:val="16"/>
      <w:szCs w:val="16"/>
    </w:rPr>
  </w:style>
  <w:style w:type="character" w:styleId="Hyperlink">
    <w:name w:val="Hyperlink"/>
    <w:basedOn w:val="DefaultParagraphFont"/>
    <w:uiPriority w:val="99"/>
    <w:rsid w:val="00C83F22"/>
    <w:rPr>
      <w:color w:val="0000FF"/>
      <w:u w:val="single"/>
    </w:rPr>
  </w:style>
  <w:style w:type="paragraph" w:styleId="NormalWeb">
    <w:name w:val="Normal (Web)"/>
    <w:basedOn w:val="Normal"/>
    <w:rsid w:val="00C83F22"/>
    <w:pPr>
      <w:spacing w:before="100" w:beforeAutospacing="1" w:after="100" w:afterAutospacing="1"/>
    </w:pPr>
    <w:rPr>
      <w:rFonts w:ascii="Arial" w:eastAsia="Times New Roman" w:hAnsi="Arial" w:cs="Arial"/>
      <w:sz w:val="16"/>
      <w:szCs w:val="16"/>
    </w:rPr>
  </w:style>
  <w:style w:type="paragraph" w:customStyle="1" w:styleId="titlenormal">
    <w:name w:val="titlenormal"/>
    <w:basedOn w:val="Normal"/>
    <w:rsid w:val="00C83F22"/>
    <w:pPr>
      <w:spacing w:before="100" w:beforeAutospacing="1" w:after="100" w:afterAutospacing="1"/>
    </w:pPr>
    <w:rPr>
      <w:rFonts w:ascii="Arial" w:eastAsia="Times New Roman" w:hAnsi="Arial" w:cs="Arial"/>
      <w:b/>
      <w:bCs/>
      <w:color w:val="8B802C"/>
      <w:sz w:val="17"/>
      <w:szCs w:val="17"/>
    </w:rPr>
  </w:style>
  <w:style w:type="character" w:styleId="Strong">
    <w:name w:val="Strong"/>
    <w:basedOn w:val="DefaultParagraphFont"/>
    <w:qFormat/>
    <w:rsid w:val="00C83F22"/>
    <w:rPr>
      <w:b/>
      <w:bCs/>
    </w:rPr>
  </w:style>
  <w:style w:type="paragraph" w:styleId="ListParagraph">
    <w:name w:val="List Paragraph"/>
    <w:basedOn w:val="Normal"/>
    <w:uiPriority w:val="34"/>
    <w:qFormat/>
    <w:rsid w:val="009F6621"/>
    <w:pPr>
      <w:ind w:left="720"/>
      <w:contextualSpacing/>
    </w:pPr>
  </w:style>
  <w:style w:type="table" w:styleId="TableGrid">
    <w:name w:val="Table Grid"/>
    <w:basedOn w:val="TableNormal"/>
    <w:uiPriority w:val="59"/>
    <w:rsid w:val="007A4E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D31C24"/>
    <w:rPr>
      <w:rFonts w:eastAsiaTheme="majorEastAsia" w:cstheme="minorHAnsi"/>
      <w:sz w:val="28"/>
      <w:szCs w:val="28"/>
    </w:rPr>
  </w:style>
  <w:style w:type="character" w:customStyle="1" w:styleId="Heading2Char">
    <w:name w:val="Heading 2 Char"/>
    <w:basedOn w:val="DefaultParagraphFont"/>
    <w:link w:val="Heading2"/>
    <w:uiPriority w:val="9"/>
    <w:rsid w:val="001D59BE"/>
    <w:rPr>
      <w:rFonts w:eastAsiaTheme="majorEastAsia" w:cstheme="minorHAnsi"/>
      <w:b/>
      <w:bCs/>
      <w:sz w:val="26"/>
      <w:szCs w:val="26"/>
    </w:rPr>
  </w:style>
  <w:style w:type="paragraph" w:styleId="TOCHeading">
    <w:name w:val="TOC Heading"/>
    <w:basedOn w:val="Heading1"/>
    <w:next w:val="Normal"/>
    <w:uiPriority w:val="39"/>
    <w:unhideWhenUsed/>
    <w:qFormat/>
    <w:rsid w:val="001A3F5F"/>
    <w:pPr>
      <w:spacing w:line="259" w:lineRule="auto"/>
      <w:outlineLvl w:val="9"/>
    </w:pPr>
  </w:style>
  <w:style w:type="paragraph" w:styleId="TOC1">
    <w:name w:val="toc 1"/>
    <w:basedOn w:val="Normal"/>
    <w:next w:val="Normal"/>
    <w:autoRedefine/>
    <w:uiPriority w:val="39"/>
    <w:unhideWhenUsed/>
    <w:rsid w:val="001A3F5F"/>
    <w:pPr>
      <w:spacing w:after="100"/>
    </w:pPr>
  </w:style>
  <w:style w:type="paragraph" w:styleId="TOC2">
    <w:name w:val="toc 2"/>
    <w:basedOn w:val="Normal"/>
    <w:next w:val="Normal"/>
    <w:autoRedefine/>
    <w:uiPriority w:val="39"/>
    <w:unhideWhenUsed/>
    <w:rsid w:val="001A3F5F"/>
    <w:pPr>
      <w:spacing w:after="100"/>
      <w:ind w:left="220"/>
    </w:pPr>
  </w:style>
  <w:style w:type="paragraph" w:styleId="NoteHeading">
    <w:name w:val="Note Heading"/>
    <w:basedOn w:val="Normal"/>
    <w:next w:val="Normal"/>
    <w:link w:val="NoteHeadingChar"/>
    <w:rsid w:val="00FE0DF4"/>
    <w:pPr>
      <w:keepLines/>
      <w:suppressAutoHyphens/>
      <w:spacing w:after="120"/>
    </w:pPr>
    <w:rPr>
      <w:rFonts w:ascii="Times New Roman" w:eastAsia="Calibri" w:hAnsi="Times New Roman" w:cs="Times New Roman"/>
      <w:b/>
      <w:color w:val="365F91"/>
      <w:sz w:val="20"/>
      <w:lang w:eastAsia="ar-SA"/>
    </w:rPr>
  </w:style>
  <w:style w:type="character" w:customStyle="1" w:styleId="NoteHeadingChar">
    <w:name w:val="Note Heading Char"/>
    <w:basedOn w:val="DefaultParagraphFont"/>
    <w:link w:val="NoteHeading"/>
    <w:rsid w:val="00FE0DF4"/>
    <w:rPr>
      <w:rFonts w:ascii="Times New Roman" w:eastAsia="Calibri" w:hAnsi="Times New Roman" w:cs="Times New Roman"/>
      <w:b/>
      <w:color w:val="365F91"/>
      <w:sz w:val="20"/>
      <w:lang w:eastAsia="ar-SA"/>
    </w:rPr>
  </w:style>
  <w:style w:type="paragraph" w:styleId="TableofFigures">
    <w:name w:val="table of figures"/>
    <w:basedOn w:val="Normal"/>
    <w:next w:val="Normal"/>
    <w:uiPriority w:val="99"/>
    <w:unhideWhenUsed/>
    <w:rsid w:val="00B0525A"/>
    <w:pPr>
      <w:spacing w:line="259" w:lineRule="auto"/>
    </w:pPr>
  </w:style>
  <w:style w:type="character" w:styleId="UnresolvedMention">
    <w:name w:val="Unresolved Mention"/>
    <w:basedOn w:val="DefaultParagraphFont"/>
    <w:uiPriority w:val="99"/>
    <w:semiHidden/>
    <w:unhideWhenUsed/>
    <w:rsid w:val="00326A14"/>
    <w:rPr>
      <w:color w:val="605E5C"/>
      <w:shd w:val="clear" w:color="auto" w:fill="E1DFDD"/>
    </w:rPr>
  </w:style>
  <w:style w:type="character" w:styleId="FollowedHyperlink">
    <w:name w:val="FollowedHyperlink"/>
    <w:basedOn w:val="DefaultParagraphFont"/>
    <w:uiPriority w:val="99"/>
    <w:semiHidden/>
    <w:unhideWhenUsed/>
    <w:rsid w:val="001455D0"/>
    <w:rPr>
      <w:color w:val="800080" w:themeColor="followedHyperlink"/>
      <w:u w:val="single"/>
    </w:rPr>
  </w:style>
  <w:style w:type="paragraph" w:styleId="BodyText">
    <w:name w:val="Body Text"/>
    <w:basedOn w:val="Normal"/>
    <w:link w:val="BodyTextChar"/>
    <w:uiPriority w:val="1"/>
    <w:qFormat/>
    <w:rsid w:val="00E7799E"/>
    <w:pPr>
      <w:widowControl w:val="0"/>
      <w:autoSpaceDE w:val="0"/>
      <w:autoSpaceDN w:val="0"/>
    </w:pPr>
    <w:rPr>
      <w:rFonts w:ascii="Calibri" w:eastAsia="Calibri" w:hAnsi="Calibri" w:cs="Calibri"/>
      <w:sz w:val="20"/>
      <w:szCs w:val="20"/>
    </w:rPr>
  </w:style>
  <w:style w:type="character" w:customStyle="1" w:styleId="BodyTextChar">
    <w:name w:val="Body Text Char"/>
    <w:basedOn w:val="DefaultParagraphFont"/>
    <w:link w:val="BodyText"/>
    <w:uiPriority w:val="1"/>
    <w:rsid w:val="00E7799E"/>
    <w:rPr>
      <w:rFonts w:ascii="Calibri" w:eastAsia="Calibri" w:hAnsi="Calibri" w:cs="Calibri"/>
      <w:sz w:val="20"/>
      <w:szCs w:val="20"/>
    </w:rPr>
  </w:style>
  <w:style w:type="paragraph" w:customStyle="1" w:styleId="TableParagraph">
    <w:name w:val="Table Paragraph"/>
    <w:basedOn w:val="Normal"/>
    <w:uiPriority w:val="1"/>
    <w:qFormat/>
    <w:rsid w:val="006C0D65"/>
    <w:pPr>
      <w:widowControl w:val="0"/>
      <w:autoSpaceDE w:val="0"/>
      <w:autoSpaceDN w:val="0"/>
      <w:spacing w:line="224" w:lineRule="exact"/>
      <w:ind w:left="107"/>
    </w:pPr>
    <w:rPr>
      <w:rFonts w:ascii="Calibri" w:eastAsia="Calibri" w:hAnsi="Calibri" w:cs="Calibri"/>
    </w:rPr>
  </w:style>
  <w:style w:type="paragraph" w:styleId="NoSpacing">
    <w:name w:val="No Spacing"/>
    <w:uiPriority w:val="1"/>
    <w:qFormat/>
    <w:rsid w:val="00036ABE"/>
  </w:style>
  <w:style w:type="paragraph" w:customStyle="1" w:styleId="Para2">
    <w:name w:val="Para2"/>
    <w:basedOn w:val="Normal"/>
    <w:rsid w:val="00A91A17"/>
    <w:pPr>
      <w:spacing w:after="240" w:line="240" w:lineRule="atLeast"/>
      <w:ind w:left="1440"/>
    </w:pPr>
    <w:rPr>
      <w:rFonts w:ascii="Times New Roman" w:eastAsia="Times New Roman" w:hAnsi="Times New Roman" w:cs="Times New Roman"/>
      <w:szCs w:val="20"/>
    </w:rPr>
  </w:style>
  <w:style w:type="character" w:customStyle="1" w:styleId="bodyprod1">
    <w:name w:val="bodyprod1"/>
    <w:rsid w:val="00FB6B10"/>
    <w:rPr>
      <w:rFonts w:ascii="Verdana" w:hAnsi="Verdana" w:hint="default"/>
      <w:b w:val="0"/>
      <w:bCs w:val="0"/>
      <w:color w:val="727272"/>
      <w:sz w:val="15"/>
      <w:szCs w:val="15"/>
    </w:rPr>
  </w:style>
  <w:style w:type="paragraph" w:styleId="Caption">
    <w:name w:val="caption"/>
    <w:basedOn w:val="Normal"/>
    <w:next w:val="Normal"/>
    <w:uiPriority w:val="35"/>
    <w:unhideWhenUsed/>
    <w:qFormat/>
    <w:rsid w:val="008E5870"/>
    <w:pPr>
      <w:spacing w:after="200"/>
    </w:pPr>
    <w:rPr>
      <w:i/>
      <w:iCs/>
      <w:color w:val="1F497D" w:themeColor="text2"/>
      <w:sz w:val="18"/>
      <w:szCs w:val="18"/>
    </w:rPr>
  </w:style>
  <w:style w:type="character" w:customStyle="1" w:styleId="Heading3Char">
    <w:name w:val="Heading 3 Char"/>
    <w:basedOn w:val="DefaultParagraphFont"/>
    <w:link w:val="Heading3"/>
    <w:uiPriority w:val="9"/>
    <w:rsid w:val="001D59BE"/>
    <w:rPr>
      <w:rFonts w:eastAsiaTheme="majorEastAsia" w:cstheme="minorHAnsi"/>
      <w:b/>
      <w:bCs/>
      <w:noProof/>
      <w:color w:val="243F60" w:themeColor="accent1" w:themeShade="7F"/>
      <w:sz w:val="24"/>
      <w:szCs w:val="24"/>
    </w:rPr>
  </w:style>
  <w:style w:type="paragraph" w:styleId="TOC3">
    <w:name w:val="toc 3"/>
    <w:basedOn w:val="Normal"/>
    <w:next w:val="Normal"/>
    <w:autoRedefine/>
    <w:uiPriority w:val="39"/>
    <w:unhideWhenUsed/>
    <w:rsid w:val="005E7E67"/>
    <w:pPr>
      <w:spacing w:after="100"/>
      <w:ind w:left="440"/>
    </w:pPr>
  </w:style>
  <w:style w:type="character" w:styleId="CommentReference">
    <w:name w:val="annotation reference"/>
    <w:basedOn w:val="DefaultParagraphFont"/>
    <w:uiPriority w:val="99"/>
    <w:semiHidden/>
    <w:unhideWhenUsed/>
    <w:rsid w:val="00386C79"/>
    <w:rPr>
      <w:sz w:val="16"/>
      <w:szCs w:val="16"/>
    </w:rPr>
  </w:style>
  <w:style w:type="paragraph" w:styleId="CommentText">
    <w:name w:val="annotation text"/>
    <w:basedOn w:val="Normal"/>
    <w:link w:val="CommentTextChar"/>
    <w:uiPriority w:val="99"/>
    <w:unhideWhenUsed/>
    <w:rsid w:val="00386C79"/>
    <w:rPr>
      <w:sz w:val="20"/>
      <w:szCs w:val="20"/>
    </w:rPr>
  </w:style>
  <w:style w:type="character" w:customStyle="1" w:styleId="CommentTextChar">
    <w:name w:val="Comment Text Char"/>
    <w:basedOn w:val="DefaultParagraphFont"/>
    <w:link w:val="CommentText"/>
    <w:uiPriority w:val="99"/>
    <w:rsid w:val="00386C79"/>
    <w:rPr>
      <w:sz w:val="20"/>
      <w:szCs w:val="20"/>
    </w:rPr>
  </w:style>
  <w:style w:type="paragraph" w:styleId="CommentSubject">
    <w:name w:val="annotation subject"/>
    <w:basedOn w:val="CommentText"/>
    <w:next w:val="CommentText"/>
    <w:link w:val="CommentSubjectChar"/>
    <w:uiPriority w:val="99"/>
    <w:semiHidden/>
    <w:unhideWhenUsed/>
    <w:rsid w:val="00386C79"/>
    <w:rPr>
      <w:b/>
      <w:bCs/>
    </w:rPr>
  </w:style>
  <w:style w:type="character" w:customStyle="1" w:styleId="CommentSubjectChar">
    <w:name w:val="Comment Subject Char"/>
    <w:basedOn w:val="CommentTextChar"/>
    <w:link w:val="CommentSubject"/>
    <w:uiPriority w:val="99"/>
    <w:semiHidden/>
    <w:rsid w:val="00386C79"/>
    <w:rPr>
      <w:b/>
      <w:bCs/>
      <w:sz w:val="20"/>
      <w:szCs w:val="20"/>
    </w:rPr>
  </w:style>
  <w:style w:type="paragraph" w:customStyle="1" w:styleId="HeadingProductmanual">
    <w:name w:val="Heading Product manual"/>
    <w:basedOn w:val="Heading1"/>
    <w:qFormat/>
    <w:rsid w:val="0046015D"/>
    <w:rPr>
      <w:rFonts w:ascii="Cambria" w:hAnsi="Cambria" w:cstheme="majorBidi"/>
      <w:bCs/>
      <w:smallCaps/>
      <w:color w:val="000000" w:themeColor="text1"/>
      <w:kern w:val="3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60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yperlink" Target="mailto:service@machinesolutions.com" TargetMode="Externa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19" Type="http://schemas.microsoft.com/office/2016/09/relationships/commentsIds" Target="commentsId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20" Type="http://schemas.microsoft.com/office/2018/08/relationships/commentsExtensible" Target="commentsExtensible.xml"/><Relationship Id="rId41" Type="http://schemas.openxmlformats.org/officeDocument/2006/relationships/image" Target="media/image23.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29.gif"/></Relationships>
</file>

<file path=word/_rels/header5.xml.rels><?xml version="1.0" encoding="UTF-8" standalone="yes"?>
<Relationships xmlns="http://schemas.openxmlformats.org/package/2006/relationships"><Relationship Id="rId1" Type="http://schemas.openxmlformats.org/officeDocument/2006/relationships/image" Target="media/image2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1A3AE-42C6-40F1-803B-2B1803F9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46</Pages>
  <Words>7244</Words>
  <Characters>41292</Characters>
  <Application>Microsoft Office Word</Application>
  <DocSecurity>0</DocSecurity>
  <Lines>344</Lines>
  <Paragraphs>96</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&lt;Table Of Contents</vt:lpstr>
      <vt:lpstr>List Of Figures</vt:lpstr>
      <vt:lpstr>List Of Tables</vt:lpstr>
      <vt:lpstr>Welcome</vt:lpstr>
      <vt:lpstr>Control System Overview</vt:lpstr>
      <vt:lpstr>Process Overview</vt:lpstr>
      <vt:lpstr>Safety</vt:lpstr>
      <vt:lpstr>Installation </vt:lpstr>
      <vt:lpstr>Terms And Definitions</vt:lpstr>
      <vt:lpstr>Controls And Features</vt:lpstr>
      <vt:lpstr>Electrical System Operation And Features</vt:lpstr>
      <vt:lpstr>    Power Requirements</vt:lpstr>
      <vt:lpstr>    Main Disconnect</vt:lpstr>
      <vt:lpstr>    Disconnect Switch</vt:lpstr>
      <vt:lpstr>    Emergency Stop Loop and Hardwired Devices</vt:lpstr>
      <vt:lpstr>    CompactLogix Programmable Logic Controller System</vt:lpstr>
      <vt:lpstr>        PLC Secure Digital Card</vt:lpstr>
      <vt:lpstr>        Barcode Scanner Connects to PanelView’s USB Port</vt:lpstr>
      <vt:lpstr>        Stepper Motor Control Module</vt:lpstr>
      <vt:lpstr>    ST10 Step Motor Drive Configuration</vt:lpstr>
      <vt:lpstr>Settings And Recipe Controls	</vt:lpstr>
      <vt:lpstr>    Alternate Display Units</vt:lpstr>
      <vt:lpstr>    Passcode Required to Change Settings</vt:lpstr>
      <vt:lpstr>    Settings List</vt:lpstr>
      <vt:lpstr>    Recipe Settings and Descriptions</vt:lpstr>
      <vt:lpstr>        Alternate Units</vt:lpstr>
      <vt:lpstr>    Information Messages</vt:lpstr>
      <vt:lpstr>    Alarms</vt:lpstr>
      <vt:lpstr>    Warnings</vt:lpstr>
      <vt:lpstr>Sequences Of Operation	</vt:lpstr>
      <vt:lpstr>    Master Control Sequence</vt:lpstr>
      <vt:lpstr>    Linear Actuator Motor Control Sequence</vt:lpstr>
      <vt:lpstr>Panelview Plus HMI Display Description	</vt:lpstr>
      <vt:lpstr>    Data Entry Keypads</vt:lpstr>
      <vt:lpstr>    Main Menu (Screen #01)</vt:lpstr>
      <vt:lpstr>    Run Parts (Screen #10)</vt:lpstr>
      <vt:lpstr>        CYCLE START Pushbutton</vt:lpstr>
      <vt:lpstr>        CYCLE STOP Pushbutton</vt:lpstr>
      <vt:lpstr>        Run Parts Screen without Passcode</vt:lpstr>
      <vt:lpstr>        Passcode Cleared on System Power Up</vt:lpstr>
      <vt:lpstr>    Recipe Select (Screen #4)</vt:lpstr>
      <vt:lpstr>    Recipe Edit (Screen #5)</vt:lpstr>
      <vt:lpstr>    Settings (Screen #3)</vt:lpstr>
      <vt:lpstr>    Puller Linear Actuator (Screen #11)</vt:lpstr>
      <vt:lpstr>    Solenoid Valves (Screen #12)</vt:lpstr>
      <vt:lpstr>    Grip Regulators (Screen #13)</vt:lpstr>
      <vt:lpstr>    PLC Status and HMI Shutdown (Screen #2)</vt:lpstr>
      <vt:lpstr>    HMI Support Screens</vt:lpstr>
      <vt:lpstr>        Information Overlay</vt:lpstr>
      <vt:lpstr>        Alarm Banner Overlay</vt:lpstr>
      <vt:lpstr>        Alarm Log</vt:lpstr>
      <vt:lpstr>Maintenance </vt:lpstr>
      <vt:lpstr>Critical Parts  </vt:lpstr>
      <vt:lpstr>Customer Support And Satisfaction</vt:lpstr>
      <vt:lpstr>Warranty And Limitations</vt:lpstr>
      <vt:lpstr>    </vt:lpstr>
    </vt:vector>
  </TitlesOfParts>
  <Company>Beahm Designs Inc. 1502 Gladding Ct. Milpitas, Ca. 95035</Company>
  <LinksUpToDate>false</LinksUpToDate>
  <CharactersWithSpaces>48440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RughC</dc:creator>
  <cp:lastModifiedBy>Rugh, Cherrie (MSI-Flagstaff)</cp:lastModifiedBy>
  <cp:revision>120</cp:revision>
  <cp:lastPrinted>2023-11-07T19:34:00Z</cp:lastPrinted>
  <dcterms:created xsi:type="dcterms:W3CDTF">2023-09-28T23:40:00Z</dcterms:created>
  <dcterms:modified xsi:type="dcterms:W3CDTF">2024-01-16T17:41:00Z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B</vt:lpwstr>
  </property>
</Properties>
</file>